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C91" w:rsidRDefault="0065523F">
      <w:r>
        <w:t xml:space="preserve"> </w:t>
      </w:r>
    </w:p>
    <w:p w:rsidR="005403D1" w:rsidRDefault="005403D1"/>
    <w:p w:rsidR="00B52C91" w:rsidRDefault="00B52C91"/>
    <w:p w:rsidR="00B52C91" w:rsidRDefault="00B52C91"/>
    <w:tbl>
      <w:tblPr>
        <w:tblW w:w="5000" w:type="pct"/>
        <w:jc w:val="center"/>
        <w:tblLayout w:type="fixed"/>
        <w:tblLook w:val="04A0" w:firstRow="1" w:lastRow="0" w:firstColumn="1" w:lastColumn="0" w:noHBand="0" w:noVBand="1"/>
      </w:tblPr>
      <w:tblGrid>
        <w:gridCol w:w="9288"/>
      </w:tblGrid>
      <w:tr w:rsidR="00B52C91">
        <w:trPr>
          <w:trHeight w:val="3081"/>
          <w:jc w:val="center"/>
        </w:trPr>
        <w:tc>
          <w:tcPr>
            <w:tcW w:w="9072" w:type="dxa"/>
          </w:tcPr>
          <w:p w:rsidR="00B52C91" w:rsidRDefault="009F45B3">
            <w:pPr>
              <w:pStyle w:val="NoSpacing1"/>
              <w:widowControl w:val="0"/>
              <w:jc w:val="center"/>
              <w:rPr>
                <w:rFonts w:ascii="Cambria" w:hAnsi="Cambria"/>
                <w:caps/>
                <w:sz w:val="28"/>
                <w:szCs w:val="28"/>
                <w:lang w:val="hr-HR"/>
              </w:rPr>
            </w:pPr>
            <w:r>
              <w:rPr>
                <w:rFonts w:ascii="Cambria" w:hAnsi="Cambria"/>
                <w:caps/>
                <w:sz w:val="28"/>
                <w:szCs w:val="28"/>
                <w:lang w:val="hr-HR"/>
              </w:rPr>
              <w:t>OSNOVNA ŠKOLA KISTANJE</w:t>
            </w:r>
          </w:p>
          <w:p w:rsidR="00B52C91" w:rsidRDefault="009F45B3">
            <w:pPr>
              <w:pStyle w:val="NoSpacing1"/>
              <w:widowControl w:val="0"/>
              <w:jc w:val="center"/>
              <w:rPr>
                <w:rFonts w:ascii="Cambria" w:hAnsi="Cambria"/>
                <w:caps/>
                <w:sz w:val="28"/>
                <w:szCs w:val="28"/>
              </w:rPr>
            </w:pPr>
            <w:r>
              <w:rPr>
                <w:rFonts w:ascii="Cambria" w:hAnsi="Cambria"/>
                <w:caps/>
                <w:sz w:val="28"/>
                <w:szCs w:val="28"/>
                <w:lang w:val="hr-HR"/>
              </w:rPr>
              <w:t>KISTANJE</w:t>
            </w:r>
          </w:p>
        </w:tc>
      </w:tr>
      <w:tr w:rsidR="00B52C91">
        <w:trPr>
          <w:trHeight w:val="1540"/>
          <w:jc w:val="center"/>
        </w:trPr>
        <w:tc>
          <w:tcPr>
            <w:tcW w:w="9072" w:type="dxa"/>
            <w:vAlign w:val="center"/>
          </w:tcPr>
          <w:p w:rsidR="00B52C91" w:rsidRDefault="00B52C91">
            <w:pPr>
              <w:pStyle w:val="NoSpacing1"/>
              <w:widowControl w:val="0"/>
              <w:rPr>
                <w:rFonts w:ascii="Bodoni MT Black" w:hAnsi="Bodoni MT Black"/>
                <w:i/>
                <w:sz w:val="72"/>
                <w:szCs w:val="72"/>
                <w:u w:val="single"/>
                <w:lang w:val="hr-HR"/>
              </w:rPr>
            </w:pPr>
          </w:p>
          <w:p w:rsidR="00B52C91" w:rsidRDefault="009F45B3">
            <w:pPr>
              <w:pStyle w:val="NoSpacing1"/>
              <w:widowControl w:val="0"/>
              <w:jc w:val="center"/>
              <w:rPr>
                <w:rFonts w:ascii="Bodoni MT Black" w:hAnsi="Bodoni MT Black"/>
                <w:i/>
                <w:color w:val="7030A0"/>
                <w:sz w:val="72"/>
                <w:szCs w:val="72"/>
                <w:u w:val="single"/>
                <w:lang w:val="hr-HR"/>
              </w:rPr>
            </w:pPr>
            <w:r>
              <w:rPr>
                <w:rFonts w:ascii="Bodoni MT Black" w:hAnsi="Bodoni MT Black"/>
                <w:i/>
                <w:color w:val="7030A0"/>
                <w:sz w:val="72"/>
                <w:szCs w:val="72"/>
                <w:u w:val="single"/>
                <w:lang w:val="hr-HR"/>
              </w:rPr>
              <w:t>ŠKOLSKI KURIKULUM</w:t>
            </w:r>
          </w:p>
          <w:p w:rsidR="00B52C91" w:rsidRDefault="009F45B3">
            <w:pPr>
              <w:pStyle w:val="NoSpacing1"/>
              <w:widowControl w:val="0"/>
              <w:jc w:val="center"/>
              <w:rPr>
                <w:rFonts w:ascii="Bodoni MT Black" w:hAnsi="Bodoni MT Black"/>
                <w:i/>
                <w:color w:val="7030A0"/>
                <w:sz w:val="72"/>
                <w:szCs w:val="72"/>
                <w:u w:val="single"/>
                <w:lang w:val="hr-HR"/>
              </w:rPr>
            </w:pPr>
            <w:r>
              <w:rPr>
                <w:rFonts w:ascii="Bodoni MT Black" w:hAnsi="Bodoni MT Black"/>
                <w:i/>
                <w:color w:val="7030A0"/>
                <w:sz w:val="72"/>
                <w:szCs w:val="72"/>
                <w:u w:val="single"/>
                <w:lang w:val="hr-HR"/>
              </w:rPr>
              <w:t>OSNOVNE ŠKOLE KISTANJE</w:t>
            </w:r>
          </w:p>
          <w:p w:rsidR="00B52C91" w:rsidRDefault="009F45B3">
            <w:pPr>
              <w:pStyle w:val="NoSpacing1"/>
              <w:widowControl w:val="0"/>
              <w:jc w:val="center"/>
              <w:rPr>
                <w:rFonts w:ascii="Bodoni MT Black" w:hAnsi="Bodoni MT Black"/>
                <w:i/>
                <w:sz w:val="72"/>
                <w:szCs w:val="72"/>
                <w:u w:val="single"/>
                <w:lang w:val="hr-HR"/>
              </w:rPr>
            </w:pPr>
            <w:r>
              <w:rPr>
                <w:rFonts w:ascii="Bodoni MT Black" w:hAnsi="Bodoni MT Black"/>
                <w:i/>
                <w:color w:val="7030A0"/>
                <w:sz w:val="72"/>
                <w:szCs w:val="72"/>
                <w:u w:val="single"/>
                <w:lang w:val="hr-HR"/>
              </w:rPr>
              <w:t>ZA ŠKOLSKU GOD.202</w:t>
            </w:r>
            <w:r w:rsidR="000D23E2">
              <w:rPr>
                <w:rFonts w:ascii="Bodoni MT Black" w:hAnsi="Bodoni MT Black"/>
                <w:i/>
                <w:color w:val="7030A0"/>
                <w:sz w:val="72"/>
                <w:szCs w:val="72"/>
                <w:u w:val="single"/>
                <w:lang w:val="hr-HR"/>
              </w:rPr>
              <w:t>5</w:t>
            </w:r>
            <w:r>
              <w:rPr>
                <w:rFonts w:ascii="Bodoni MT Black" w:hAnsi="Bodoni MT Black"/>
                <w:i/>
                <w:color w:val="7030A0"/>
                <w:sz w:val="72"/>
                <w:szCs w:val="72"/>
                <w:u w:val="single"/>
                <w:lang w:val="hr-HR"/>
              </w:rPr>
              <w:t>./2</w:t>
            </w:r>
            <w:r w:rsidR="000D23E2">
              <w:rPr>
                <w:rFonts w:ascii="Bodoni MT Black" w:hAnsi="Bodoni MT Black"/>
                <w:i/>
                <w:color w:val="7030A0"/>
                <w:sz w:val="72"/>
                <w:szCs w:val="72"/>
                <w:u w:val="single"/>
                <w:lang w:val="hr-HR"/>
              </w:rPr>
              <w:t>6</w:t>
            </w:r>
            <w:r>
              <w:rPr>
                <w:rFonts w:ascii="Bodoni MT Black" w:hAnsi="Bodoni MT Black"/>
                <w:i/>
                <w:color w:val="7030A0"/>
                <w:sz w:val="72"/>
                <w:szCs w:val="72"/>
                <w:u w:val="single"/>
                <w:lang w:val="hr-HR"/>
              </w:rPr>
              <w:t>.</w:t>
            </w:r>
          </w:p>
        </w:tc>
      </w:tr>
    </w:tbl>
    <w:p w:rsidR="00B52C91" w:rsidRDefault="00B52C91">
      <w:pPr>
        <w:spacing w:line="360" w:lineRule="auto"/>
        <w:rPr>
          <w:b/>
          <w:sz w:val="28"/>
          <w:szCs w:val="28"/>
          <w:lang w:val="hr-HR"/>
        </w:rPr>
      </w:pPr>
    </w:p>
    <w:p w:rsidR="00B52C91" w:rsidRDefault="009F45B3" w:rsidP="009F45B3">
      <w:pPr>
        <w:spacing w:line="360" w:lineRule="auto"/>
        <w:jc w:val="center"/>
        <w:rPr>
          <w:b/>
          <w:sz w:val="28"/>
          <w:szCs w:val="28"/>
          <w:lang w:val="hr-HR"/>
        </w:rPr>
      </w:pPr>
      <w:r>
        <w:rPr>
          <w:noProof/>
        </w:rPr>
        <w:drawing>
          <wp:inline distT="0" distB="0" distL="0" distR="0">
            <wp:extent cx="2381250" cy="1762125"/>
            <wp:effectExtent l="0" t="0" r="0" b="0"/>
            <wp:docPr id="1" name="Slika 1" descr="https://upload.wikimedia.org/wikipedia/commons/thumb/5/5d/Burnum_-_lukovi_principija.jpg/250px-Burnum_-_lukovi_princip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https://upload.wikimedia.org/wikipedia/commons/thumb/5/5d/Burnum_-_lukovi_principija.jpg/250px-Burnum_-_lukovi_principija.jpg"/>
                    <pic:cNvPicPr>
                      <a:picLocks noChangeAspect="1" noChangeArrowheads="1"/>
                    </pic:cNvPicPr>
                  </pic:nvPicPr>
                  <pic:blipFill>
                    <a:blip r:embed="rId8"/>
                    <a:stretch>
                      <a:fillRect/>
                    </a:stretch>
                  </pic:blipFill>
                  <pic:spPr bwMode="auto">
                    <a:xfrm>
                      <a:off x="0" y="0"/>
                      <a:ext cx="2381250" cy="1762125"/>
                    </a:xfrm>
                    <a:prstGeom prst="rect">
                      <a:avLst/>
                    </a:prstGeom>
                  </pic:spPr>
                </pic:pic>
              </a:graphicData>
            </a:graphic>
          </wp:inline>
        </w:drawing>
      </w:r>
    </w:p>
    <w:p w:rsidR="00B52C91" w:rsidRDefault="009F45B3">
      <w:pPr>
        <w:spacing w:line="360" w:lineRule="auto"/>
        <w:jc w:val="center"/>
        <w:rPr>
          <w:b/>
          <w:sz w:val="28"/>
          <w:szCs w:val="28"/>
          <w:lang w:val="hr-HR"/>
        </w:rPr>
      </w:pPr>
      <w:r>
        <w:rPr>
          <w:b/>
          <w:sz w:val="28"/>
          <w:szCs w:val="28"/>
        </w:rPr>
        <w:t>Kistanje</w:t>
      </w:r>
      <w:r>
        <w:rPr>
          <w:b/>
          <w:sz w:val="28"/>
          <w:szCs w:val="28"/>
          <w:lang w:val="hr-HR"/>
        </w:rPr>
        <w:t xml:space="preserve">, </w:t>
      </w:r>
      <w:proofErr w:type="gramStart"/>
      <w:r>
        <w:rPr>
          <w:b/>
          <w:sz w:val="28"/>
          <w:szCs w:val="28"/>
          <w:lang w:val="hr-HR"/>
        </w:rPr>
        <w:t>20.</w:t>
      </w:r>
      <w:r>
        <w:rPr>
          <w:b/>
          <w:sz w:val="28"/>
          <w:szCs w:val="28"/>
        </w:rPr>
        <w:t>rujna</w:t>
      </w:r>
      <w:proofErr w:type="gramEnd"/>
      <w:r>
        <w:rPr>
          <w:b/>
          <w:sz w:val="28"/>
          <w:szCs w:val="28"/>
          <w:lang w:val="hr-HR"/>
        </w:rPr>
        <w:t xml:space="preserve"> 202</w:t>
      </w:r>
      <w:r w:rsidR="000D23E2">
        <w:rPr>
          <w:b/>
          <w:sz w:val="28"/>
          <w:szCs w:val="28"/>
          <w:lang w:val="hr-HR"/>
        </w:rPr>
        <w:t>5</w:t>
      </w:r>
      <w:r>
        <w:rPr>
          <w:b/>
          <w:sz w:val="28"/>
          <w:szCs w:val="28"/>
          <w:lang w:val="hr-HR"/>
        </w:rPr>
        <w:t>.</w:t>
      </w:r>
      <w:r>
        <w:rPr>
          <w:b/>
          <w:sz w:val="28"/>
          <w:szCs w:val="28"/>
        </w:rPr>
        <w:t>godine</w:t>
      </w:r>
    </w:p>
    <w:p w:rsidR="00B52C91" w:rsidRDefault="00B52C91">
      <w:pPr>
        <w:spacing w:line="360" w:lineRule="auto"/>
        <w:rPr>
          <w:b/>
          <w:sz w:val="28"/>
          <w:szCs w:val="28"/>
          <w:lang w:val="hr-HR"/>
        </w:rPr>
      </w:pPr>
    </w:p>
    <w:p w:rsidR="00B52C91" w:rsidRDefault="00B52C91">
      <w:pPr>
        <w:pBdr>
          <w:top w:val="single" w:sz="4" w:space="1" w:color="000000"/>
        </w:pBdr>
        <w:spacing w:line="360" w:lineRule="auto"/>
        <w:rPr>
          <w:b/>
          <w:sz w:val="28"/>
          <w:szCs w:val="28"/>
          <w:lang w:val="hr-HR"/>
        </w:rPr>
      </w:pPr>
    </w:p>
    <w:p w:rsidR="00B52C91" w:rsidRDefault="009F45B3">
      <w:pPr>
        <w:spacing w:line="360" w:lineRule="auto"/>
        <w:jc w:val="center"/>
        <w:rPr>
          <w:b/>
          <w:sz w:val="28"/>
          <w:szCs w:val="28"/>
          <w:lang w:val="hr-HR"/>
        </w:rPr>
      </w:pPr>
      <w:r>
        <w:rPr>
          <w:b/>
          <w:sz w:val="36"/>
          <w:szCs w:val="36"/>
          <w:lang w:val="hr-HR"/>
        </w:rPr>
        <w:t>Š</w:t>
      </w:r>
      <w:r>
        <w:rPr>
          <w:b/>
          <w:sz w:val="36"/>
          <w:szCs w:val="36"/>
        </w:rPr>
        <w:t>KOLSKI KURIKULUM</w:t>
      </w:r>
    </w:p>
    <w:p w:rsidR="00B52C91" w:rsidRDefault="009F45B3">
      <w:pPr>
        <w:spacing w:line="360" w:lineRule="auto"/>
        <w:jc w:val="center"/>
        <w:rPr>
          <w:b/>
          <w:sz w:val="36"/>
          <w:szCs w:val="36"/>
          <w:lang w:val="hr-HR"/>
        </w:rPr>
      </w:pPr>
      <w:r>
        <w:rPr>
          <w:b/>
          <w:sz w:val="36"/>
          <w:szCs w:val="36"/>
        </w:rPr>
        <w:t>OSNOVNE</w:t>
      </w:r>
      <w:r>
        <w:rPr>
          <w:b/>
          <w:sz w:val="36"/>
          <w:szCs w:val="36"/>
          <w:lang w:val="hr-HR"/>
        </w:rPr>
        <w:t xml:space="preserve"> Š</w:t>
      </w:r>
      <w:r>
        <w:rPr>
          <w:b/>
          <w:sz w:val="36"/>
          <w:szCs w:val="36"/>
        </w:rPr>
        <w:t>KOLE KISTANJE</w:t>
      </w:r>
    </w:p>
    <w:p w:rsidR="00B52C91" w:rsidRDefault="009F45B3">
      <w:pPr>
        <w:spacing w:line="360" w:lineRule="auto"/>
        <w:rPr>
          <w:rFonts w:ascii="Verdana" w:hAnsi="Verdana"/>
          <w:b/>
          <w:lang w:val="hr-HR"/>
        </w:rPr>
      </w:pPr>
      <w:r>
        <w:rPr>
          <w:rFonts w:ascii="Verdana" w:hAnsi="Verdana"/>
          <w:b/>
        </w:rPr>
        <w:t xml:space="preserve">        Uvod</w:t>
      </w:r>
    </w:p>
    <w:p w:rsidR="00B52C91" w:rsidRDefault="009F45B3">
      <w:pPr>
        <w:pStyle w:val="StandardWeb"/>
        <w:spacing w:before="280" w:after="280"/>
        <w:jc w:val="both"/>
        <w:rPr>
          <w:rFonts w:ascii="Verdana" w:hAnsi="Verdana"/>
          <w:b/>
          <w:lang w:val="hr-HR"/>
        </w:rPr>
      </w:pPr>
      <w:r>
        <w:rPr>
          <w:rFonts w:ascii="Verdana" w:hAnsi="Verdana"/>
          <w:b/>
          <w:lang w:val="hr-HR"/>
        </w:rPr>
        <w:t xml:space="preserve">      Š</w:t>
      </w:r>
      <w:r>
        <w:rPr>
          <w:rFonts w:ascii="Verdana" w:hAnsi="Verdana"/>
          <w:b/>
        </w:rPr>
        <w:t>kolskim</w:t>
      </w:r>
      <w:r>
        <w:rPr>
          <w:rFonts w:ascii="Verdana" w:hAnsi="Verdana"/>
          <w:b/>
          <w:lang w:val="hr-HR"/>
        </w:rPr>
        <w:t xml:space="preserve"> </w:t>
      </w:r>
      <w:r>
        <w:rPr>
          <w:rFonts w:ascii="Verdana" w:hAnsi="Verdana"/>
          <w:b/>
        </w:rPr>
        <w:t>kurikulumom</w:t>
      </w:r>
      <w:r>
        <w:rPr>
          <w:rFonts w:ascii="Verdana" w:hAnsi="Verdana"/>
          <w:b/>
          <w:lang w:val="hr-HR"/>
        </w:rPr>
        <w:t xml:space="preserve"> </w:t>
      </w:r>
      <w:r>
        <w:rPr>
          <w:rFonts w:ascii="Verdana" w:hAnsi="Verdana"/>
          <w:b/>
        </w:rPr>
        <w:t>predstavljamo</w:t>
      </w:r>
      <w:r>
        <w:rPr>
          <w:rFonts w:ascii="Verdana" w:hAnsi="Verdana"/>
          <w:b/>
          <w:lang w:val="hr-HR"/>
        </w:rPr>
        <w:t xml:space="preserve"> </w:t>
      </w:r>
      <w:r>
        <w:rPr>
          <w:rFonts w:ascii="Verdana" w:hAnsi="Verdana"/>
          <w:b/>
        </w:rPr>
        <w:t>sve</w:t>
      </w:r>
      <w:r>
        <w:rPr>
          <w:rFonts w:ascii="Verdana" w:hAnsi="Verdana"/>
          <w:b/>
          <w:lang w:val="hr-HR"/>
        </w:rPr>
        <w:t xml:space="preserve"> </w:t>
      </w:r>
      <w:r>
        <w:rPr>
          <w:rFonts w:ascii="Verdana" w:hAnsi="Verdana"/>
          <w:b/>
        </w:rPr>
        <w:t>sadr</w:t>
      </w:r>
      <w:r>
        <w:rPr>
          <w:rFonts w:ascii="Verdana" w:hAnsi="Verdana"/>
          <w:b/>
          <w:lang w:val="hr-HR"/>
        </w:rPr>
        <w:t>ž</w:t>
      </w:r>
      <w:r>
        <w:rPr>
          <w:rFonts w:ascii="Verdana" w:hAnsi="Verdana"/>
          <w:b/>
        </w:rPr>
        <w:t>aje</w:t>
      </w:r>
      <w:r>
        <w:rPr>
          <w:rFonts w:ascii="Verdana" w:hAnsi="Verdana"/>
          <w:b/>
          <w:lang w:val="hr-HR"/>
        </w:rPr>
        <w:t xml:space="preserve">, </w:t>
      </w:r>
      <w:r>
        <w:rPr>
          <w:rFonts w:ascii="Verdana" w:hAnsi="Verdana"/>
          <w:b/>
        </w:rPr>
        <w:t>procese</w:t>
      </w:r>
      <w:r>
        <w:rPr>
          <w:rFonts w:ascii="Verdana" w:hAnsi="Verdana"/>
          <w:b/>
          <w:lang w:val="hr-HR"/>
        </w:rPr>
        <w:t xml:space="preserve"> </w:t>
      </w:r>
      <w:r>
        <w:rPr>
          <w:rFonts w:ascii="Verdana" w:hAnsi="Verdana"/>
          <w:b/>
        </w:rPr>
        <w:t>i</w:t>
      </w:r>
      <w:r>
        <w:rPr>
          <w:rFonts w:ascii="Verdana" w:hAnsi="Verdana"/>
          <w:b/>
          <w:lang w:val="hr-HR"/>
        </w:rPr>
        <w:t xml:space="preserve"> </w:t>
      </w:r>
      <w:r>
        <w:rPr>
          <w:rFonts w:ascii="Verdana" w:hAnsi="Verdana"/>
          <w:b/>
        </w:rPr>
        <w:t>aktivnosti</w:t>
      </w:r>
      <w:r>
        <w:rPr>
          <w:rFonts w:ascii="Verdana" w:hAnsi="Verdana"/>
          <w:b/>
          <w:lang w:val="hr-HR"/>
        </w:rPr>
        <w:t xml:space="preserve"> </w:t>
      </w:r>
      <w:r>
        <w:rPr>
          <w:rFonts w:ascii="Verdana" w:hAnsi="Verdana"/>
          <w:b/>
        </w:rPr>
        <w:t>koje</w:t>
      </w:r>
      <w:r>
        <w:rPr>
          <w:rFonts w:ascii="Verdana" w:hAnsi="Verdana"/>
          <w:b/>
          <w:lang w:val="hr-HR"/>
        </w:rPr>
        <w:t xml:space="preserve"> </w:t>
      </w:r>
      <w:r>
        <w:rPr>
          <w:rFonts w:ascii="Verdana" w:hAnsi="Verdana"/>
          <w:b/>
        </w:rPr>
        <w:t>su</w:t>
      </w:r>
      <w:r>
        <w:rPr>
          <w:rFonts w:ascii="Verdana" w:hAnsi="Verdana"/>
          <w:b/>
          <w:lang w:val="hr-HR"/>
        </w:rPr>
        <w:t xml:space="preserve"> </w:t>
      </w:r>
      <w:r>
        <w:rPr>
          <w:rFonts w:ascii="Verdana" w:hAnsi="Verdana"/>
          <w:b/>
        </w:rPr>
        <w:t>usmjerene</w:t>
      </w:r>
      <w:r>
        <w:rPr>
          <w:rFonts w:ascii="Verdana" w:hAnsi="Verdana"/>
          <w:b/>
          <w:lang w:val="hr-HR"/>
        </w:rPr>
        <w:t xml:space="preserve"> </w:t>
      </w:r>
      <w:r>
        <w:rPr>
          <w:rFonts w:ascii="Verdana" w:hAnsi="Verdana"/>
          <w:b/>
        </w:rPr>
        <w:t>na</w:t>
      </w:r>
      <w:r>
        <w:rPr>
          <w:rFonts w:ascii="Verdana" w:hAnsi="Verdana"/>
          <w:b/>
          <w:lang w:val="hr-HR"/>
        </w:rPr>
        <w:t xml:space="preserve"> </w:t>
      </w:r>
      <w:r>
        <w:rPr>
          <w:rFonts w:ascii="Verdana" w:hAnsi="Verdana"/>
          <w:b/>
        </w:rPr>
        <w:t>ostvarivanje</w:t>
      </w:r>
      <w:r>
        <w:rPr>
          <w:rFonts w:ascii="Verdana" w:hAnsi="Verdana"/>
          <w:b/>
          <w:lang w:val="hr-HR"/>
        </w:rPr>
        <w:t xml:space="preserve"> </w:t>
      </w:r>
      <w:r>
        <w:rPr>
          <w:rFonts w:ascii="Verdana" w:hAnsi="Verdana"/>
          <w:b/>
        </w:rPr>
        <w:t>ciljeva</w:t>
      </w:r>
      <w:r>
        <w:rPr>
          <w:rFonts w:ascii="Verdana" w:hAnsi="Verdana"/>
          <w:b/>
          <w:lang w:val="hr-HR"/>
        </w:rPr>
        <w:t xml:space="preserve"> </w:t>
      </w:r>
      <w:r>
        <w:rPr>
          <w:rFonts w:ascii="Verdana" w:hAnsi="Verdana"/>
          <w:b/>
        </w:rPr>
        <w:t>i</w:t>
      </w:r>
      <w:r>
        <w:rPr>
          <w:rFonts w:ascii="Verdana" w:hAnsi="Verdana"/>
          <w:b/>
          <w:lang w:val="hr-HR"/>
        </w:rPr>
        <w:t xml:space="preserve"> </w:t>
      </w:r>
      <w:r>
        <w:rPr>
          <w:rFonts w:ascii="Verdana" w:hAnsi="Verdana"/>
          <w:b/>
        </w:rPr>
        <w:t>zada</w:t>
      </w:r>
      <w:r>
        <w:rPr>
          <w:rFonts w:ascii="Verdana" w:hAnsi="Verdana"/>
          <w:b/>
          <w:lang w:val="hr-HR"/>
        </w:rPr>
        <w:t>ć</w:t>
      </w:r>
      <w:r>
        <w:rPr>
          <w:rFonts w:ascii="Verdana" w:hAnsi="Verdana"/>
          <w:b/>
        </w:rPr>
        <w:t>a</w:t>
      </w:r>
      <w:r>
        <w:rPr>
          <w:rFonts w:ascii="Verdana" w:hAnsi="Verdana"/>
          <w:b/>
          <w:lang w:val="hr-HR"/>
        </w:rPr>
        <w:t xml:space="preserve"> </w:t>
      </w:r>
      <w:r>
        <w:rPr>
          <w:rFonts w:ascii="Verdana" w:hAnsi="Verdana"/>
          <w:b/>
        </w:rPr>
        <w:t>odgoja</w:t>
      </w:r>
      <w:r>
        <w:rPr>
          <w:rFonts w:ascii="Verdana" w:hAnsi="Verdana"/>
          <w:b/>
          <w:lang w:val="hr-HR"/>
        </w:rPr>
        <w:t xml:space="preserve"> </w:t>
      </w:r>
      <w:r>
        <w:rPr>
          <w:rFonts w:ascii="Verdana" w:hAnsi="Verdana"/>
          <w:b/>
        </w:rPr>
        <w:t>i</w:t>
      </w:r>
      <w:r>
        <w:rPr>
          <w:rFonts w:ascii="Verdana" w:hAnsi="Verdana"/>
          <w:b/>
          <w:lang w:val="hr-HR"/>
        </w:rPr>
        <w:t xml:space="preserve"> </w:t>
      </w:r>
      <w:r>
        <w:rPr>
          <w:rFonts w:ascii="Verdana" w:hAnsi="Verdana"/>
          <w:b/>
        </w:rPr>
        <w:t>obrazovanja</w:t>
      </w:r>
      <w:r>
        <w:rPr>
          <w:rFonts w:ascii="Verdana" w:hAnsi="Verdana"/>
          <w:b/>
          <w:lang w:val="hr-HR"/>
        </w:rPr>
        <w:t xml:space="preserve"> </w:t>
      </w:r>
      <w:r>
        <w:rPr>
          <w:rFonts w:ascii="Verdana" w:hAnsi="Verdana"/>
          <w:b/>
        </w:rPr>
        <w:t>kako</w:t>
      </w:r>
      <w:r>
        <w:rPr>
          <w:rFonts w:ascii="Verdana" w:hAnsi="Verdana"/>
          <w:b/>
          <w:lang w:val="hr-HR"/>
        </w:rPr>
        <w:t xml:space="preserve"> </w:t>
      </w:r>
      <w:r>
        <w:rPr>
          <w:rFonts w:ascii="Verdana" w:hAnsi="Verdana"/>
          <w:b/>
        </w:rPr>
        <w:t>bismo</w:t>
      </w:r>
      <w:r>
        <w:rPr>
          <w:rFonts w:ascii="Verdana" w:hAnsi="Verdana"/>
          <w:b/>
          <w:lang w:val="hr-HR"/>
        </w:rPr>
        <w:t xml:space="preserve"> </w:t>
      </w:r>
      <w:r>
        <w:rPr>
          <w:rFonts w:ascii="Verdana" w:hAnsi="Verdana"/>
          <w:b/>
        </w:rPr>
        <w:t>promovirali </w:t>
      </w:r>
      <w:r>
        <w:rPr>
          <w:rFonts w:ascii="Verdana" w:hAnsi="Verdana"/>
          <w:b/>
          <w:lang w:val="hr-HR"/>
        </w:rPr>
        <w:t xml:space="preserve"> </w:t>
      </w:r>
      <w:r>
        <w:rPr>
          <w:rFonts w:ascii="Verdana" w:hAnsi="Verdana"/>
          <w:b/>
        </w:rPr>
        <w:t>intelektualni</w:t>
      </w:r>
      <w:r>
        <w:rPr>
          <w:rFonts w:ascii="Verdana" w:hAnsi="Verdana"/>
          <w:b/>
          <w:lang w:val="hr-HR"/>
        </w:rPr>
        <w:t xml:space="preserve">, </w:t>
      </w:r>
      <w:r>
        <w:rPr>
          <w:rFonts w:ascii="Verdana" w:hAnsi="Verdana"/>
          <w:b/>
        </w:rPr>
        <w:t>osobni</w:t>
      </w:r>
      <w:r>
        <w:rPr>
          <w:rFonts w:ascii="Verdana" w:hAnsi="Verdana"/>
          <w:b/>
          <w:lang w:val="hr-HR"/>
        </w:rPr>
        <w:t xml:space="preserve">, </w:t>
      </w:r>
      <w:r>
        <w:rPr>
          <w:rFonts w:ascii="Verdana" w:hAnsi="Verdana"/>
          <w:b/>
        </w:rPr>
        <w:t>dru</w:t>
      </w:r>
      <w:r>
        <w:rPr>
          <w:rFonts w:ascii="Verdana" w:hAnsi="Verdana"/>
          <w:b/>
          <w:lang w:val="hr-HR"/>
        </w:rPr>
        <w:t>š</w:t>
      </w:r>
      <w:r>
        <w:rPr>
          <w:rFonts w:ascii="Verdana" w:hAnsi="Verdana"/>
          <w:b/>
        </w:rPr>
        <w:t>tveni</w:t>
      </w:r>
      <w:r>
        <w:rPr>
          <w:rFonts w:ascii="Verdana" w:hAnsi="Verdana"/>
          <w:b/>
          <w:lang w:val="hr-HR"/>
        </w:rPr>
        <w:t xml:space="preserve"> </w:t>
      </w:r>
      <w:r>
        <w:rPr>
          <w:rFonts w:ascii="Verdana" w:hAnsi="Verdana"/>
          <w:b/>
        </w:rPr>
        <w:t>i</w:t>
      </w:r>
      <w:r>
        <w:rPr>
          <w:rFonts w:ascii="Verdana" w:hAnsi="Verdana"/>
          <w:b/>
          <w:lang w:val="hr-HR"/>
        </w:rPr>
        <w:t xml:space="preserve"> </w:t>
      </w:r>
      <w:r>
        <w:rPr>
          <w:rFonts w:ascii="Verdana" w:hAnsi="Verdana"/>
          <w:b/>
        </w:rPr>
        <w:t>tjelesni</w:t>
      </w:r>
      <w:r>
        <w:rPr>
          <w:rFonts w:ascii="Verdana" w:hAnsi="Verdana"/>
          <w:b/>
          <w:lang w:val="hr-HR"/>
        </w:rPr>
        <w:t xml:space="preserve"> </w:t>
      </w:r>
      <w:r>
        <w:rPr>
          <w:rFonts w:ascii="Verdana" w:hAnsi="Verdana"/>
          <w:b/>
        </w:rPr>
        <w:t>razvoj</w:t>
      </w:r>
      <w:r>
        <w:rPr>
          <w:rFonts w:ascii="Verdana" w:hAnsi="Verdana"/>
          <w:b/>
          <w:lang w:val="hr-HR"/>
        </w:rPr>
        <w:t xml:space="preserve"> </w:t>
      </w:r>
      <w:r>
        <w:rPr>
          <w:rFonts w:ascii="Verdana" w:hAnsi="Verdana"/>
          <w:b/>
        </w:rPr>
        <w:t>u</w:t>
      </w:r>
      <w:r>
        <w:rPr>
          <w:rFonts w:ascii="Verdana" w:hAnsi="Verdana"/>
          <w:b/>
          <w:lang w:val="hr-HR"/>
        </w:rPr>
        <w:t>č</w:t>
      </w:r>
      <w:r>
        <w:rPr>
          <w:rFonts w:ascii="Verdana" w:hAnsi="Verdana"/>
          <w:b/>
        </w:rPr>
        <w:t>enika</w:t>
      </w:r>
      <w:r>
        <w:rPr>
          <w:rFonts w:ascii="Verdana" w:hAnsi="Verdana"/>
          <w:b/>
          <w:lang w:val="hr-HR"/>
        </w:rPr>
        <w:t xml:space="preserve">. </w:t>
      </w:r>
      <w:r>
        <w:rPr>
          <w:rFonts w:ascii="Verdana" w:hAnsi="Verdana"/>
          <w:b/>
        </w:rPr>
        <w:t>On</w:t>
      </w:r>
      <w:r>
        <w:rPr>
          <w:rFonts w:ascii="Verdana" w:hAnsi="Verdana"/>
          <w:b/>
          <w:lang w:val="hr-HR"/>
        </w:rPr>
        <w:t xml:space="preserve"> </w:t>
      </w:r>
      <w:r>
        <w:rPr>
          <w:rFonts w:ascii="Verdana" w:hAnsi="Verdana"/>
          <w:b/>
        </w:rPr>
        <w:t>obuhva</w:t>
      </w:r>
      <w:r>
        <w:rPr>
          <w:rFonts w:ascii="Verdana" w:hAnsi="Verdana"/>
          <w:b/>
          <w:lang w:val="hr-HR"/>
        </w:rPr>
        <w:t>ć</w:t>
      </w:r>
      <w:r>
        <w:rPr>
          <w:rFonts w:ascii="Verdana" w:hAnsi="Verdana"/>
          <w:b/>
        </w:rPr>
        <w:t>a</w:t>
      </w:r>
      <w:r>
        <w:rPr>
          <w:rFonts w:ascii="Verdana" w:hAnsi="Verdana"/>
          <w:b/>
          <w:lang w:val="hr-HR"/>
        </w:rPr>
        <w:t xml:space="preserve">, </w:t>
      </w:r>
      <w:r>
        <w:rPr>
          <w:rFonts w:ascii="Verdana" w:hAnsi="Verdana"/>
          <w:b/>
        </w:rPr>
        <w:t>osim</w:t>
      </w:r>
      <w:r>
        <w:rPr>
          <w:rFonts w:ascii="Verdana" w:hAnsi="Verdana"/>
          <w:b/>
          <w:lang w:val="hr-HR"/>
        </w:rPr>
        <w:t xml:space="preserve"> </w:t>
      </w:r>
      <w:r>
        <w:rPr>
          <w:rFonts w:ascii="Verdana" w:hAnsi="Verdana"/>
          <w:b/>
        </w:rPr>
        <w:t>slu</w:t>
      </w:r>
      <w:r>
        <w:rPr>
          <w:rFonts w:ascii="Verdana" w:hAnsi="Verdana"/>
          <w:b/>
          <w:lang w:val="hr-HR"/>
        </w:rPr>
        <w:t>ž</w:t>
      </w:r>
      <w:r>
        <w:rPr>
          <w:rFonts w:ascii="Verdana" w:hAnsi="Verdana"/>
          <w:b/>
        </w:rPr>
        <w:t>benih</w:t>
      </w:r>
      <w:r>
        <w:rPr>
          <w:rFonts w:ascii="Verdana" w:hAnsi="Verdana"/>
          <w:b/>
          <w:lang w:val="hr-HR"/>
        </w:rPr>
        <w:t xml:space="preserve"> </w:t>
      </w:r>
      <w:r>
        <w:rPr>
          <w:rFonts w:ascii="Verdana" w:hAnsi="Verdana"/>
          <w:b/>
        </w:rPr>
        <w:t>programa</w:t>
      </w:r>
      <w:r>
        <w:rPr>
          <w:rFonts w:ascii="Verdana" w:hAnsi="Verdana"/>
          <w:b/>
          <w:lang w:val="hr-HR"/>
        </w:rPr>
        <w:t xml:space="preserve"> </w:t>
      </w:r>
      <w:r>
        <w:rPr>
          <w:rFonts w:ascii="Verdana" w:hAnsi="Verdana"/>
          <w:b/>
        </w:rPr>
        <w:t>nastave</w:t>
      </w:r>
      <w:r>
        <w:rPr>
          <w:rFonts w:ascii="Verdana" w:hAnsi="Verdana"/>
          <w:b/>
          <w:lang w:val="hr-HR"/>
        </w:rPr>
        <w:t xml:space="preserve">, </w:t>
      </w:r>
      <w:r>
        <w:rPr>
          <w:rFonts w:ascii="Verdana" w:hAnsi="Verdana"/>
          <w:b/>
        </w:rPr>
        <w:t>i</w:t>
      </w:r>
      <w:r>
        <w:rPr>
          <w:rFonts w:ascii="Verdana" w:hAnsi="Verdana"/>
          <w:b/>
          <w:lang w:val="hr-HR"/>
        </w:rPr>
        <w:t xml:space="preserve"> </w:t>
      </w:r>
      <w:r>
        <w:rPr>
          <w:rFonts w:ascii="Verdana" w:hAnsi="Verdana"/>
          <w:b/>
        </w:rPr>
        <w:t>druge</w:t>
      </w:r>
      <w:r>
        <w:rPr>
          <w:rFonts w:ascii="Verdana" w:hAnsi="Verdana"/>
          <w:b/>
          <w:lang w:val="hr-HR"/>
        </w:rPr>
        <w:t xml:space="preserve"> </w:t>
      </w:r>
      <w:r>
        <w:rPr>
          <w:rFonts w:ascii="Verdana" w:hAnsi="Verdana"/>
          <w:b/>
        </w:rPr>
        <w:t>programe</w:t>
      </w:r>
      <w:r>
        <w:rPr>
          <w:rFonts w:ascii="Verdana" w:hAnsi="Verdana"/>
          <w:b/>
          <w:lang w:val="hr-HR"/>
        </w:rPr>
        <w:t xml:space="preserve"> </w:t>
      </w:r>
      <w:r>
        <w:rPr>
          <w:rFonts w:ascii="Verdana" w:hAnsi="Verdana"/>
          <w:b/>
        </w:rPr>
        <w:t>koje</w:t>
      </w:r>
      <w:r>
        <w:rPr>
          <w:rFonts w:ascii="Verdana" w:hAnsi="Verdana"/>
          <w:b/>
          <w:lang w:val="hr-HR"/>
        </w:rPr>
        <w:t xml:space="preserve"> š</w:t>
      </w:r>
      <w:r>
        <w:rPr>
          <w:rFonts w:ascii="Verdana" w:hAnsi="Verdana"/>
          <w:b/>
        </w:rPr>
        <w:t>kola</w:t>
      </w:r>
      <w:r>
        <w:rPr>
          <w:rFonts w:ascii="Verdana" w:hAnsi="Verdana"/>
          <w:b/>
          <w:lang w:val="hr-HR"/>
        </w:rPr>
        <w:t xml:space="preserve"> </w:t>
      </w:r>
      <w:r>
        <w:rPr>
          <w:rFonts w:ascii="Verdana" w:hAnsi="Verdana"/>
          <w:b/>
        </w:rPr>
        <w:t>provodi</w:t>
      </w:r>
      <w:r>
        <w:rPr>
          <w:rFonts w:ascii="Verdana" w:hAnsi="Verdana"/>
          <w:b/>
          <w:lang w:val="hr-HR"/>
        </w:rPr>
        <w:t xml:space="preserve">, </w:t>
      </w:r>
      <w:r>
        <w:rPr>
          <w:rFonts w:ascii="Verdana" w:hAnsi="Verdana"/>
          <w:b/>
        </w:rPr>
        <w:t>pokazuje</w:t>
      </w:r>
      <w:r>
        <w:rPr>
          <w:rFonts w:ascii="Verdana" w:hAnsi="Verdana"/>
          <w:b/>
          <w:lang w:val="hr-HR"/>
        </w:rPr>
        <w:t xml:space="preserve"> </w:t>
      </w:r>
      <w:r>
        <w:rPr>
          <w:rFonts w:ascii="Verdana" w:hAnsi="Verdana"/>
          <w:b/>
        </w:rPr>
        <w:t>brojne</w:t>
      </w:r>
      <w:r>
        <w:rPr>
          <w:rFonts w:ascii="Verdana" w:hAnsi="Verdana"/>
          <w:b/>
          <w:lang w:val="hr-HR"/>
        </w:rPr>
        <w:t xml:space="preserve"> </w:t>
      </w:r>
      <w:r>
        <w:rPr>
          <w:rFonts w:ascii="Verdana" w:hAnsi="Verdana"/>
          <w:b/>
        </w:rPr>
        <w:t>aktivnosti</w:t>
      </w:r>
      <w:r>
        <w:rPr>
          <w:rFonts w:ascii="Verdana" w:hAnsi="Verdana"/>
          <w:b/>
          <w:lang w:val="hr-HR"/>
        </w:rPr>
        <w:t xml:space="preserve"> </w:t>
      </w:r>
      <w:r>
        <w:rPr>
          <w:rFonts w:ascii="Verdana" w:hAnsi="Verdana"/>
          <w:b/>
        </w:rPr>
        <w:t>u</w:t>
      </w:r>
      <w:r>
        <w:rPr>
          <w:rFonts w:ascii="Verdana" w:hAnsi="Verdana"/>
          <w:b/>
          <w:lang w:val="hr-HR"/>
        </w:rPr>
        <w:t>č</w:t>
      </w:r>
      <w:r>
        <w:rPr>
          <w:rFonts w:ascii="Verdana" w:hAnsi="Verdana"/>
          <w:b/>
        </w:rPr>
        <w:t>enika</w:t>
      </w:r>
      <w:r>
        <w:rPr>
          <w:rFonts w:ascii="Verdana" w:hAnsi="Verdana"/>
          <w:b/>
          <w:lang w:val="hr-HR"/>
        </w:rPr>
        <w:t xml:space="preserve"> </w:t>
      </w:r>
      <w:r>
        <w:rPr>
          <w:rFonts w:ascii="Verdana" w:hAnsi="Verdana"/>
          <w:b/>
        </w:rPr>
        <w:t>i</w:t>
      </w:r>
      <w:r>
        <w:rPr>
          <w:rFonts w:ascii="Verdana" w:hAnsi="Verdana"/>
          <w:b/>
          <w:lang w:val="hr-HR"/>
        </w:rPr>
        <w:t xml:space="preserve"> </w:t>
      </w:r>
      <w:r>
        <w:rPr>
          <w:rFonts w:ascii="Verdana" w:hAnsi="Verdana"/>
          <w:b/>
        </w:rPr>
        <w:t>u</w:t>
      </w:r>
      <w:r>
        <w:rPr>
          <w:rFonts w:ascii="Verdana" w:hAnsi="Verdana"/>
          <w:b/>
          <w:lang w:val="hr-HR"/>
        </w:rPr>
        <w:t>č</w:t>
      </w:r>
      <w:r>
        <w:rPr>
          <w:rFonts w:ascii="Verdana" w:hAnsi="Verdana"/>
          <w:b/>
        </w:rPr>
        <w:t>itelja</w:t>
      </w:r>
      <w:r>
        <w:rPr>
          <w:rFonts w:ascii="Verdana" w:hAnsi="Verdana"/>
          <w:b/>
          <w:lang w:val="hr-HR"/>
        </w:rPr>
        <w:t xml:space="preserve">, </w:t>
      </w:r>
      <w:r>
        <w:rPr>
          <w:rFonts w:ascii="Verdana" w:hAnsi="Verdana"/>
          <w:b/>
        </w:rPr>
        <w:t>pokazuje</w:t>
      </w:r>
      <w:r>
        <w:rPr>
          <w:rFonts w:ascii="Verdana" w:hAnsi="Verdana"/>
          <w:b/>
          <w:lang w:val="hr-HR"/>
        </w:rPr>
        <w:t xml:space="preserve"> </w:t>
      </w:r>
      <w:r>
        <w:rPr>
          <w:rFonts w:ascii="Verdana" w:hAnsi="Verdana"/>
          <w:b/>
        </w:rPr>
        <w:t>po</w:t>
      </w:r>
      <w:r>
        <w:rPr>
          <w:rFonts w:ascii="Verdana" w:hAnsi="Verdana"/>
          <w:b/>
          <w:lang w:val="hr-HR"/>
        </w:rPr>
        <w:t xml:space="preserve"> č</w:t>
      </w:r>
      <w:r>
        <w:rPr>
          <w:rFonts w:ascii="Verdana" w:hAnsi="Verdana"/>
          <w:b/>
        </w:rPr>
        <w:t>emu</w:t>
      </w:r>
      <w:r>
        <w:rPr>
          <w:rFonts w:ascii="Verdana" w:hAnsi="Verdana"/>
          <w:b/>
          <w:lang w:val="hr-HR"/>
        </w:rPr>
        <w:t xml:space="preserve"> </w:t>
      </w:r>
      <w:r>
        <w:rPr>
          <w:rFonts w:ascii="Verdana" w:hAnsi="Verdana"/>
          <w:b/>
        </w:rPr>
        <w:t>je</w:t>
      </w:r>
      <w:r>
        <w:rPr>
          <w:rFonts w:ascii="Verdana" w:hAnsi="Verdana"/>
          <w:b/>
          <w:lang w:val="hr-HR"/>
        </w:rPr>
        <w:t xml:space="preserve"> š</w:t>
      </w:r>
      <w:r>
        <w:rPr>
          <w:rFonts w:ascii="Verdana" w:hAnsi="Verdana"/>
          <w:b/>
        </w:rPr>
        <w:t>kola</w:t>
      </w:r>
      <w:r>
        <w:rPr>
          <w:rFonts w:ascii="Verdana" w:hAnsi="Verdana"/>
          <w:b/>
          <w:lang w:val="hr-HR"/>
        </w:rPr>
        <w:t xml:space="preserve"> </w:t>
      </w:r>
      <w:r>
        <w:rPr>
          <w:rFonts w:ascii="Verdana" w:hAnsi="Verdana"/>
          <w:b/>
        </w:rPr>
        <w:t>prepoznatljiva</w:t>
      </w:r>
      <w:r>
        <w:rPr>
          <w:rFonts w:ascii="Verdana" w:hAnsi="Verdana"/>
          <w:b/>
          <w:lang w:val="hr-HR"/>
        </w:rPr>
        <w:t>.</w:t>
      </w:r>
    </w:p>
    <w:p w:rsidR="00B52C91" w:rsidRDefault="009F45B3">
      <w:pPr>
        <w:pStyle w:val="StandardWeb"/>
        <w:spacing w:before="280" w:after="280"/>
        <w:jc w:val="both"/>
        <w:rPr>
          <w:rFonts w:ascii="Verdana" w:hAnsi="Verdana"/>
          <w:b/>
          <w:lang w:val="hr-HR"/>
        </w:rPr>
      </w:pPr>
      <w:r>
        <w:rPr>
          <w:rFonts w:ascii="Verdana" w:hAnsi="Verdana"/>
          <w:b/>
        </w:rPr>
        <w:t>   </w:t>
      </w:r>
      <w:r>
        <w:rPr>
          <w:rFonts w:ascii="Verdana" w:hAnsi="Verdana"/>
          <w:b/>
          <w:lang w:val="hr-HR"/>
        </w:rPr>
        <w:t xml:space="preserve"> Š</w:t>
      </w:r>
      <w:r>
        <w:rPr>
          <w:rFonts w:ascii="Verdana" w:hAnsi="Verdana"/>
          <w:b/>
        </w:rPr>
        <w:t>kolski</w:t>
      </w:r>
      <w:r>
        <w:rPr>
          <w:rFonts w:ascii="Verdana" w:hAnsi="Verdana"/>
          <w:b/>
          <w:lang w:val="hr-HR"/>
        </w:rPr>
        <w:t xml:space="preserve"> </w:t>
      </w:r>
      <w:r>
        <w:rPr>
          <w:rFonts w:ascii="Verdana" w:hAnsi="Verdana"/>
          <w:b/>
        </w:rPr>
        <w:t>kurikulum</w:t>
      </w:r>
      <w:r>
        <w:rPr>
          <w:rFonts w:ascii="Verdana" w:hAnsi="Verdana"/>
          <w:b/>
          <w:lang w:val="hr-HR"/>
        </w:rPr>
        <w:t xml:space="preserve"> </w:t>
      </w:r>
      <w:r>
        <w:rPr>
          <w:rFonts w:ascii="Verdana" w:hAnsi="Verdana"/>
          <w:b/>
        </w:rPr>
        <w:t>temelji</w:t>
      </w:r>
      <w:r>
        <w:rPr>
          <w:rFonts w:ascii="Verdana" w:hAnsi="Verdana"/>
          <w:b/>
          <w:lang w:val="hr-HR"/>
        </w:rPr>
        <w:t xml:space="preserve"> </w:t>
      </w:r>
      <w:r>
        <w:rPr>
          <w:rFonts w:ascii="Verdana" w:hAnsi="Verdana"/>
          <w:b/>
        </w:rPr>
        <w:t>se</w:t>
      </w:r>
      <w:r>
        <w:rPr>
          <w:rFonts w:ascii="Verdana" w:hAnsi="Verdana"/>
          <w:b/>
          <w:lang w:val="hr-HR"/>
        </w:rPr>
        <w:t xml:space="preserve"> </w:t>
      </w:r>
      <w:r>
        <w:rPr>
          <w:rFonts w:ascii="Verdana" w:hAnsi="Verdana"/>
          <w:b/>
        </w:rPr>
        <w:t>na</w:t>
      </w:r>
      <w:r>
        <w:rPr>
          <w:rFonts w:ascii="Verdana" w:hAnsi="Verdana"/>
          <w:b/>
          <w:lang w:val="hr-HR"/>
        </w:rPr>
        <w:t xml:space="preserve"> </w:t>
      </w:r>
      <w:r>
        <w:rPr>
          <w:rFonts w:ascii="Verdana" w:hAnsi="Verdana"/>
          <w:b/>
        </w:rPr>
        <w:t>u</w:t>
      </w:r>
      <w:r>
        <w:rPr>
          <w:rFonts w:ascii="Verdana" w:hAnsi="Verdana"/>
          <w:b/>
          <w:lang w:val="hr-HR"/>
        </w:rPr>
        <w:t>č</w:t>
      </w:r>
      <w:r>
        <w:rPr>
          <w:rFonts w:ascii="Verdana" w:hAnsi="Verdana"/>
          <w:b/>
        </w:rPr>
        <w:t>eni</w:t>
      </w:r>
      <w:r>
        <w:rPr>
          <w:rFonts w:ascii="Verdana" w:hAnsi="Verdana"/>
          <w:b/>
          <w:lang w:val="hr-HR"/>
        </w:rPr>
        <w:t>č</w:t>
      </w:r>
      <w:r>
        <w:rPr>
          <w:rFonts w:ascii="Verdana" w:hAnsi="Verdana"/>
          <w:b/>
        </w:rPr>
        <w:t>koj</w:t>
      </w:r>
      <w:r>
        <w:rPr>
          <w:rFonts w:ascii="Verdana" w:hAnsi="Verdana"/>
          <w:b/>
          <w:lang w:val="hr-HR"/>
        </w:rPr>
        <w:t xml:space="preserve"> </w:t>
      </w:r>
      <w:r>
        <w:rPr>
          <w:rFonts w:ascii="Verdana" w:hAnsi="Verdana"/>
          <w:b/>
        </w:rPr>
        <w:t>razini</w:t>
      </w:r>
      <w:r>
        <w:rPr>
          <w:rFonts w:ascii="Verdana" w:hAnsi="Verdana"/>
          <w:b/>
          <w:lang w:val="hr-HR"/>
        </w:rPr>
        <w:t xml:space="preserve"> </w:t>
      </w:r>
      <w:r>
        <w:rPr>
          <w:rFonts w:ascii="Verdana" w:hAnsi="Verdana"/>
          <w:b/>
        </w:rPr>
        <w:t>znanja</w:t>
      </w:r>
      <w:r>
        <w:rPr>
          <w:rFonts w:ascii="Verdana" w:hAnsi="Verdana"/>
          <w:b/>
          <w:lang w:val="hr-HR"/>
        </w:rPr>
        <w:t xml:space="preserve">, </w:t>
      </w:r>
      <w:r>
        <w:rPr>
          <w:rFonts w:ascii="Verdana" w:hAnsi="Verdana"/>
          <w:b/>
        </w:rPr>
        <w:t>interesa</w:t>
      </w:r>
      <w:r>
        <w:rPr>
          <w:rFonts w:ascii="Verdana" w:hAnsi="Verdana"/>
          <w:b/>
          <w:lang w:val="hr-HR"/>
        </w:rPr>
        <w:t xml:space="preserve"> </w:t>
      </w:r>
      <w:r>
        <w:rPr>
          <w:rFonts w:ascii="Verdana" w:hAnsi="Verdana"/>
          <w:b/>
        </w:rPr>
        <w:t>i</w:t>
      </w:r>
      <w:r>
        <w:rPr>
          <w:rFonts w:ascii="Verdana" w:hAnsi="Verdana"/>
          <w:b/>
          <w:lang w:val="hr-HR"/>
        </w:rPr>
        <w:t xml:space="preserve"> </w:t>
      </w:r>
      <w:r>
        <w:rPr>
          <w:rFonts w:ascii="Verdana" w:hAnsi="Verdana"/>
          <w:b/>
        </w:rPr>
        <w:t>sposobnosti</w:t>
      </w:r>
      <w:r>
        <w:rPr>
          <w:rFonts w:ascii="Verdana" w:hAnsi="Verdana"/>
          <w:b/>
          <w:lang w:val="hr-HR"/>
        </w:rPr>
        <w:t xml:space="preserve">, </w:t>
      </w:r>
      <w:r>
        <w:rPr>
          <w:rFonts w:ascii="Verdana" w:hAnsi="Verdana"/>
          <w:b/>
        </w:rPr>
        <w:t>na</w:t>
      </w:r>
      <w:r>
        <w:rPr>
          <w:rFonts w:ascii="Verdana" w:hAnsi="Verdana"/>
          <w:b/>
          <w:lang w:val="hr-HR"/>
        </w:rPr>
        <w:t xml:space="preserve"> </w:t>
      </w:r>
      <w:r>
        <w:rPr>
          <w:rFonts w:ascii="Verdana" w:hAnsi="Verdana"/>
          <w:b/>
        </w:rPr>
        <w:t>raznolikosti</w:t>
      </w:r>
      <w:r>
        <w:rPr>
          <w:rFonts w:ascii="Verdana" w:hAnsi="Verdana"/>
          <w:b/>
          <w:lang w:val="hr-HR"/>
        </w:rPr>
        <w:t xml:space="preserve"> </w:t>
      </w:r>
      <w:r>
        <w:rPr>
          <w:rFonts w:ascii="Verdana" w:hAnsi="Verdana"/>
          <w:b/>
        </w:rPr>
        <w:t>i</w:t>
      </w:r>
      <w:r>
        <w:rPr>
          <w:rFonts w:ascii="Verdana" w:hAnsi="Verdana"/>
          <w:b/>
          <w:lang w:val="hr-HR"/>
        </w:rPr>
        <w:t xml:space="preserve"> </w:t>
      </w:r>
      <w:r>
        <w:rPr>
          <w:rFonts w:ascii="Verdana" w:hAnsi="Verdana"/>
          <w:b/>
        </w:rPr>
        <w:t>kompleksnosti</w:t>
      </w:r>
      <w:r>
        <w:rPr>
          <w:rFonts w:ascii="Verdana" w:hAnsi="Verdana"/>
          <w:b/>
          <w:lang w:val="hr-HR"/>
        </w:rPr>
        <w:t xml:space="preserve"> </w:t>
      </w:r>
      <w:r>
        <w:rPr>
          <w:rFonts w:ascii="Verdana" w:hAnsi="Verdana"/>
          <w:b/>
        </w:rPr>
        <w:t>obrazovnih</w:t>
      </w:r>
      <w:r>
        <w:rPr>
          <w:rFonts w:ascii="Verdana" w:hAnsi="Verdana"/>
          <w:b/>
          <w:lang w:val="hr-HR"/>
        </w:rPr>
        <w:t xml:space="preserve"> </w:t>
      </w:r>
      <w:r>
        <w:rPr>
          <w:rFonts w:ascii="Verdana" w:hAnsi="Verdana"/>
          <w:b/>
        </w:rPr>
        <w:t>interesa</w:t>
      </w:r>
      <w:r>
        <w:rPr>
          <w:rFonts w:ascii="Verdana" w:hAnsi="Verdana"/>
          <w:b/>
          <w:lang w:val="hr-HR"/>
        </w:rPr>
        <w:t xml:space="preserve"> </w:t>
      </w:r>
      <w:r>
        <w:rPr>
          <w:rFonts w:ascii="Verdana" w:hAnsi="Verdana"/>
          <w:b/>
        </w:rPr>
        <w:t>i</w:t>
      </w:r>
      <w:r>
        <w:rPr>
          <w:rFonts w:ascii="Verdana" w:hAnsi="Verdana"/>
          <w:b/>
          <w:lang w:val="hr-HR"/>
        </w:rPr>
        <w:t xml:space="preserve"> </w:t>
      </w:r>
      <w:r>
        <w:rPr>
          <w:rFonts w:ascii="Verdana" w:hAnsi="Verdana"/>
          <w:b/>
        </w:rPr>
        <w:t>potreba</w:t>
      </w:r>
      <w:r>
        <w:rPr>
          <w:rFonts w:ascii="Verdana" w:hAnsi="Verdana"/>
          <w:b/>
          <w:lang w:val="hr-HR"/>
        </w:rPr>
        <w:t xml:space="preserve"> </w:t>
      </w:r>
      <w:r>
        <w:rPr>
          <w:rFonts w:ascii="Verdana" w:hAnsi="Verdana"/>
          <w:b/>
        </w:rPr>
        <w:t>u</w:t>
      </w:r>
      <w:r>
        <w:rPr>
          <w:rFonts w:ascii="Verdana" w:hAnsi="Verdana"/>
          <w:b/>
          <w:lang w:val="hr-HR"/>
        </w:rPr>
        <w:t>č</w:t>
      </w:r>
      <w:r>
        <w:rPr>
          <w:rFonts w:ascii="Verdana" w:hAnsi="Verdana"/>
          <w:b/>
        </w:rPr>
        <w:t>enika</w:t>
      </w:r>
      <w:r>
        <w:rPr>
          <w:rFonts w:ascii="Verdana" w:hAnsi="Verdana"/>
          <w:b/>
          <w:lang w:val="hr-HR"/>
        </w:rPr>
        <w:t xml:space="preserve">, </w:t>
      </w:r>
      <w:r>
        <w:rPr>
          <w:rFonts w:ascii="Verdana" w:hAnsi="Verdana"/>
          <w:b/>
        </w:rPr>
        <w:t>roditelja</w:t>
      </w:r>
      <w:r>
        <w:rPr>
          <w:rFonts w:ascii="Verdana" w:hAnsi="Verdana"/>
          <w:b/>
          <w:lang w:val="hr-HR"/>
        </w:rPr>
        <w:t xml:space="preserve"> </w:t>
      </w:r>
      <w:r>
        <w:rPr>
          <w:rFonts w:ascii="Verdana" w:hAnsi="Verdana"/>
          <w:b/>
        </w:rPr>
        <w:t>i</w:t>
      </w:r>
      <w:r>
        <w:rPr>
          <w:rFonts w:ascii="Verdana" w:hAnsi="Verdana"/>
          <w:b/>
          <w:lang w:val="hr-HR"/>
        </w:rPr>
        <w:t xml:space="preserve"> </w:t>
      </w:r>
      <w:r>
        <w:rPr>
          <w:rFonts w:ascii="Verdana" w:hAnsi="Verdana"/>
          <w:b/>
        </w:rPr>
        <w:t>lokalne</w:t>
      </w:r>
      <w:r>
        <w:rPr>
          <w:rFonts w:ascii="Verdana" w:hAnsi="Verdana"/>
          <w:b/>
          <w:lang w:val="hr-HR"/>
        </w:rPr>
        <w:t xml:space="preserve"> </w:t>
      </w:r>
      <w:r>
        <w:rPr>
          <w:rFonts w:ascii="Verdana" w:hAnsi="Verdana"/>
          <w:b/>
        </w:rPr>
        <w:t>zajednice</w:t>
      </w:r>
      <w:r>
        <w:rPr>
          <w:rFonts w:ascii="Verdana" w:hAnsi="Verdana"/>
          <w:b/>
          <w:lang w:val="hr-HR"/>
        </w:rPr>
        <w:t xml:space="preserve">, </w:t>
      </w:r>
      <w:r>
        <w:rPr>
          <w:rFonts w:ascii="Verdana" w:hAnsi="Verdana"/>
          <w:b/>
        </w:rPr>
        <w:t>stalnom</w:t>
      </w:r>
      <w:r>
        <w:rPr>
          <w:rFonts w:ascii="Verdana" w:hAnsi="Verdana"/>
          <w:b/>
          <w:lang w:val="hr-HR"/>
        </w:rPr>
        <w:t xml:space="preserve"> </w:t>
      </w:r>
      <w:r>
        <w:rPr>
          <w:rFonts w:ascii="Verdana" w:hAnsi="Verdana"/>
          <w:b/>
        </w:rPr>
        <w:t>porastu</w:t>
      </w:r>
      <w:r>
        <w:rPr>
          <w:rFonts w:ascii="Verdana" w:hAnsi="Verdana"/>
          <w:b/>
          <w:lang w:val="hr-HR"/>
        </w:rPr>
        <w:t xml:space="preserve"> </w:t>
      </w:r>
      <w:r>
        <w:rPr>
          <w:rFonts w:ascii="Verdana" w:hAnsi="Verdana"/>
          <w:b/>
        </w:rPr>
        <w:t>znanja</w:t>
      </w:r>
      <w:r>
        <w:rPr>
          <w:rFonts w:ascii="Verdana" w:hAnsi="Verdana"/>
          <w:b/>
          <w:lang w:val="hr-HR"/>
        </w:rPr>
        <w:t xml:space="preserve">, </w:t>
      </w:r>
      <w:r>
        <w:rPr>
          <w:rFonts w:ascii="Verdana" w:hAnsi="Verdana"/>
          <w:b/>
        </w:rPr>
        <w:t>te</w:t>
      </w:r>
      <w:r>
        <w:rPr>
          <w:rFonts w:ascii="Verdana" w:hAnsi="Verdana"/>
          <w:b/>
          <w:lang w:val="hr-HR"/>
        </w:rPr>
        <w:t xml:space="preserve"> </w:t>
      </w:r>
      <w:r>
        <w:rPr>
          <w:rFonts w:ascii="Verdana" w:hAnsi="Verdana"/>
          <w:b/>
        </w:rPr>
        <w:t>potrebom</w:t>
      </w:r>
      <w:r>
        <w:rPr>
          <w:rFonts w:ascii="Verdana" w:hAnsi="Verdana"/>
          <w:b/>
          <w:lang w:val="hr-HR"/>
        </w:rPr>
        <w:t xml:space="preserve"> </w:t>
      </w:r>
      <w:r>
        <w:rPr>
          <w:rFonts w:ascii="Verdana" w:hAnsi="Verdana"/>
          <w:b/>
        </w:rPr>
        <w:t>oblikovanja</w:t>
      </w:r>
      <w:r>
        <w:rPr>
          <w:rFonts w:ascii="Verdana" w:hAnsi="Verdana"/>
          <w:b/>
          <w:lang w:val="hr-HR"/>
        </w:rPr>
        <w:t xml:space="preserve"> </w:t>
      </w:r>
      <w:r>
        <w:rPr>
          <w:rFonts w:ascii="Verdana" w:hAnsi="Verdana"/>
          <w:b/>
        </w:rPr>
        <w:t>u</w:t>
      </w:r>
      <w:r>
        <w:rPr>
          <w:rFonts w:ascii="Verdana" w:hAnsi="Verdana"/>
          <w:b/>
          <w:lang w:val="hr-HR"/>
        </w:rPr>
        <w:t>č</w:t>
      </w:r>
      <w:r>
        <w:rPr>
          <w:rFonts w:ascii="Verdana" w:hAnsi="Verdana"/>
          <w:b/>
        </w:rPr>
        <w:t>enikove</w:t>
      </w:r>
      <w:r>
        <w:rPr>
          <w:rFonts w:ascii="Verdana" w:hAnsi="Verdana"/>
          <w:b/>
          <w:lang w:val="hr-HR"/>
        </w:rPr>
        <w:t xml:space="preserve"> </w:t>
      </w:r>
      <w:r>
        <w:rPr>
          <w:rFonts w:ascii="Verdana" w:hAnsi="Verdana"/>
          <w:b/>
        </w:rPr>
        <w:t>osobnosti</w:t>
      </w:r>
      <w:r>
        <w:rPr>
          <w:rFonts w:ascii="Verdana" w:hAnsi="Verdana"/>
          <w:b/>
          <w:lang w:val="hr-HR"/>
        </w:rPr>
        <w:t xml:space="preserve"> </w:t>
      </w:r>
      <w:r>
        <w:rPr>
          <w:rFonts w:ascii="Verdana" w:hAnsi="Verdana"/>
          <w:b/>
        </w:rPr>
        <w:t>u</w:t>
      </w:r>
      <w:r>
        <w:rPr>
          <w:rFonts w:ascii="Verdana" w:hAnsi="Verdana"/>
          <w:b/>
          <w:lang w:val="hr-HR"/>
        </w:rPr>
        <w:t xml:space="preserve"> </w:t>
      </w:r>
      <w:r>
        <w:rPr>
          <w:rFonts w:ascii="Verdana" w:hAnsi="Verdana"/>
          <w:b/>
        </w:rPr>
        <w:t>svijetu</w:t>
      </w:r>
      <w:r>
        <w:rPr>
          <w:rFonts w:ascii="Verdana" w:hAnsi="Verdana"/>
          <w:b/>
          <w:lang w:val="hr-HR"/>
        </w:rPr>
        <w:t xml:space="preserve"> </w:t>
      </w:r>
      <w:r>
        <w:rPr>
          <w:rFonts w:ascii="Verdana" w:hAnsi="Verdana"/>
          <w:b/>
        </w:rPr>
        <w:t>koji</w:t>
      </w:r>
      <w:r>
        <w:rPr>
          <w:rFonts w:ascii="Verdana" w:hAnsi="Verdana"/>
          <w:b/>
          <w:lang w:val="hr-HR"/>
        </w:rPr>
        <w:t xml:space="preserve"> </w:t>
      </w:r>
      <w:r>
        <w:rPr>
          <w:rFonts w:ascii="Verdana" w:hAnsi="Verdana"/>
          <w:b/>
        </w:rPr>
        <w:t>se</w:t>
      </w:r>
      <w:r>
        <w:rPr>
          <w:rFonts w:ascii="Verdana" w:hAnsi="Verdana"/>
          <w:b/>
          <w:lang w:val="hr-HR"/>
        </w:rPr>
        <w:t xml:space="preserve"> </w:t>
      </w:r>
      <w:r>
        <w:rPr>
          <w:rFonts w:ascii="Verdana" w:hAnsi="Verdana"/>
          <w:b/>
        </w:rPr>
        <w:t>stalno</w:t>
      </w:r>
      <w:r>
        <w:rPr>
          <w:rFonts w:ascii="Verdana" w:hAnsi="Verdana"/>
          <w:b/>
          <w:lang w:val="hr-HR"/>
        </w:rPr>
        <w:t xml:space="preserve"> </w:t>
      </w:r>
      <w:r>
        <w:rPr>
          <w:rFonts w:ascii="Verdana" w:hAnsi="Verdana"/>
          <w:b/>
        </w:rPr>
        <w:t>mijenja</w:t>
      </w:r>
      <w:r>
        <w:rPr>
          <w:rFonts w:ascii="Verdana" w:hAnsi="Verdana"/>
          <w:b/>
          <w:lang w:val="hr-HR"/>
        </w:rPr>
        <w:t>.</w:t>
      </w:r>
    </w:p>
    <w:p w:rsidR="00B52C91" w:rsidRDefault="009F45B3">
      <w:pPr>
        <w:pStyle w:val="StandardWeb"/>
        <w:spacing w:before="280" w:after="280"/>
        <w:jc w:val="both"/>
        <w:rPr>
          <w:rFonts w:ascii="Verdana" w:hAnsi="Verdana"/>
          <w:b/>
          <w:lang w:val="hr-HR"/>
        </w:rPr>
      </w:pPr>
      <w:r>
        <w:rPr>
          <w:rFonts w:ascii="Verdana" w:hAnsi="Verdana"/>
          <w:b/>
        </w:rPr>
        <w:t>  </w:t>
      </w:r>
      <w:r>
        <w:rPr>
          <w:rFonts w:ascii="Verdana" w:hAnsi="Verdana"/>
          <w:b/>
          <w:lang w:val="hr-HR"/>
        </w:rPr>
        <w:t xml:space="preserve"> </w:t>
      </w:r>
      <w:r>
        <w:rPr>
          <w:rFonts w:ascii="Verdana" w:hAnsi="Verdana"/>
          <w:b/>
        </w:rPr>
        <w:t>Planiranim</w:t>
      </w:r>
      <w:r>
        <w:rPr>
          <w:rFonts w:ascii="Verdana" w:hAnsi="Verdana"/>
          <w:b/>
          <w:lang w:val="hr-HR"/>
        </w:rPr>
        <w:t xml:space="preserve"> </w:t>
      </w:r>
      <w:r>
        <w:rPr>
          <w:rFonts w:ascii="Verdana" w:hAnsi="Verdana"/>
          <w:b/>
        </w:rPr>
        <w:t>aktivnostima</w:t>
      </w:r>
      <w:r>
        <w:rPr>
          <w:rFonts w:ascii="Verdana" w:hAnsi="Verdana"/>
          <w:b/>
          <w:lang w:val="hr-HR"/>
        </w:rPr>
        <w:t xml:space="preserve">, </w:t>
      </w:r>
      <w:r>
        <w:rPr>
          <w:rFonts w:ascii="Verdana" w:hAnsi="Verdana"/>
          <w:b/>
        </w:rPr>
        <w:t>programima</w:t>
      </w:r>
      <w:r>
        <w:rPr>
          <w:rFonts w:ascii="Verdana" w:hAnsi="Verdana"/>
          <w:b/>
          <w:lang w:val="hr-HR"/>
        </w:rPr>
        <w:t xml:space="preserve"> </w:t>
      </w:r>
      <w:r>
        <w:rPr>
          <w:rFonts w:ascii="Verdana" w:hAnsi="Verdana"/>
          <w:b/>
        </w:rPr>
        <w:t>i</w:t>
      </w:r>
      <w:r>
        <w:rPr>
          <w:rFonts w:ascii="Verdana" w:hAnsi="Verdana"/>
          <w:b/>
          <w:lang w:val="hr-HR"/>
        </w:rPr>
        <w:t xml:space="preserve"> </w:t>
      </w:r>
      <w:r>
        <w:rPr>
          <w:rFonts w:ascii="Verdana" w:hAnsi="Verdana"/>
          <w:b/>
        </w:rPr>
        <w:t>projektima</w:t>
      </w:r>
      <w:r>
        <w:rPr>
          <w:rFonts w:ascii="Verdana" w:hAnsi="Verdana"/>
          <w:b/>
          <w:lang w:val="hr-HR"/>
        </w:rPr>
        <w:t xml:space="preserve"> </w:t>
      </w:r>
      <w:r>
        <w:rPr>
          <w:rFonts w:ascii="Verdana" w:hAnsi="Verdana"/>
          <w:b/>
        </w:rPr>
        <w:t>te</w:t>
      </w:r>
      <w:r>
        <w:rPr>
          <w:rFonts w:ascii="Verdana" w:hAnsi="Verdana"/>
          <w:b/>
          <w:lang w:val="hr-HR"/>
        </w:rPr>
        <w:t>ž</w:t>
      </w:r>
      <w:r>
        <w:rPr>
          <w:rFonts w:ascii="Verdana" w:hAnsi="Verdana"/>
          <w:b/>
        </w:rPr>
        <w:t>imo</w:t>
      </w:r>
      <w:r>
        <w:rPr>
          <w:rFonts w:ascii="Verdana" w:hAnsi="Verdana"/>
          <w:b/>
          <w:lang w:val="hr-HR"/>
        </w:rPr>
        <w:t xml:space="preserve"> </w:t>
      </w:r>
      <w:r>
        <w:rPr>
          <w:rFonts w:ascii="Verdana" w:hAnsi="Verdana"/>
          <w:b/>
        </w:rPr>
        <w:t>kvalitetnim</w:t>
      </w:r>
      <w:r>
        <w:rPr>
          <w:rFonts w:ascii="Verdana" w:hAnsi="Verdana"/>
          <w:b/>
          <w:lang w:val="hr-HR"/>
        </w:rPr>
        <w:t xml:space="preserve"> </w:t>
      </w:r>
      <w:r>
        <w:rPr>
          <w:rFonts w:ascii="Verdana" w:hAnsi="Verdana"/>
          <w:b/>
        </w:rPr>
        <w:t>rezultatima</w:t>
      </w:r>
      <w:r>
        <w:rPr>
          <w:rFonts w:ascii="Verdana" w:hAnsi="Verdana"/>
          <w:b/>
          <w:lang w:val="hr-HR"/>
        </w:rPr>
        <w:t xml:space="preserve"> </w:t>
      </w:r>
      <w:r>
        <w:rPr>
          <w:rFonts w:ascii="Verdana" w:hAnsi="Verdana"/>
          <w:b/>
        </w:rPr>
        <w:t>ostvariti</w:t>
      </w:r>
      <w:r>
        <w:rPr>
          <w:rFonts w:ascii="Verdana" w:hAnsi="Verdana"/>
          <w:b/>
          <w:lang w:val="hr-HR"/>
        </w:rPr>
        <w:t xml:space="preserve"> </w:t>
      </w:r>
      <w:r>
        <w:rPr>
          <w:rFonts w:ascii="Verdana" w:hAnsi="Verdana"/>
          <w:b/>
        </w:rPr>
        <w:t>ciljeve</w:t>
      </w:r>
      <w:r>
        <w:rPr>
          <w:rFonts w:ascii="Verdana" w:hAnsi="Verdana"/>
          <w:b/>
          <w:lang w:val="hr-HR"/>
        </w:rPr>
        <w:t xml:space="preserve"> </w:t>
      </w:r>
      <w:r>
        <w:rPr>
          <w:rFonts w:ascii="Verdana" w:hAnsi="Verdana"/>
          <w:b/>
        </w:rPr>
        <w:t>usmjerene</w:t>
      </w:r>
      <w:r>
        <w:rPr>
          <w:rFonts w:ascii="Verdana" w:hAnsi="Verdana"/>
          <w:b/>
          <w:lang w:val="hr-HR"/>
        </w:rPr>
        <w:t xml:space="preserve"> </w:t>
      </w:r>
      <w:r>
        <w:rPr>
          <w:rFonts w:ascii="Verdana" w:hAnsi="Verdana"/>
          <w:b/>
        </w:rPr>
        <w:t>na</w:t>
      </w:r>
      <w:r>
        <w:rPr>
          <w:rFonts w:ascii="Verdana" w:hAnsi="Verdana"/>
          <w:b/>
          <w:lang w:val="hr-HR"/>
        </w:rPr>
        <w:t xml:space="preserve"> </w:t>
      </w:r>
      <w:r>
        <w:rPr>
          <w:rFonts w:ascii="Verdana" w:hAnsi="Verdana"/>
          <w:b/>
        </w:rPr>
        <w:t>u</w:t>
      </w:r>
      <w:r>
        <w:rPr>
          <w:rFonts w:ascii="Verdana" w:hAnsi="Verdana"/>
          <w:b/>
          <w:lang w:val="hr-HR"/>
        </w:rPr>
        <w:t>č</w:t>
      </w:r>
      <w:r>
        <w:rPr>
          <w:rFonts w:ascii="Verdana" w:hAnsi="Verdana"/>
          <w:b/>
        </w:rPr>
        <w:t>enika</w:t>
      </w:r>
      <w:r>
        <w:rPr>
          <w:rFonts w:ascii="Verdana" w:hAnsi="Verdana"/>
          <w:b/>
          <w:lang w:val="hr-HR"/>
        </w:rPr>
        <w:t xml:space="preserve"> </w:t>
      </w:r>
      <w:r>
        <w:rPr>
          <w:rFonts w:ascii="Verdana" w:hAnsi="Verdana"/>
          <w:b/>
        </w:rPr>
        <w:t>i</w:t>
      </w:r>
      <w:r>
        <w:rPr>
          <w:rFonts w:ascii="Verdana" w:hAnsi="Verdana"/>
          <w:b/>
          <w:lang w:val="hr-HR"/>
        </w:rPr>
        <w:t xml:space="preserve"> </w:t>
      </w:r>
      <w:r>
        <w:rPr>
          <w:rFonts w:ascii="Verdana" w:hAnsi="Verdana"/>
          <w:b/>
        </w:rPr>
        <w:t>njegov</w:t>
      </w:r>
      <w:r>
        <w:rPr>
          <w:rFonts w:ascii="Verdana" w:hAnsi="Verdana"/>
          <w:b/>
          <w:lang w:val="hr-HR"/>
        </w:rPr>
        <w:t xml:space="preserve"> </w:t>
      </w:r>
      <w:r>
        <w:rPr>
          <w:rFonts w:ascii="Verdana" w:hAnsi="Verdana"/>
          <w:b/>
        </w:rPr>
        <w:t>razvoj</w:t>
      </w:r>
      <w:r>
        <w:rPr>
          <w:rFonts w:ascii="Verdana" w:hAnsi="Verdana"/>
          <w:b/>
          <w:lang w:val="hr-HR"/>
        </w:rPr>
        <w:t xml:space="preserve">, </w:t>
      </w:r>
      <w:r>
        <w:rPr>
          <w:rFonts w:ascii="Verdana" w:hAnsi="Verdana"/>
          <w:b/>
        </w:rPr>
        <w:t>stru</w:t>
      </w:r>
      <w:r>
        <w:rPr>
          <w:rFonts w:ascii="Verdana" w:hAnsi="Verdana"/>
          <w:b/>
          <w:lang w:val="hr-HR"/>
        </w:rPr>
        <w:t>č</w:t>
      </w:r>
      <w:r>
        <w:rPr>
          <w:rFonts w:ascii="Verdana" w:hAnsi="Verdana"/>
          <w:b/>
        </w:rPr>
        <w:t>nu</w:t>
      </w:r>
      <w:r>
        <w:rPr>
          <w:rFonts w:ascii="Verdana" w:hAnsi="Verdana"/>
          <w:b/>
          <w:lang w:val="hr-HR"/>
        </w:rPr>
        <w:t xml:space="preserve"> </w:t>
      </w:r>
      <w:r>
        <w:rPr>
          <w:rFonts w:ascii="Verdana" w:hAnsi="Verdana"/>
          <w:b/>
        </w:rPr>
        <w:t>samostalnost</w:t>
      </w:r>
      <w:r>
        <w:rPr>
          <w:rFonts w:ascii="Verdana" w:hAnsi="Verdana"/>
          <w:b/>
          <w:lang w:val="hr-HR"/>
        </w:rPr>
        <w:t xml:space="preserve"> </w:t>
      </w:r>
      <w:r>
        <w:rPr>
          <w:rFonts w:ascii="Verdana" w:hAnsi="Verdana"/>
          <w:b/>
        </w:rPr>
        <w:t>i</w:t>
      </w:r>
      <w:r>
        <w:rPr>
          <w:rFonts w:ascii="Verdana" w:hAnsi="Verdana"/>
          <w:b/>
          <w:lang w:val="hr-HR"/>
        </w:rPr>
        <w:t xml:space="preserve"> </w:t>
      </w:r>
      <w:r>
        <w:rPr>
          <w:rFonts w:ascii="Verdana" w:hAnsi="Verdana"/>
          <w:b/>
        </w:rPr>
        <w:t>odgovornost</w:t>
      </w:r>
      <w:r>
        <w:rPr>
          <w:rFonts w:ascii="Verdana" w:hAnsi="Verdana"/>
          <w:b/>
          <w:lang w:val="hr-HR"/>
        </w:rPr>
        <w:t xml:space="preserve"> </w:t>
      </w:r>
      <w:r>
        <w:rPr>
          <w:rFonts w:ascii="Verdana" w:hAnsi="Verdana"/>
          <w:b/>
        </w:rPr>
        <w:t>u</w:t>
      </w:r>
      <w:r>
        <w:rPr>
          <w:rFonts w:ascii="Verdana" w:hAnsi="Verdana"/>
          <w:b/>
          <w:lang w:val="hr-HR"/>
        </w:rPr>
        <w:t>č</w:t>
      </w:r>
      <w:r>
        <w:rPr>
          <w:rFonts w:ascii="Verdana" w:hAnsi="Verdana"/>
          <w:b/>
        </w:rPr>
        <w:t>itelja</w:t>
      </w:r>
      <w:r>
        <w:rPr>
          <w:rFonts w:ascii="Verdana" w:hAnsi="Verdana"/>
          <w:b/>
          <w:lang w:val="hr-HR"/>
        </w:rPr>
        <w:t xml:space="preserve">, </w:t>
      </w:r>
      <w:r>
        <w:rPr>
          <w:rFonts w:ascii="Verdana" w:hAnsi="Verdana"/>
          <w:b/>
        </w:rPr>
        <w:t>samostalnost</w:t>
      </w:r>
      <w:r>
        <w:rPr>
          <w:rFonts w:ascii="Verdana" w:hAnsi="Verdana"/>
          <w:b/>
          <w:lang w:val="hr-HR"/>
        </w:rPr>
        <w:t xml:space="preserve"> </w:t>
      </w:r>
      <w:r>
        <w:rPr>
          <w:rFonts w:ascii="Verdana" w:hAnsi="Verdana"/>
          <w:b/>
        </w:rPr>
        <w:t>i</w:t>
      </w:r>
      <w:r>
        <w:rPr>
          <w:rFonts w:ascii="Verdana" w:hAnsi="Verdana"/>
          <w:b/>
          <w:lang w:val="hr-HR"/>
        </w:rPr>
        <w:t xml:space="preserve"> </w:t>
      </w:r>
      <w:r>
        <w:rPr>
          <w:rFonts w:ascii="Verdana" w:hAnsi="Verdana"/>
          <w:b/>
        </w:rPr>
        <w:t>razvoj</w:t>
      </w:r>
      <w:r>
        <w:rPr>
          <w:rFonts w:ascii="Verdana" w:hAnsi="Verdana"/>
          <w:b/>
          <w:lang w:val="hr-HR"/>
        </w:rPr>
        <w:t xml:space="preserve"> š</w:t>
      </w:r>
      <w:r>
        <w:rPr>
          <w:rFonts w:ascii="Verdana" w:hAnsi="Verdana"/>
          <w:b/>
        </w:rPr>
        <w:t>kole</w:t>
      </w:r>
      <w:r>
        <w:rPr>
          <w:rFonts w:ascii="Verdana" w:hAnsi="Verdana"/>
          <w:b/>
          <w:lang w:val="hr-HR"/>
        </w:rPr>
        <w:t xml:space="preserve">, </w:t>
      </w:r>
      <w:r>
        <w:rPr>
          <w:rFonts w:ascii="Verdana" w:hAnsi="Verdana"/>
          <w:b/>
        </w:rPr>
        <w:t>te</w:t>
      </w:r>
      <w:r>
        <w:rPr>
          <w:rFonts w:ascii="Verdana" w:hAnsi="Verdana"/>
          <w:b/>
          <w:lang w:val="hr-HR"/>
        </w:rPr>
        <w:t xml:space="preserve"> </w:t>
      </w:r>
      <w:r>
        <w:rPr>
          <w:rFonts w:ascii="Verdana" w:hAnsi="Verdana"/>
          <w:b/>
        </w:rPr>
        <w:t>uz</w:t>
      </w:r>
      <w:r>
        <w:rPr>
          <w:rFonts w:ascii="Verdana" w:hAnsi="Verdana"/>
          <w:b/>
          <w:lang w:val="hr-HR"/>
        </w:rPr>
        <w:t xml:space="preserve"> </w:t>
      </w:r>
      <w:r>
        <w:rPr>
          <w:rFonts w:ascii="Verdana" w:hAnsi="Verdana"/>
          <w:b/>
        </w:rPr>
        <w:t>potporu</w:t>
      </w:r>
      <w:r>
        <w:rPr>
          <w:rFonts w:ascii="Verdana" w:hAnsi="Verdana"/>
          <w:b/>
          <w:lang w:val="hr-HR"/>
        </w:rPr>
        <w:t xml:space="preserve"> </w:t>
      </w:r>
      <w:r>
        <w:rPr>
          <w:rFonts w:ascii="Verdana" w:hAnsi="Verdana"/>
          <w:b/>
        </w:rPr>
        <w:t>u</w:t>
      </w:r>
      <w:r>
        <w:rPr>
          <w:rFonts w:ascii="Verdana" w:hAnsi="Verdana"/>
          <w:b/>
          <w:lang w:val="hr-HR"/>
        </w:rPr>
        <w:t>ž</w:t>
      </w:r>
      <w:r>
        <w:rPr>
          <w:rFonts w:ascii="Verdana" w:hAnsi="Verdana"/>
          <w:b/>
        </w:rPr>
        <w:t>e</w:t>
      </w:r>
      <w:r>
        <w:rPr>
          <w:rFonts w:ascii="Verdana" w:hAnsi="Verdana"/>
          <w:b/>
          <w:lang w:val="hr-HR"/>
        </w:rPr>
        <w:t xml:space="preserve"> </w:t>
      </w:r>
      <w:r>
        <w:rPr>
          <w:rFonts w:ascii="Verdana" w:hAnsi="Verdana"/>
          <w:b/>
        </w:rPr>
        <w:t>i</w:t>
      </w:r>
      <w:r>
        <w:rPr>
          <w:rFonts w:ascii="Verdana" w:hAnsi="Verdana"/>
          <w:b/>
          <w:lang w:val="hr-HR"/>
        </w:rPr>
        <w:t xml:space="preserve"> š</w:t>
      </w:r>
      <w:r>
        <w:rPr>
          <w:rFonts w:ascii="Verdana" w:hAnsi="Verdana"/>
          <w:b/>
        </w:rPr>
        <w:t>ire</w:t>
      </w:r>
      <w:r>
        <w:rPr>
          <w:rFonts w:ascii="Verdana" w:hAnsi="Verdana"/>
          <w:b/>
          <w:lang w:val="hr-HR"/>
        </w:rPr>
        <w:t xml:space="preserve"> </w:t>
      </w:r>
      <w:r>
        <w:rPr>
          <w:rFonts w:ascii="Verdana" w:hAnsi="Verdana"/>
          <w:b/>
        </w:rPr>
        <w:t>dru</w:t>
      </w:r>
      <w:r>
        <w:rPr>
          <w:rFonts w:ascii="Verdana" w:hAnsi="Verdana"/>
          <w:b/>
          <w:lang w:val="hr-HR"/>
        </w:rPr>
        <w:t>š</w:t>
      </w:r>
      <w:r>
        <w:rPr>
          <w:rFonts w:ascii="Verdana" w:hAnsi="Verdana"/>
          <w:b/>
        </w:rPr>
        <w:t>tvene</w:t>
      </w:r>
      <w:r>
        <w:rPr>
          <w:rFonts w:ascii="Verdana" w:hAnsi="Verdana"/>
          <w:b/>
          <w:lang w:val="hr-HR"/>
        </w:rPr>
        <w:t xml:space="preserve"> </w:t>
      </w:r>
      <w:r>
        <w:rPr>
          <w:rFonts w:ascii="Verdana" w:hAnsi="Verdana"/>
          <w:b/>
        </w:rPr>
        <w:t>zajednice</w:t>
      </w:r>
      <w:r>
        <w:rPr>
          <w:rFonts w:ascii="Verdana" w:hAnsi="Verdana"/>
          <w:b/>
          <w:lang w:val="hr-HR"/>
        </w:rPr>
        <w:t xml:space="preserve"> </w:t>
      </w:r>
      <w:r>
        <w:rPr>
          <w:rFonts w:ascii="Verdana" w:hAnsi="Verdana"/>
          <w:b/>
        </w:rPr>
        <w:t>doprinijeti</w:t>
      </w:r>
      <w:r>
        <w:rPr>
          <w:rFonts w:ascii="Verdana" w:hAnsi="Verdana"/>
          <w:b/>
          <w:lang w:val="hr-HR"/>
        </w:rPr>
        <w:t xml:space="preserve"> </w:t>
      </w:r>
      <w:r>
        <w:rPr>
          <w:rFonts w:ascii="Verdana" w:hAnsi="Verdana"/>
          <w:b/>
        </w:rPr>
        <w:t>izgradnji</w:t>
      </w:r>
      <w:r>
        <w:rPr>
          <w:rFonts w:ascii="Verdana" w:hAnsi="Verdana"/>
          <w:b/>
          <w:lang w:val="hr-HR"/>
        </w:rPr>
        <w:t xml:space="preserve"> </w:t>
      </w:r>
      <w:r>
        <w:rPr>
          <w:rFonts w:ascii="Verdana" w:hAnsi="Verdana"/>
          <w:b/>
        </w:rPr>
        <w:t>u</w:t>
      </w:r>
      <w:r>
        <w:rPr>
          <w:rFonts w:ascii="Verdana" w:hAnsi="Verdana"/>
          <w:b/>
          <w:lang w:val="hr-HR"/>
        </w:rPr>
        <w:t>č</w:t>
      </w:r>
      <w:r>
        <w:rPr>
          <w:rFonts w:ascii="Verdana" w:hAnsi="Verdana"/>
          <w:b/>
        </w:rPr>
        <w:t>inkovitog</w:t>
      </w:r>
      <w:r>
        <w:rPr>
          <w:rFonts w:ascii="Verdana" w:hAnsi="Verdana"/>
          <w:b/>
          <w:lang w:val="hr-HR"/>
        </w:rPr>
        <w:t xml:space="preserve"> </w:t>
      </w:r>
      <w:r>
        <w:rPr>
          <w:rFonts w:ascii="Verdana" w:hAnsi="Verdana"/>
          <w:b/>
        </w:rPr>
        <w:t>i</w:t>
      </w:r>
      <w:r>
        <w:rPr>
          <w:rFonts w:ascii="Verdana" w:hAnsi="Verdana"/>
          <w:b/>
          <w:lang w:val="hr-HR"/>
        </w:rPr>
        <w:t xml:space="preserve"> </w:t>
      </w:r>
      <w:r>
        <w:rPr>
          <w:rFonts w:ascii="Verdana" w:hAnsi="Verdana"/>
          <w:b/>
        </w:rPr>
        <w:t>kvalitetnog</w:t>
      </w:r>
      <w:r>
        <w:rPr>
          <w:rFonts w:ascii="Verdana" w:hAnsi="Verdana"/>
          <w:b/>
          <w:lang w:val="hr-HR"/>
        </w:rPr>
        <w:t xml:space="preserve"> </w:t>
      </w:r>
      <w:r>
        <w:rPr>
          <w:rFonts w:ascii="Verdana" w:hAnsi="Verdana"/>
          <w:b/>
        </w:rPr>
        <w:t>obrazovnog</w:t>
      </w:r>
      <w:r>
        <w:rPr>
          <w:rFonts w:ascii="Verdana" w:hAnsi="Verdana"/>
          <w:b/>
          <w:lang w:val="hr-HR"/>
        </w:rPr>
        <w:t xml:space="preserve"> </w:t>
      </w:r>
      <w:r>
        <w:rPr>
          <w:rFonts w:ascii="Verdana" w:hAnsi="Verdana"/>
          <w:b/>
        </w:rPr>
        <w:t>sustava</w:t>
      </w:r>
      <w:r>
        <w:rPr>
          <w:rFonts w:ascii="Verdana" w:hAnsi="Verdana"/>
          <w:b/>
          <w:lang w:val="hr-HR"/>
        </w:rPr>
        <w:t>.</w:t>
      </w:r>
    </w:p>
    <w:p w:rsidR="00B52C91" w:rsidRDefault="009F45B3">
      <w:pPr>
        <w:pStyle w:val="StandardWeb"/>
        <w:spacing w:before="280" w:after="280"/>
        <w:jc w:val="both"/>
        <w:rPr>
          <w:rFonts w:ascii="Verdana" w:hAnsi="Verdana"/>
          <w:b/>
          <w:lang w:val="hr-HR"/>
        </w:rPr>
      </w:pPr>
      <w:r>
        <w:rPr>
          <w:rFonts w:ascii="Verdana" w:hAnsi="Verdana"/>
          <w:b/>
        </w:rPr>
        <w:t> </w:t>
      </w:r>
      <w:r>
        <w:rPr>
          <w:rFonts w:ascii="Verdana" w:hAnsi="Verdana"/>
          <w:b/>
          <w:lang w:val="hr-HR"/>
        </w:rPr>
        <w:t xml:space="preserve"> Š</w:t>
      </w:r>
      <w:r>
        <w:rPr>
          <w:rFonts w:ascii="Verdana" w:hAnsi="Verdana"/>
          <w:b/>
        </w:rPr>
        <w:t>kolski</w:t>
      </w:r>
      <w:r>
        <w:rPr>
          <w:rFonts w:ascii="Verdana" w:hAnsi="Verdana"/>
          <w:b/>
          <w:lang w:val="hr-HR"/>
        </w:rPr>
        <w:t xml:space="preserve"> </w:t>
      </w:r>
      <w:r>
        <w:rPr>
          <w:rFonts w:ascii="Verdana" w:hAnsi="Verdana"/>
          <w:b/>
        </w:rPr>
        <w:t>kurikulum</w:t>
      </w:r>
      <w:r>
        <w:rPr>
          <w:rFonts w:ascii="Verdana" w:hAnsi="Verdana"/>
          <w:b/>
          <w:lang w:val="hr-HR"/>
        </w:rPr>
        <w:t xml:space="preserve"> </w:t>
      </w:r>
      <w:r>
        <w:rPr>
          <w:rFonts w:ascii="Verdana" w:hAnsi="Verdana"/>
          <w:b/>
        </w:rPr>
        <w:t>objavljen</w:t>
      </w:r>
      <w:r>
        <w:rPr>
          <w:rFonts w:ascii="Verdana" w:hAnsi="Verdana"/>
          <w:b/>
          <w:lang w:val="hr-HR"/>
        </w:rPr>
        <w:t xml:space="preserve"> </w:t>
      </w:r>
      <w:r>
        <w:rPr>
          <w:rFonts w:ascii="Verdana" w:hAnsi="Verdana"/>
          <w:b/>
        </w:rPr>
        <w:t>na</w:t>
      </w:r>
      <w:r>
        <w:rPr>
          <w:rFonts w:ascii="Verdana" w:hAnsi="Verdana"/>
          <w:b/>
          <w:lang w:val="hr-HR"/>
        </w:rPr>
        <w:t xml:space="preserve"> </w:t>
      </w:r>
      <w:r>
        <w:rPr>
          <w:rFonts w:ascii="Verdana" w:hAnsi="Verdana"/>
          <w:b/>
        </w:rPr>
        <w:t>mre</w:t>
      </w:r>
      <w:r>
        <w:rPr>
          <w:rFonts w:ascii="Verdana" w:hAnsi="Verdana"/>
          <w:b/>
          <w:lang w:val="hr-HR"/>
        </w:rPr>
        <w:t>ž</w:t>
      </w:r>
      <w:r>
        <w:rPr>
          <w:rFonts w:ascii="Verdana" w:hAnsi="Verdana"/>
          <w:b/>
        </w:rPr>
        <w:t>nim</w:t>
      </w:r>
      <w:r>
        <w:rPr>
          <w:rFonts w:ascii="Verdana" w:hAnsi="Verdana"/>
          <w:b/>
          <w:lang w:val="hr-HR"/>
        </w:rPr>
        <w:t xml:space="preserve"> </w:t>
      </w:r>
      <w:r>
        <w:rPr>
          <w:rFonts w:ascii="Verdana" w:hAnsi="Verdana"/>
          <w:b/>
        </w:rPr>
        <w:t>stranicama</w:t>
      </w:r>
      <w:r>
        <w:rPr>
          <w:rFonts w:ascii="Verdana" w:hAnsi="Verdana"/>
          <w:b/>
          <w:lang w:val="hr-HR"/>
        </w:rPr>
        <w:t xml:space="preserve"> š</w:t>
      </w:r>
      <w:r>
        <w:rPr>
          <w:rFonts w:ascii="Verdana" w:hAnsi="Verdana"/>
          <w:b/>
        </w:rPr>
        <w:t>kole</w:t>
      </w:r>
      <w:r>
        <w:rPr>
          <w:rFonts w:ascii="Verdana" w:hAnsi="Verdana"/>
          <w:b/>
          <w:lang w:val="hr-HR"/>
        </w:rPr>
        <w:t xml:space="preserve">, </w:t>
      </w:r>
      <w:r>
        <w:rPr>
          <w:rFonts w:ascii="Verdana" w:hAnsi="Verdana"/>
          <w:b/>
        </w:rPr>
        <w:t>dostupan</w:t>
      </w:r>
      <w:r>
        <w:rPr>
          <w:rFonts w:ascii="Verdana" w:hAnsi="Verdana"/>
          <w:b/>
          <w:lang w:val="hr-HR"/>
        </w:rPr>
        <w:t xml:space="preserve"> </w:t>
      </w:r>
      <w:r>
        <w:rPr>
          <w:rFonts w:ascii="Verdana" w:hAnsi="Verdana"/>
          <w:b/>
        </w:rPr>
        <w:t>je</w:t>
      </w:r>
      <w:r>
        <w:rPr>
          <w:rFonts w:ascii="Verdana" w:hAnsi="Verdana"/>
          <w:b/>
          <w:lang w:val="hr-HR"/>
        </w:rPr>
        <w:t xml:space="preserve"> </w:t>
      </w:r>
      <w:r>
        <w:rPr>
          <w:rFonts w:ascii="Verdana" w:hAnsi="Verdana"/>
          <w:b/>
        </w:rPr>
        <w:t>u</w:t>
      </w:r>
      <w:r>
        <w:rPr>
          <w:rFonts w:ascii="Verdana" w:hAnsi="Verdana"/>
          <w:b/>
          <w:lang w:val="hr-HR"/>
        </w:rPr>
        <w:t>č</w:t>
      </w:r>
      <w:r>
        <w:rPr>
          <w:rFonts w:ascii="Verdana" w:hAnsi="Verdana"/>
          <w:b/>
        </w:rPr>
        <w:t>enicima</w:t>
      </w:r>
      <w:r>
        <w:rPr>
          <w:rFonts w:ascii="Verdana" w:hAnsi="Verdana"/>
          <w:b/>
          <w:lang w:val="hr-HR"/>
        </w:rPr>
        <w:t xml:space="preserve">, </w:t>
      </w:r>
      <w:r>
        <w:rPr>
          <w:rFonts w:ascii="Verdana" w:hAnsi="Verdana"/>
          <w:b/>
        </w:rPr>
        <w:t>roditeljima</w:t>
      </w:r>
      <w:r>
        <w:rPr>
          <w:rFonts w:ascii="Verdana" w:hAnsi="Verdana"/>
          <w:b/>
          <w:lang w:val="hr-HR"/>
        </w:rPr>
        <w:t xml:space="preserve"> </w:t>
      </w:r>
      <w:r>
        <w:rPr>
          <w:rFonts w:ascii="Verdana" w:hAnsi="Verdana"/>
          <w:b/>
        </w:rPr>
        <w:t>i</w:t>
      </w:r>
      <w:r>
        <w:rPr>
          <w:rFonts w:ascii="Verdana" w:hAnsi="Verdana"/>
          <w:b/>
          <w:lang w:val="hr-HR"/>
        </w:rPr>
        <w:t xml:space="preserve"> </w:t>
      </w:r>
      <w:r>
        <w:rPr>
          <w:rFonts w:ascii="Verdana" w:hAnsi="Verdana"/>
          <w:b/>
        </w:rPr>
        <w:t>svima</w:t>
      </w:r>
      <w:r>
        <w:rPr>
          <w:rFonts w:ascii="Verdana" w:hAnsi="Verdana"/>
          <w:b/>
          <w:lang w:val="hr-HR"/>
        </w:rPr>
        <w:t xml:space="preserve"> </w:t>
      </w:r>
      <w:r>
        <w:rPr>
          <w:rFonts w:ascii="Verdana" w:hAnsi="Verdana"/>
          <w:b/>
        </w:rPr>
        <w:t>zainteresiranima</w:t>
      </w:r>
      <w:r>
        <w:rPr>
          <w:rFonts w:ascii="Verdana" w:hAnsi="Verdana"/>
          <w:b/>
          <w:lang w:val="hr-HR"/>
        </w:rPr>
        <w:t xml:space="preserve"> </w:t>
      </w:r>
      <w:r>
        <w:rPr>
          <w:rFonts w:ascii="Verdana" w:hAnsi="Verdana"/>
          <w:b/>
        </w:rPr>
        <w:t>za</w:t>
      </w:r>
      <w:r>
        <w:rPr>
          <w:rFonts w:ascii="Verdana" w:hAnsi="Verdana"/>
          <w:b/>
          <w:lang w:val="hr-HR"/>
        </w:rPr>
        <w:t xml:space="preserve"> ž</w:t>
      </w:r>
      <w:r>
        <w:rPr>
          <w:rFonts w:ascii="Verdana" w:hAnsi="Verdana"/>
          <w:b/>
        </w:rPr>
        <w:t>ivot</w:t>
      </w:r>
      <w:r>
        <w:rPr>
          <w:rFonts w:ascii="Verdana" w:hAnsi="Verdana"/>
          <w:b/>
          <w:lang w:val="hr-HR"/>
        </w:rPr>
        <w:t xml:space="preserve"> </w:t>
      </w:r>
      <w:r>
        <w:rPr>
          <w:rFonts w:ascii="Verdana" w:hAnsi="Verdana"/>
          <w:b/>
        </w:rPr>
        <w:t>i</w:t>
      </w:r>
      <w:r>
        <w:rPr>
          <w:rFonts w:ascii="Verdana" w:hAnsi="Verdana"/>
          <w:b/>
          <w:lang w:val="hr-HR"/>
        </w:rPr>
        <w:t xml:space="preserve"> </w:t>
      </w:r>
      <w:r>
        <w:rPr>
          <w:rFonts w:ascii="Verdana" w:hAnsi="Verdana"/>
          <w:b/>
        </w:rPr>
        <w:t>rad</w:t>
      </w:r>
      <w:r>
        <w:rPr>
          <w:rFonts w:ascii="Verdana" w:hAnsi="Verdana"/>
          <w:b/>
          <w:lang w:val="hr-HR"/>
        </w:rPr>
        <w:t xml:space="preserve"> š</w:t>
      </w:r>
      <w:r>
        <w:rPr>
          <w:rFonts w:ascii="Verdana" w:hAnsi="Verdana"/>
          <w:b/>
        </w:rPr>
        <w:t>kole</w:t>
      </w:r>
      <w:r>
        <w:rPr>
          <w:rFonts w:ascii="Verdana" w:hAnsi="Verdana"/>
          <w:b/>
          <w:lang w:val="hr-HR"/>
        </w:rPr>
        <w:t>.</w:t>
      </w:r>
    </w:p>
    <w:p w:rsidR="00B52C91" w:rsidRDefault="009F45B3">
      <w:pPr>
        <w:jc w:val="both"/>
        <w:rPr>
          <w:rFonts w:ascii="Verdana" w:hAnsi="Verdana"/>
          <w:b/>
          <w:lang w:val="hr-HR"/>
        </w:rPr>
      </w:pPr>
      <w:r>
        <w:rPr>
          <w:rFonts w:ascii="Verdana" w:hAnsi="Verdana"/>
          <w:b/>
        </w:rPr>
        <w:t>Aktivnostima</w:t>
      </w:r>
      <w:r>
        <w:rPr>
          <w:rFonts w:ascii="Verdana" w:hAnsi="Verdana"/>
          <w:b/>
          <w:lang w:val="hr-HR"/>
        </w:rPr>
        <w:t xml:space="preserve">, </w:t>
      </w:r>
      <w:r>
        <w:rPr>
          <w:rFonts w:ascii="Verdana" w:hAnsi="Verdana"/>
          <w:b/>
        </w:rPr>
        <w:t>opisanim</w:t>
      </w:r>
      <w:r>
        <w:rPr>
          <w:rFonts w:ascii="Verdana" w:hAnsi="Verdana"/>
          <w:b/>
          <w:lang w:val="hr-HR"/>
        </w:rPr>
        <w:t xml:space="preserve"> š</w:t>
      </w:r>
      <w:r>
        <w:rPr>
          <w:rFonts w:ascii="Verdana" w:hAnsi="Verdana"/>
          <w:b/>
        </w:rPr>
        <w:t>kolskim</w:t>
      </w:r>
      <w:r>
        <w:rPr>
          <w:rFonts w:ascii="Verdana" w:hAnsi="Verdana"/>
          <w:b/>
          <w:lang w:val="hr-HR"/>
        </w:rPr>
        <w:t xml:space="preserve"> </w:t>
      </w:r>
      <w:r>
        <w:rPr>
          <w:rFonts w:ascii="Verdana" w:hAnsi="Verdana"/>
          <w:b/>
        </w:rPr>
        <w:t>kurikulumom</w:t>
      </w:r>
      <w:r>
        <w:rPr>
          <w:rFonts w:ascii="Verdana" w:hAnsi="Verdana"/>
          <w:b/>
          <w:lang w:val="hr-HR"/>
        </w:rPr>
        <w:t xml:space="preserve"> </w:t>
      </w:r>
      <w:r>
        <w:rPr>
          <w:rFonts w:ascii="Verdana" w:hAnsi="Verdana"/>
          <w:b/>
        </w:rPr>
        <w:t>djelujemo</w:t>
      </w:r>
      <w:r>
        <w:rPr>
          <w:rFonts w:ascii="Verdana" w:hAnsi="Verdana"/>
          <w:b/>
          <w:lang w:val="hr-HR"/>
        </w:rPr>
        <w:t xml:space="preserve"> </w:t>
      </w:r>
      <w:r>
        <w:rPr>
          <w:rFonts w:ascii="Verdana" w:hAnsi="Verdana"/>
          <w:b/>
        </w:rPr>
        <w:t>u</w:t>
      </w:r>
      <w:r>
        <w:rPr>
          <w:rFonts w:ascii="Verdana" w:hAnsi="Verdana"/>
          <w:b/>
          <w:lang w:val="hr-HR"/>
        </w:rPr>
        <w:t xml:space="preserve"> </w:t>
      </w:r>
      <w:r>
        <w:rPr>
          <w:rFonts w:ascii="Verdana" w:hAnsi="Verdana"/>
          <w:b/>
        </w:rPr>
        <w:t>skladu</w:t>
      </w:r>
      <w:r>
        <w:rPr>
          <w:rFonts w:ascii="Verdana" w:hAnsi="Verdana"/>
          <w:b/>
          <w:lang w:val="hr-HR"/>
        </w:rPr>
        <w:t xml:space="preserve"> </w:t>
      </w:r>
      <w:r>
        <w:rPr>
          <w:rFonts w:ascii="Verdana" w:hAnsi="Verdana"/>
          <w:b/>
        </w:rPr>
        <w:t>s</w:t>
      </w:r>
      <w:r>
        <w:rPr>
          <w:rFonts w:ascii="Verdana" w:hAnsi="Verdana"/>
          <w:b/>
          <w:lang w:val="hr-HR"/>
        </w:rPr>
        <w:t xml:space="preserve"> </w:t>
      </w:r>
      <w:r>
        <w:rPr>
          <w:rFonts w:ascii="Verdana" w:hAnsi="Verdana"/>
          <w:b/>
        </w:rPr>
        <w:t>odredbama</w:t>
      </w:r>
      <w:r>
        <w:rPr>
          <w:rFonts w:ascii="Verdana" w:hAnsi="Verdana"/>
          <w:b/>
          <w:lang w:val="hr-HR"/>
        </w:rPr>
        <w:t xml:space="preserve"> </w:t>
      </w:r>
      <w:r>
        <w:rPr>
          <w:rFonts w:ascii="Verdana" w:hAnsi="Verdana"/>
          <w:b/>
        </w:rPr>
        <w:t>Zakona</w:t>
      </w:r>
      <w:r>
        <w:rPr>
          <w:rFonts w:ascii="Verdana" w:hAnsi="Verdana"/>
          <w:b/>
          <w:lang w:val="hr-HR"/>
        </w:rPr>
        <w:t xml:space="preserve"> </w:t>
      </w:r>
      <w:r>
        <w:rPr>
          <w:rFonts w:ascii="Verdana" w:hAnsi="Verdana"/>
          <w:b/>
        </w:rPr>
        <w:t>o</w:t>
      </w:r>
      <w:r>
        <w:rPr>
          <w:rFonts w:ascii="Verdana" w:hAnsi="Verdana"/>
          <w:b/>
          <w:lang w:val="hr-HR"/>
        </w:rPr>
        <w:t xml:space="preserve"> </w:t>
      </w:r>
      <w:r>
        <w:rPr>
          <w:rFonts w:ascii="Verdana" w:hAnsi="Verdana"/>
          <w:b/>
        </w:rPr>
        <w:t>odgoju</w:t>
      </w:r>
      <w:r>
        <w:rPr>
          <w:rFonts w:ascii="Verdana" w:hAnsi="Verdana"/>
          <w:b/>
          <w:lang w:val="hr-HR"/>
        </w:rPr>
        <w:t xml:space="preserve"> </w:t>
      </w:r>
      <w:r>
        <w:rPr>
          <w:rFonts w:ascii="Verdana" w:hAnsi="Verdana"/>
          <w:b/>
        </w:rPr>
        <w:t>i</w:t>
      </w:r>
      <w:r>
        <w:rPr>
          <w:rFonts w:ascii="Verdana" w:hAnsi="Verdana"/>
          <w:b/>
          <w:lang w:val="hr-HR"/>
        </w:rPr>
        <w:t xml:space="preserve"> </w:t>
      </w:r>
      <w:r>
        <w:rPr>
          <w:rFonts w:ascii="Verdana" w:hAnsi="Verdana"/>
          <w:b/>
        </w:rPr>
        <w:t>obrazovanju</w:t>
      </w:r>
      <w:r>
        <w:rPr>
          <w:rFonts w:ascii="Verdana" w:hAnsi="Verdana"/>
          <w:b/>
          <w:lang w:val="hr-HR"/>
        </w:rPr>
        <w:t xml:space="preserve"> </w:t>
      </w:r>
      <w:r>
        <w:rPr>
          <w:rFonts w:ascii="Verdana" w:hAnsi="Verdana"/>
          <w:b/>
        </w:rPr>
        <w:t>u</w:t>
      </w:r>
      <w:r>
        <w:rPr>
          <w:rFonts w:ascii="Verdana" w:hAnsi="Verdana"/>
          <w:b/>
          <w:lang w:val="hr-HR"/>
        </w:rPr>
        <w:t xml:space="preserve"> </w:t>
      </w:r>
      <w:r>
        <w:rPr>
          <w:rFonts w:ascii="Verdana" w:hAnsi="Verdana"/>
          <w:b/>
        </w:rPr>
        <w:t>osnovnoj</w:t>
      </w:r>
      <w:r>
        <w:rPr>
          <w:rFonts w:ascii="Verdana" w:hAnsi="Verdana"/>
          <w:b/>
          <w:lang w:val="hr-HR"/>
        </w:rPr>
        <w:t xml:space="preserve"> </w:t>
      </w:r>
      <w:r>
        <w:rPr>
          <w:rFonts w:ascii="Verdana" w:hAnsi="Verdana"/>
          <w:b/>
        </w:rPr>
        <w:t>i</w:t>
      </w:r>
      <w:r>
        <w:rPr>
          <w:rFonts w:ascii="Verdana" w:hAnsi="Verdana"/>
          <w:b/>
          <w:lang w:val="hr-HR"/>
        </w:rPr>
        <w:t xml:space="preserve"> </w:t>
      </w:r>
      <w:r>
        <w:rPr>
          <w:rFonts w:ascii="Verdana" w:hAnsi="Verdana"/>
          <w:b/>
        </w:rPr>
        <w:t>srednjoj</w:t>
      </w:r>
      <w:r>
        <w:rPr>
          <w:rFonts w:ascii="Verdana" w:hAnsi="Verdana"/>
          <w:b/>
          <w:lang w:val="hr-HR"/>
        </w:rPr>
        <w:t xml:space="preserve"> š</w:t>
      </w:r>
      <w:r>
        <w:rPr>
          <w:rFonts w:ascii="Verdana" w:hAnsi="Verdana"/>
          <w:b/>
        </w:rPr>
        <w:t xml:space="preserve">koli </w:t>
      </w:r>
      <w:r>
        <w:rPr>
          <w:rFonts w:ascii="Verdana" w:hAnsi="Verdana"/>
          <w:b/>
          <w:lang w:val="hr-HR"/>
        </w:rPr>
        <w:t xml:space="preserve">(2008), </w:t>
      </w:r>
      <w:r>
        <w:rPr>
          <w:rFonts w:ascii="Verdana" w:hAnsi="Verdana"/>
          <w:b/>
        </w:rPr>
        <w:t>a</w:t>
      </w:r>
      <w:r>
        <w:rPr>
          <w:rFonts w:ascii="Verdana" w:hAnsi="Verdana"/>
          <w:b/>
          <w:lang w:val="hr-HR"/>
        </w:rPr>
        <w:t xml:space="preserve"> </w:t>
      </w:r>
      <w:r>
        <w:rPr>
          <w:rFonts w:ascii="Verdana" w:hAnsi="Verdana"/>
          <w:b/>
        </w:rPr>
        <w:t>specifi</w:t>
      </w:r>
      <w:r>
        <w:rPr>
          <w:rFonts w:ascii="Verdana" w:hAnsi="Verdana"/>
          <w:b/>
          <w:lang w:val="hr-HR"/>
        </w:rPr>
        <w:t>č</w:t>
      </w:r>
      <w:r>
        <w:rPr>
          <w:rFonts w:ascii="Verdana" w:hAnsi="Verdana"/>
          <w:b/>
        </w:rPr>
        <w:t>no</w:t>
      </w:r>
      <w:r>
        <w:rPr>
          <w:rFonts w:ascii="Verdana" w:hAnsi="Verdana"/>
          <w:b/>
          <w:lang w:val="hr-HR"/>
        </w:rPr>
        <w:t xml:space="preserve"> </w:t>
      </w:r>
      <w:r>
        <w:rPr>
          <w:rFonts w:ascii="Verdana" w:hAnsi="Verdana"/>
          <w:b/>
        </w:rPr>
        <w:t>se</w:t>
      </w:r>
      <w:r>
        <w:rPr>
          <w:rFonts w:ascii="Verdana" w:hAnsi="Verdana"/>
          <w:b/>
          <w:lang w:val="hr-HR"/>
        </w:rPr>
        <w:t xml:space="preserve"> </w:t>
      </w:r>
      <w:r>
        <w:rPr>
          <w:rFonts w:ascii="Verdana" w:hAnsi="Verdana"/>
          <w:b/>
        </w:rPr>
        <w:t>to</w:t>
      </w:r>
      <w:r>
        <w:rPr>
          <w:rFonts w:ascii="Verdana" w:hAnsi="Verdana"/>
          <w:b/>
          <w:lang w:val="hr-HR"/>
        </w:rPr>
        <w:t xml:space="preserve"> </w:t>
      </w:r>
      <w:r>
        <w:rPr>
          <w:rFonts w:ascii="Verdana" w:hAnsi="Verdana"/>
          <w:b/>
        </w:rPr>
        <w:t>odnosi</w:t>
      </w:r>
      <w:r>
        <w:rPr>
          <w:rFonts w:ascii="Verdana" w:hAnsi="Verdana"/>
          <w:b/>
          <w:lang w:val="hr-HR"/>
        </w:rPr>
        <w:t xml:space="preserve"> </w:t>
      </w:r>
      <w:r>
        <w:rPr>
          <w:rFonts w:ascii="Verdana" w:hAnsi="Verdana"/>
          <w:b/>
        </w:rPr>
        <w:t>na</w:t>
      </w:r>
      <w:r>
        <w:rPr>
          <w:rFonts w:ascii="Verdana" w:hAnsi="Verdana"/>
          <w:b/>
          <w:lang w:val="hr-HR"/>
        </w:rPr>
        <w:t xml:space="preserve"> Č</w:t>
      </w:r>
      <w:r>
        <w:rPr>
          <w:rFonts w:ascii="Verdana" w:hAnsi="Verdana"/>
          <w:b/>
        </w:rPr>
        <w:t>lanak</w:t>
      </w:r>
      <w:r>
        <w:rPr>
          <w:rFonts w:ascii="Verdana" w:hAnsi="Verdana"/>
          <w:b/>
          <w:lang w:val="hr-HR"/>
        </w:rPr>
        <w:t xml:space="preserve"> 4. </w:t>
      </w:r>
      <w:r>
        <w:rPr>
          <w:rFonts w:ascii="Verdana" w:hAnsi="Verdana"/>
          <w:b/>
          <w:i/>
          <w:iCs/>
          <w:lang w:val="hr-HR"/>
        </w:rPr>
        <w:t>(</w:t>
      </w:r>
      <w:r>
        <w:rPr>
          <w:rFonts w:ascii="Verdana" w:hAnsi="Verdana"/>
          <w:b/>
          <w:i/>
          <w:iCs/>
        </w:rPr>
        <w:t>Ciljevi</w:t>
      </w:r>
      <w:r>
        <w:rPr>
          <w:rFonts w:ascii="Verdana" w:hAnsi="Verdana"/>
          <w:b/>
          <w:i/>
          <w:iCs/>
          <w:lang w:val="hr-HR"/>
        </w:rPr>
        <w:t xml:space="preserve"> </w:t>
      </w:r>
      <w:r>
        <w:rPr>
          <w:rFonts w:ascii="Verdana" w:hAnsi="Verdana"/>
          <w:b/>
          <w:i/>
          <w:iCs/>
        </w:rPr>
        <w:t>i</w:t>
      </w:r>
      <w:r>
        <w:rPr>
          <w:rFonts w:ascii="Verdana" w:hAnsi="Verdana"/>
          <w:b/>
          <w:i/>
          <w:iCs/>
          <w:lang w:val="hr-HR"/>
        </w:rPr>
        <w:t xml:space="preserve"> </w:t>
      </w:r>
      <w:r>
        <w:rPr>
          <w:rFonts w:ascii="Verdana" w:hAnsi="Verdana"/>
          <w:b/>
          <w:i/>
          <w:iCs/>
        </w:rPr>
        <w:t>na</w:t>
      </w:r>
      <w:r>
        <w:rPr>
          <w:rFonts w:ascii="Verdana" w:hAnsi="Verdana"/>
          <w:b/>
          <w:i/>
          <w:iCs/>
          <w:lang w:val="hr-HR"/>
        </w:rPr>
        <w:t>č</w:t>
      </w:r>
      <w:r>
        <w:rPr>
          <w:rFonts w:ascii="Verdana" w:hAnsi="Verdana"/>
          <w:b/>
          <w:i/>
          <w:iCs/>
        </w:rPr>
        <w:t>ela</w:t>
      </w:r>
      <w:r>
        <w:rPr>
          <w:rFonts w:ascii="Verdana" w:hAnsi="Verdana"/>
          <w:b/>
          <w:i/>
          <w:iCs/>
          <w:lang w:val="hr-HR"/>
        </w:rPr>
        <w:t xml:space="preserve"> </w:t>
      </w:r>
      <w:r>
        <w:rPr>
          <w:rFonts w:ascii="Verdana" w:hAnsi="Verdana"/>
          <w:b/>
          <w:i/>
          <w:iCs/>
        </w:rPr>
        <w:t>odgoja</w:t>
      </w:r>
      <w:r>
        <w:rPr>
          <w:rFonts w:ascii="Verdana" w:hAnsi="Verdana"/>
          <w:b/>
          <w:i/>
          <w:iCs/>
          <w:lang w:val="hr-HR"/>
        </w:rPr>
        <w:t xml:space="preserve"> </w:t>
      </w:r>
      <w:r>
        <w:rPr>
          <w:rFonts w:ascii="Verdana" w:hAnsi="Verdana"/>
          <w:b/>
          <w:i/>
          <w:iCs/>
        </w:rPr>
        <w:t>i</w:t>
      </w:r>
      <w:r>
        <w:rPr>
          <w:rFonts w:ascii="Verdana" w:hAnsi="Verdana"/>
          <w:b/>
          <w:lang w:val="hr-HR"/>
        </w:rPr>
        <w:t xml:space="preserve"> </w:t>
      </w:r>
      <w:r>
        <w:rPr>
          <w:rFonts w:ascii="Verdana" w:hAnsi="Verdana"/>
          <w:b/>
          <w:i/>
          <w:iCs/>
        </w:rPr>
        <w:t>obrazovanja</w:t>
      </w:r>
      <w:r>
        <w:rPr>
          <w:rFonts w:ascii="Verdana" w:hAnsi="Verdana"/>
          <w:b/>
          <w:i/>
          <w:iCs/>
          <w:lang w:val="hr-HR"/>
        </w:rPr>
        <w:t xml:space="preserve">) </w:t>
      </w:r>
      <w:r>
        <w:rPr>
          <w:rFonts w:ascii="Verdana" w:hAnsi="Verdana"/>
          <w:b/>
        </w:rPr>
        <w:t>i</w:t>
      </w:r>
      <w:r>
        <w:rPr>
          <w:rFonts w:ascii="Verdana" w:hAnsi="Verdana"/>
          <w:b/>
          <w:lang w:val="hr-HR"/>
        </w:rPr>
        <w:t xml:space="preserve"> Č</w:t>
      </w:r>
      <w:r>
        <w:rPr>
          <w:rFonts w:ascii="Verdana" w:hAnsi="Verdana"/>
          <w:b/>
        </w:rPr>
        <w:t>lanak</w:t>
      </w:r>
      <w:r>
        <w:rPr>
          <w:rFonts w:ascii="Verdana" w:hAnsi="Verdana"/>
          <w:b/>
          <w:lang w:val="hr-HR"/>
        </w:rPr>
        <w:t xml:space="preserve"> 28. </w:t>
      </w:r>
      <w:r>
        <w:rPr>
          <w:rFonts w:ascii="Verdana" w:hAnsi="Verdana"/>
          <w:b/>
          <w:i/>
          <w:iCs/>
          <w:lang w:val="hr-HR"/>
        </w:rPr>
        <w:t>(Š</w:t>
      </w:r>
      <w:r>
        <w:rPr>
          <w:rFonts w:ascii="Verdana" w:hAnsi="Verdana"/>
          <w:b/>
          <w:i/>
          <w:iCs/>
        </w:rPr>
        <w:t>kolski</w:t>
      </w:r>
      <w:r>
        <w:rPr>
          <w:rFonts w:ascii="Verdana" w:hAnsi="Verdana"/>
          <w:b/>
          <w:i/>
          <w:iCs/>
          <w:lang w:val="hr-HR"/>
        </w:rPr>
        <w:t xml:space="preserve"> </w:t>
      </w:r>
      <w:r>
        <w:rPr>
          <w:rFonts w:ascii="Verdana" w:hAnsi="Verdana"/>
          <w:b/>
          <w:i/>
          <w:iCs/>
        </w:rPr>
        <w:t>kurikulum</w:t>
      </w:r>
      <w:r>
        <w:rPr>
          <w:rFonts w:ascii="Verdana" w:hAnsi="Verdana"/>
          <w:b/>
          <w:i/>
          <w:iCs/>
          <w:lang w:val="hr-HR"/>
        </w:rPr>
        <w:t xml:space="preserve"> </w:t>
      </w:r>
      <w:r>
        <w:rPr>
          <w:rFonts w:ascii="Verdana" w:hAnsi="Verdana"/>
          <w:b/>
          <w:i/>
          <w:iCs/>
        </w:rPr>
        <w:t>i</w:t>
      </w:r>
      <w:r>
        <w:rPr>
          <w:rFonts w:ascii="Verdana" w:hAnsi="Verdana"/>
          <w:b/>
          <w:i/>
          <w:iCs/>
          <w:lang w:val="hr-HR"/>
        </w:rPr>
        <w:t xml:space="preserve"> </w:t>
      </w:r>
      <w:r>
        <w:rPr>
          <w:rFonts w:ascii="Verdana" w:hAnsi="Verdana"/>
          <w:b/>
          <w:i/>
          <w:iCs/>
        </w:rPr>
        <w:t>godi</w:t>
      </w:r>
      <w:r>
        <w:rPr>
          <w:rFonts w:ascii="Verdana" w:hAnsi="Verdana"/>
          <w:b/>
          <w:i/>
          <w:iCs/>
          <w:lang w:val="hr-HR"/>
        </w:rPr>
        <w:t>š</w:t>
      </w:r>
      <w:r>
        <w:rPr>
          <w:rFonts w:ascii="Verdana" w:hAnsi="Verdana"/>
          <w:b/>
          <w:i/>
          <w:iCs/>
        </w:rPr>
        <w:t>nji</w:t>
      </w:r>
      <w:r>
        <w:rPr>
          <w:rFonts w:ascii="Verdana" w:hAnsi="Verdana"/>
          <w:b/>
          <w:i/>
          <w:iCs/>
          <w:lang w:val="hr-HR"/>
        </w:rPr>
        <w:t xml:space="preserve"> </w:t>
      </w:r>
      <w:r>
        <w:rPr>
          <w:rFonts w:ascii="Verdana" w:hAnsi="Verdana"/>
          <w:b/>
          <w:i/>
          <w:iCs/>
        </w:rPr>
        <w:t>plan</w:t>
      </w:r>
      <w:r>
        <w:rPr>
          <w:rFonts w:ascii="Verdana" w:hAnsi="Verdana"/>
          <w:b/>
          <w:i/>
          <w:iCs/>
          <w:lang w:val="hr-HR"/>
        </w:rPr>
        <w:t xml:space="preserve"> </w:t>
      </w:r>
      <w:r>
        <w:rPr>
          <w:rFonts w:ascii="Verdana" w:hAnsi="Verdana"/>
          <w:b/>
          <w:i/>
          <w:iCs/>
        </w:rPr>
        <w:t>i</w:t>
      </w:r>
      <w:r>
        <w:rPr>
          <w:rFonts w:ascii="Verdana" w:hAnsi="Verdana"/>
          <w:b/>
          <w:i/>
          <w:iCs/>
          <w:lang w:val="hr-HR"/>
        </w:rPr>
        <w:t xml:space="preserve"> </w:t>
      </w:r>
      <w:r>
        <w:rPr>
          <w:rFonts w:ascii="Verdana" w:hAnsi="Verdana"/>
          <w:b/>
          <w:i/>
          <w:iCs/>
        </w:rPr>
        <w:t>program</w:t>
      </w:r>
      <w:r>
        <w:rPr>
          <w:rFonts w:ascii="Verdana" w:hAnsi="Verdana"/>
          <w:b/>
          <w:i/>
          <w:iCs/>
          <w:lang w:val="hr-HR"/>
        </w:rPr>
        <w:t xml:space="preserve"> </w:t>
      </w:r>
      <w:r>
        <w:rPr>
          <w:rFonts w:ascii="Verdana" w:hAnsi="Verdana"/>
          <w:b/>
          <w:i/>
          <w:iCs/>
        </w:rPr>
        <w:t>rada</w:t>
      </w:r>
      <w:r>
        <w:rPr>
          <w:rFonts w:ascii="Verdana" w:hAnsi="Verdana"/>
          <w:b/>
          <w:i/>
          <w:iCs/>
          <w:lang w:val="hr-HR"/>
        </w:rPr>
        <w:t xml:space="preserve"> š</w:t>
      </w:r>
      <w:r>
        <w:rPr>
          <w:rFonts w:ascii="Verdana" w:hAnsi="Verdana"/>
          <w:b/>
          <w:i/>
          <w:iCs/>
        </w:rPr>
        <w:t>kolske</w:t>
      </w:r>
      <w:r>
        <w:rPr>
          <w:rFonts w:ascii="Verdana" w:hAnsi="Verdana"/>
          <w:b/>
          <w:i/>
          <w:iCs/>
          <w:lang w:val="hr-HR"/>
        </w:rPr>
        <w:t xml:space="preserve"> </w:t>
      </w:r>
      <w:r>
        <w:rPr>
          <w:rFonts w:ascii="Verdana" w:hAnsi="Verdana"/>
          <w:b/>
          <w:i/>
          <w:iCs/>
        </w:rPr>
        <w:t>ustanove</w:t>
      </w:r>
      <w:r>
        <w:rPr>
          <w:rFonts w:ascii="Verdana" w:hAnsi="Verdana"/>
          <w:b/>
          <w:i/>
          <w:iCs/>
          <w:lang w:val="hr-HR"/>
        </w:rPr>
        <w:t>)</w:t>
      </w:r>
      <w:r>
        <w:rPr>
          <w:rFonts w:ascii="Verdana" w:hAnsi="Verdana"/>
          <w:b/>
          <w:lang w:val="hr-HR"/>
        </w:rPr>
        <w:t>.</w:t>
      </w:r>
    </w:p>
    <w:p w:rsidR="00B52C91" w:rsidRDefault="00B52C91">
      <w:pPr>
        <w:jc w:val="both"/>
        <w:rPr>
          <w:b/>
          <w:sz w:val="36"/>
          <w:szCs w:val="36"/>
          <w:lang w:val="hr-HR"/>
        </w:rPr>
      </w:pPr>
    </w:p>
    <w:p w:rsidR="00B52C91" w:rsidRDefault="009F45B3">
      <w:pPr>
        <w:jc w:val="both"/>
        <w:rPr>
          <w:rFonts w:ascii="Verdana" w:hAnsi="Verdana"/>
          <w:b/>
          <w:lang w:val="hr-HR"/>
        </w:rPr>
      </w:pPr>
      <w:r>
        <w:rPr>
          <w:rFonts w:ascii="Verdana" w:hAnsi="Verdana"/>
          <w:b/>
          <w:lang w:val="hr-HR"/>
        </w:rPr>
        <w:t xml:space="preserve"> </w:t>
      </w:r>
    </w:p>
    <w:p w:rsidR="00B52C91" w:rsidRDefault="00B52C91">
      <w:pPr>
        <w:jc w:val="both"/>
        <w:rPr>
          <w:rFonts w:ascii="Verdana" w:hAnsi="Verdana"/>
          <w:b/>
          <w:lang w:val="hr-HR"/>
        </w:rPr>
      </w:pPr>
    </w:p>
    <w:p w:rsidR="00B52C91" w:rsidRDefault="00B52C91">
      <w:pPr>
        <w:jc w:val="both"/>
        <w:rPr>
          <w:rFonts w:ascii="Verdana" w:hAnsi="Verdana"/>
          <w:b/>
          <w:lang w:val="hr-HR"/>
        </w:rPr>
      </w:pPr>
    </w:p>
    <w:p w:rsidR="00B52C91" w:rsidRDefault="00B52C91">
      <w:pPr>
        <w:spacing w:line="360" w:lineRule="auto"/>
        <w:rPr>
          <w:b/>
          <w:sz w:val="28"/>
          <w:szCs w:val="28"/>
          <w:lang w:val="hr-HR"/>
        </w:rPr>
      </w:pPr>
    </w:p>
    <w:p w:rsidR="009F45B3" w:rsidRDefault="009F45B3">
      <w:pPr>
        <w:spacing w:line="360" w:lineRule="auto"/>
        <w:rPr>
          <w:b/>
          <w:sz w:val="28"/>
          <w:szCs w:val="28"/>
          <w:lang w:val="hr-HR"/>
        </w:rPr>
      </w:pPr>
    </w:p>
    <w:p w:rsidR="00B52C91" w:rsidRDefault="009F45B3">
      <w:pPr>
        <w:spacing w:line="360" w:lineRule="auto"/>
        <w:rPr>
          <w:b/>
          <w:sz w:val="28"/>
          <w:szCs w:val="28"/>
          <w:lang w:val="hr-HR"/>
        </w:rPr>
      </w:pPr>
      <w:r>
        <w:rPr>
          <w:b/>
          <w:sz w:val="28"/>
          <w:szCs w:val="28"/>
          <w:lang w:val="hr-HR"/>
        </w:rPr>
        <w:lastRenderedPageBreak/>
        <w:t>OSNOVNI PODACI O OSNOVNOJ ŠKOLI KISTANJE</w:t>
      </w:r>
    </w:p>
    <w:p w:rsidR="00B52C91" w:rsidRDefault="00B52C91">
      <w:pPr>
        <w:spacing w:line="360" w:lineRule="auto"/>
        <w:rPr>
          <w:b/>
          <w:sz w:val="28"/>
          <w:szCs w:val="28"/>
          <w:lang w:val="hr-HR"/>
        </w:rPr>
      </w:pPr>
    </w:p>
    <w:p w:rsidR="00B52C91" w:rsidRDefault="009F45B3">
      <w:pPr>
        <w:spacing w:line="360" w:lineRule="auto"/>
        <w:rPr>
          <w:sz w:val="28"/>
          <w:szCs w:val="28"/>
          <w:lang w:val="hr-HR"/>
        </w:rPr>
      </w:pPr>
      <w:r>
        <w:rPr>
          <w:sz w:val="28"/>
          <w:szCs w:val="28"/>
          <w:lang w:val="hr-HR"/>
        </w:rPr>
        <w:t>Adresa :  Dr.F.Tuđmana 80</w:t>
      </w:r>
    </w:p>
    <w:p w:rsidR="00B52C91" w:rsidRDefault="009F45B3">
      <w:pPr>
        <w:spacing w:line="360" w:lineRule="auto"/>
        <w:rPr>
          <w:sz w:val="28"/>
          <w:szCs w:val="28"/>
          <w:lang w:val="hr-HR"/>
        </w:rPr>
      </w:pPr>
      <w:r>
        <w:rPr>
          <w:sz w:val="28"/>
          <w:szCs w:val="28"/>
          <w:lang w:val="hr-HR"/>
        </w:rPr>
        <w:t>Broj i naziv pošte: 22 305 Kistanje</w:t>
      </w:r>
    </w:p>
    <w:p w:rsidR="00B52C91" w:rsidRDefault="009F45B3">
      <w:pPr>
        <w:spacing w:line="360" w:lineRule="auto"/>
        <w:rPr>
          <w:sz w:val="28"/>
          <w:szCs w:val="28"/>
          <w:lang w:val="hr-HR"/>
        </w:rPr>
      </w:pPr>
      <w:r>
        <w:rPr>
          <w:sz w:val="28"/>
          <w:szCs w:val="28"/>
          <w:lang w:val="hr-HR"/>
        </w:rPr>
        <w:t>Broj telefona: 022/ 763-100</w:t>
      </w:r>
    </w:p>
    <w:p w:rsidR="00B52C91" w:rsidRDefault="009F45B3">
      <w:pPr>
        <w:spacing w:line="360" w:lineRule="auto"/>
        <w:rPr>
          <w:sz w:val="28"/>
          <w:szCs w:val="28"/>
          <w:lang w:val="hr-HR"/>
        </w:rPr>
      </w:pPr>
      <w:r>
        <w:rPr>
          <w:sz w:val="28"/>
          <w:szCs w:val="28"/>
          <w:lang w:val="hr-HR"/>
        </w:rPr>
        <w:t>Broj faksa: 022/ 763-052</w:t>
      </w:r>
    </w:p>
    <w:p w:rsidR="00B52C91" w:rsidRDefault="009F45B3">
      <w:pPr>
        <w:spacing w:line="360" w:lineRule="auto"/>
        <w:rPr>
          <w:sz w:val="28"/>
          <w:szCs w:val="28"/>
          <w:lang w:val="hr-HR"/>
        </w:rPr>
      </w:pPr>
      <w:r>
        <w:rPr>
          <w:sz w:val="28"/>
          <w:szCs w:val="28"/>
          <w:lang w:val="hr-HR"/>
        </w:rPr>
        <w:t>E-mail: ured@os-kistanje.skole.hr</w:t>
      </w:r>
    </w:p>
    <w:p w:rsidR="00B52C91" w:rsidRDefault="00B52C91">
      <w:pPr>
        <w:spacing w:line="360" w:lineRule="auto"/>
        <w:rPr>
          <w:sz w:val="28"/>
          <w:szCs w:val="28"/>
          <w:lang w:val="hr-HR"/>
        </w:rPr>
      </w:pPr>
    </w:p>
    <w:p w:rsidR="00B52C91" w:rsidRDefault="00B52C91">
      <w:pPr>
        <w:spacing w:line="360" w:lineRule="auto"/>
        <w:rPr>
          <w:sz w:val="28"/>
          <w:szCs w:val="28"/>
          <w:lang w:val="hr-HR"/>
        </w:rPr>
      </w:pPr>
    </w:p>
    <w:p w:rsidR="00B52C91" w:rsidRDefault="00B52C91">
      <w:pPr>
        <w:spacing w:line="360" w:lineRule="auto"/>
        <w:rPr>
          <w:sz w:val="28"/>
          <w:szCs w:val="28"/>
          <w:lang w:val="hr-HR"/>
        </w:rPr>
      </w:pPr>
    </w:p>
    <w:p w:rsidR="00B52C91" w:rsidRDefault="009F45B3">
      <w:pPr>
        <w:spacing w:line="360" w:lineRule="auto"/>
        <w:rPr>
          <w:b/>
          <w:sz w:val="28"/>
          <w:szCs w:val="28"/>
          <w:lang w:val="hr-HR"/>
        </w:rPr>
      </w:pPr>
      <w:r>
        <w:rPr>
          <w:b/>
          <w:sz w:val="28"/>
          <w:szCs w:val="28"/>
          <w:lang w:val="hr-HR"/>
        </w:rPr>
        <w:t>SPECIFIČNI CILJEVI OŠ KISTANJE:</w:t>
      </w:r>
    </w:p>
    <w:p w:rsidR="00B52C91" w:rsidRDefault="009F45B3">
      <w:pPr>
        <w:spacing w:line="360" w:lineRule="auto"/>
        <w:rPr>
          <w:sz w:val="28"/>
          <w:szCs w:val="28"/>
          <w:lang w:val="hr-HR"/>
        </w:rPr>
      </w:pPr>
      <w:r>
        <w:rPr>
          <w:sz w:val="28"/>
          <w:szCs w:val="28"/>
          <w:lang w:val="hr-HR"/>
        </w:rPr>
        <w:t>- osposobiti učenika za samostalno učenje različitim pristupima</w:t>
      </w:r>
    </w:p>
    <w:p w:rsidR="00B52C91" w:rsidRDefault="009F45B3">
      <w:pPr>
        <w:spacing w:line="360" w:lineRule="auto"/>
        <w:rPr>
          <w:sz w:val="28"/>
          <w:szCs w:val="28"/>
          <w:lang w:val="hr-HR"/>
        </w:rPr>
      </w:pPr>
      <w:r>
        <w:rPr>
          <w:sz w:val="28"/>
          <w:szCs w:val="28"/>
          <w:lang w:val="hr-HR"/>
        </w:rPr>
        <w:t>- razvijati samopoštovanje, samopouzdanje i svijest o vlastitim sposobnostima</w:t>
      </w:r>
    </w:p>
    <w:p w:rsidR="00B52C91" w:rsidRDefault="009F45B3">
      <w:pPr>
        <w:spacing w:line="360" w:lineRule="auto"/>
        <w:rPr>
          <w:sz w:val="28"/>
          <w:szCs w:val="28"/>
          <w:lang w:val="hr-HR"/>
        </w:rPr>
      </w:pPr>
      <w:r>
        <w:rPr>
          <w:sz w:val="28"/>
          <w:szCs w:val="28"/>
          <w:lang w:val="hr-HR"/>
        </w:rPr>
        <w:t>- motivirati i pripremiti učenike za daljnje obrazovanje i cjeloživotno učenje</w:t>
      </w:r>
    </w:p>
    <w:p w:rsidR="00B52C91" w:rsidRDefault="009F45B3">
      <w:pPr>
        <w:spacing w:line="360" w:lineRule="auto"/>
        <w:rPr>
          <w:sz w:val="28"/>
          <w:szCs w:val="28"/>
          <w:lang w:val="hr-HR"/>
        </w:rPr>
      </w:pPr>
      <w:r>
        <w:rPr>
          <w:sz w:val="28"/>
          <w:szCs w:val="28"/>
          <w:lang w:val="hr-HR"/>
        </w:rPr>
        <w:t>- razvijati vještine suradnje, tolerancije i mirnog rješavanja sukoba</w:t>
      </w:r>
    </w:p>
    <w:p w:rsidR="00B52C91" w:rsidRDefault="009F45B3">
      <w:pPr>
        <w:spacing w:line="360" w:lineRule="auto"/>
        <w:rPr>
          <w:sz w:val="28"/>
          <w:szCs w:val="28"/>
          <w:lang w:val="hr-HR"/>
        </w:rPr>
      </w:pPr>
      <w:r>
        <w:rPr>
          <w:sz w:val="28"/>
          <w:szCs w:val="28"/>
          <w:lang w:val="hr-HR"/>
        </w:rPr>
        <w:t>- poticati ljubav prema tradiciji i kulturnoj baštini</w:t>
      </w:r>
    </w:p>
    <w:p w:rsidR="00B52C91" w:rsidRDefault="009F45B3">
      <w:pPr>
        <w:spacing w:line="360" w:lineRule="auto"/>
        <w:rPr>
          <w:sz w:val="28"/>
          <w:szCs w:val="28"/>
          <w:lang w:val="hr-HR"/>
        </w:rPr>
      </w:pPr>
      <w:r>
        <w:rPr>
          <w:sz w:val="28"/>
          <w:szCs w:val="28"/>
          <w:lang w:val="hr-HR"/>
        </w:rPr>
        <w:t xml:space="preserve">- razvijanje kreativnih sposobnosti u likovnom, glazbenom i literarnom   </w:t>
      </w:r>
    </w:p>
    <w:p w:rsidR="00B52C91" w:rsidRDefault="009F45B3">
      <w:pPr>
        <w:spacing w:line="360" w:lineRule="auto"/>
        <w:rPr>
          <w:sz w:val="28"/>
          <w:szCs w:val="28"/>
          <w:lang w:val="hr-HR"/>
        </w:rPr>
      </w:pPr>
      <w:r>
        <w:rPr>
          <w:sz w:val="28"/>
          <w:szCs w:val="28"/>
          <w:lang w:val="hr-HR"/>
        </w:rPr>
        <w:t xml:space="preserve">  području</w:t>
      </w:r>
    </w:p>
    <w:p w:rsidR="00B52C91" w:rsidRDefault="009F45B3">
      <w:pPr>
        <w:spacing w:line="360" w:lineRule="auto"/>
        <w:rPr>
          <w:sz w:val="28"/>
          <w:szCs w:val="28"/>
          <w:lang w:val="hr-HR"/>
        </w:rPr>
      </w:pPr>
      <w:r>
        <w:rPr>
          <w:sz w:val="28"/>
          <w:szCs w:val="28"/>
          <w:lang w:val="hr-HR"/>
        </w:rPr>
        <w:t>- razvijati odgovornost prema školskoj imovini i okruženju škole</w:t>
      </w:r>
    </w:p>
    <w:p w:rsidR="00B52C91" w:rsidRDefault="00B52C91">
      <w:pPr>
        <w:spacing w:line="360" w:lineRule="auto"/>
        <w:rPr>
          <w:sz w:val="28"/>
          <w:szCs w:val="28"/>
          <w:lang w:val="hr-HR"/>
        </w:rPr>
      </w:pPr>
    </w:p>
    <w:p w:rsidR="00B52C91" w:rsidRDefault="00B52C91">
      <w:pPr>
        <w:spacing w:line="360" w:lineRule="auto"/>
        <w:rPr>
          <w:b/>
          <w:sz w:val="28"/>
          <w:szCs w:val="28"/>
          <w:lang w:val="hr-HR"/>
        </w:rPr>
      </w:pPr>
    </w:p>
    <w:p w:rsidR="00B52C91" w:rsidRDefault="00B52C91">
      <w:pPr>
        <w:spacing w:line="360" w:lineRule="auto"/>
        <w:rPr>
          <w:b/>
          <w:sz w:val="28"/>
          <w:szCs w:val="28"/>
          <w:lang w:val="hr-HR"/>
        </w:rPr>
      </w:pPr>
    </w:p>
    <w:p w:rsidR="00B52C91" w:rsidRDefault="00B52C91">
      <w:pPr>
        <w:spacing w:line="360" w:lineRule="auto"/>
        <w:rPr>
          <w:b/>
          <w:sz w:val="28"/>
          <w:szCs w:val="28"/>
          <w:lang w:val="hr-HR"/>
        </w:rPr>
      </w:pPr>
    </w:p>
    <w:p w:rsidR="00B52C91" w:rsidRDefault="00B52C91">
      <w:pPr>
        <w:spacing w:line="360" w:lineRule="auto"/>
        <w:rPr>
          <w:b/>
          <w:sz w:val="28"/>
          <w:szCs w:val="28"/>
          <w:lang w:val="hr-HR"/>
        </w:rPr>
      </w:pPr>
    </w:p>
    <w:p w:rsidR="009F45B3" w:rsidRDefault="009F45B3">
      <w:pPr>
        <w:spacing w:line="360" w:lineRule="auto"/>
        <w:rPr>
          <w:b/>
          <w:sz w:val="28"/>
          <w:szCs w:val="28"/>
          <w:lang w:val="hr-HR"/>
        </w:rPr>
      </w:pPr>
    </w:p>
    <w:p w:rsidR="009F45B3" w:rsidRDefault="009F45B3">
      <w:pPr>
        <w:spacing w:line="360" w:lineRule="auto"/>
        <w:rPr>
          <w:b/>
          <w:sz w:val="28"/>
          <w:szCs w:val="28"/>
          <w:lang w:val="hr-HR"/>
        </w:rPr>
      </w:pPr>
    </w:p>
    <w:p w:rsidR="00B52C91" w:rsidRDefault="00B52C91">
      <w:pPr>
        <w:spacing w:line="360" w:lineRule="auto"/>
        <w:rPr>
          <w:b/>
          <w:sz w:val="28"/>
          <w:szCs w:val="28"/>
          <w:lang w:val="hr-HR"/>
        </w:rPr>
      </w:pPr>
    </w:p>
    <w:p w:rsidR="00B52C91" w:rsidRDefault="009F45B3">
      <w:pPr>
        <w:spacing w:line="360" w:lineRule="auto"/>
        <w:rPr>
          <w:b/>
          <w:i/>
          <w:sz w:val="28"/>
          <w:szCs w:val="28"/>
          <w:lang w:val="it-IT"/>
        </w:rPr>
      </w:pPr>
      <w:r>
        <w:rPr>
          <w:b/>
          <w:i/>
          <w:sz w:val="28"/>
          <w:szCs w:val="28"/>
          <w:lang w:val="it-IT"/>
        </w:rPr>
        <w:lastRenderedPageBreak/>
        <w:t>SADRŽAJ</w:t>
      </w:r>
    </w:p>
    <w:p w:rsidR="00B52C91" w:rsidRDefault="009F45B3">
      <w:pPr>
        <w:jc w:val="both"/>
        <w:rPr>
          <w:b/>
          <w:sz w:val="28"/>
          <w:szCs w:val="28"/>
          <w:lang w:val="it-IT"/>
        </w:rPr>
      </w:pPr>
      <w:r>
        <w:rPr>
          <w:b/>
          <w:sz w:val="28"/>
          <w:szCs w:val="28"/>
          <w:lang w:val="it-IT"/>
        </w:rPr>
        <w:t>1. IZBORNA NASTAVA</w:t>
      </w:r>
    </w:p>
    <w:p w:rsidR="00B52C91" w:rsidRDefault="009F45B3">
      <w:pPr>
        <w:jc w:val="both"/>
        <w:rPr>
          <w:b/>
          <w:sz w:val="28"/>
          <w:szCs w:val="28"/>
          <w:lang w:val="it-IT"/>
        </w:rPr>
      </w:pPr>
      <w:r>
        <w:rPr>
          <w:b/>
          <w:sz w:val="28"/>
          <w:szCs w:val="28"/>
          <w:lang w:val="it-IT"/>
        </w:rPr>
        <w:t>2. DOPUNSKA NASTAVA</w:t>
      </w:r>
    </w:p>
    <w:p w:rsidR="00B52C91" w:rsidRDefault="009F45B3">
      <w:pPr>
        <w:jc w:val="both"/>
        <w:rPr>
          <w:b/>
          <w:sz w:val="28"/>
          <w:szCs w:val="28"/>
          <w:lang w:val="it-IT"/>
        </w:rPr>
      </w:pPr>
      <w:r>
        <w:rPr>
          <w:b/>
          <w:sz w:val="28"/>
          <w:szCs w:val="28"/>
          <w:lang w:val="it-IT"/>
        </w:rPr>
        <w:t>3. DODATNA NASTAVA</w:t>
      </w:r>
    </w:p>
    <w:p w:rsidR="00B52C91" w:rsidRDefault="009F45B3">
      <w:pPr>
        <w:jc w:val="both"/>
        <w:rPr>
          <w:b/>
          <w:sz w:val="28"/>
          <w:szCs w:val="28"/>
          <w:lang w:val="it-IT"/>
        </w:rPr>
      </w:pPr>
      <w:r>
        <w:rPr>
          <w:b/>
          <w:sz w:val="28"/>
          <w:szCs w:val="28"/>
          <w:lang w:val="it-IT"/>
        </w:rPr>
        <w:t>4. IZVANNASTAVNE AKTIVNOSTI</w:t>
      </w:r>
    </w:p>
    <w:p w:rsidR="00B52C91" w:rsidRDefault="009F45B3">
      <w:pPr>
        <w:jc w:val="both"/>
        <w:rPr>
          <w:b/>
          <w:i/>
          <w:sz w:val="28"/>
          <w:szCs w:val="28"/>
          <w:lang w:val="it-IT"/>
        </w:rPr>
      </w:pPr>
      <w:r>
        <w:rPr>
          <w:sz w:val="28"/>
          <w:szCs w:val="28"/>
          <w:lang w:val="it-IT"/>
        </w:rPr>
        <w:t xml:space="preserve">- </w:t>
      </w:r>
      <w:r>
        <w:rPr>
          <w:b/>
          <w:i/>
          <w:sz w:val="28"/>
          <w:szCs w:val="28"/>
          <w:lang w:val="it-IT"/>
        </w:rPr>
        <w:t>Razredna nastava</w:t>
      </w:r>
    </w:p>
    <w:p w:rsidR="00B52C91" w:rsidRDefault="009F45B3">
      <w:pPr>
        <w:jc w:val="both"/>
        <w:rPr>
          <w:b/>
          <w:i/>
          <w:sz w:val="28"/>
          <w:szCs w:val="28"/>
          <w:lang w:val="it-IT"/>
        </w:rPr>
      </w:pPr>
      <w:r>
        <w:rPr>
          <w:b/>
          <w:i/>
          <w:sz w:val="28"/>
          <w:szCs w:val="28"/>
          <w:lang w:val="it-IT"/>
        </w:rPr>
        <w:t>- Predmetna nastava</w:t>
      </w:r>
    </w:p>
    <w:p w:rsidR="00B52C91" w:rsidRDefault="009F45B3">
      <w:pPr>
        <w:jc w:val="both"/>
        <w:rPr>
          <w:b/>
          <w:sz w:val="28"/>
          <w:szCs w:val="28"/>
          <w:lang w:val="it-IT"/>
        </w:rPr>
      </w:pPr>
      <w:r>
        <w:rPr>
          <w:b/>
          <w:sz w:val="28"/>
          <w:szCs w:val="28"/>
          <w:lang w:val="it-IT"/>
        </w:rPr>
        <w:t xml:space="preserve">5. IZVANŠKOLSKE AKTIVNOSTI </w:t>
      </w:r>
    </w:p>
    <w:p w:rsidR="00B52C91" w:rsidRDefault="009F45B3">
      <w:pPr>
        <w:jc w:val="both"/>
        <w:rPr>
          <w:b/>
          <w:sz w:val="28"/>
          <w:szCs w:val="28"/>
          <w:lang w:val="it-IT"/>
        </w:rPr>
      </w:pPr>
      <w:r>
        <w:rPr>
          <w:b/>
          <w:sz w:val="28"/>
          <w:szCs w:val="28"/>
          <w:lang w:val="it-IT"/>
        </w:rPr>
        <w:t>6. PLAN IZVANUČIONIČNE NASTAVE</w:t>
      </w:r>
    </w:p>
    <w:p w:rsidR="00B52C91" w:rsidRDefault="009F45B3">
      <w:pPr>
        <w:jc w:val="both"/>
        <w:rPr>
          <w:b/>
          <w:sz w:val="28"/>
          <w:szCs w:val="28"/>
          <w:lang w:val="it-IT"/>
        </w:rPr>
      </w:pPr>
      <w:r>
        <w:rPr>
          <w:b/>
          <w:sz w:val="28"/>
          <w:szCs w:val="28"/>
          <w:lang w:val="it-IT"/>
        </w:rPr>
        <w:t>7. KULTURNA I JAVNA DJELATNOST ŠKOLE</w:t>
      </w:r>
    </w:p>
    <w:p w:rsidR="00B52C91" w:rsidRDefault="009F45B3">
      <w:pPr>
        <w:jc w:val="both"/>
        <w:rPr>
          <w:b/>
          <w:i/>
          <w:sz w:val="28"/>
          <w:szCs w:val="28"/>
          <w:lang w:val="it-IT"/>
        </w:rPr>
      </w:pPr>
      <w:r>
        <w:rPr>
          <w:b/>
          <w:sz w:val="28"/>
          <w:szCs w:val="28"/>
          <w:lang w:val="it-IT"/>
        </w:rPr>
        <w:t xml:space="preserve">- </w:t>
      </w:r>
      <w:r>
        <w:rPr>
          <w:b/>
          <w:i/>
          <w:sz w:val="28"/>
          <w:szCs w:val="28"/>
          <w:lang w:val="it-IT"/>
        </w:rPr>
        <w:t>Suradnja škole s roditeljima i starateljima</w:t>
      </w:r>
    </w:p>
    <w:p w:rsidR="00B52C91" w:rsidRDefault="009F45B3">
      <w:pPr>
        <w:jc w:val="both"/>
        <w:rPr>
          <w:b/>
          <w:i/>
          <w:sz w:val="28"/>
          <w:szCs w:val="28"/>
          <w:lang w:val="it-IT"/>
        </w:rPr>
      </w:pPr>
      <w:r>
        <w:rPr>
          <w:b/>
          <w:i/>
          <w:sz w:val="28"/>
          <w:szCs w:val="28"/>
          <w:lang w:val="it-IT"/>
        </w:rPr>
        <w:t>- Obilježavanje i proslava državnih blagdana te dana značajnih za sredinu</w:t>
      </w:r>
    </w:p>
    <w:p w:rsidR="00B52C91" w:rsidRDefault="009F45B3">
      <w:pPr>
        <w:jc w:val="both"/>
        <w:rPr>
          <w:b/>
          <w:i/>
          <w:color w:val="000000"/>
          <w:sz w:val="28"/>
          <w:szCs w:val="28"/>
        </w:rPr>
      </w:pPr>
      <w:r>
        <w:rPr>
          <w:b/>
          <w:i/>
          <w:sz w:val="28"/>
          <w:szCs w:val="28"/>
          <w:lang w:val="en-GB"/>
        </w:rPr>
        <w:t xml:space="preserve">- </w:t>
      </w:r>
      <w:r>
        <w:rPr>
          <w:b/>
          <w:i/>
          <w:color w:val="000000"/>
          <w:sz w:val="28"/>
          <w:szCs w:val="28"/>
          <w:lang w:val="en-GB"/>
        </w:rPr>
        <w:t>Natje</w:t>
      </w:r>
      <w:r>
        <w:rPr>
          <w:b/>
          <w:i/>
          <w:color w:val="000000"/>
          <w:sz w:val="28"/>
          <w:szCs w:val="28"/>
        </w:rPr>
        <w:t>canja učenika</w:t>
      </w:r>
    </w:p>
    <w:p w:rsidR="005071D0" w:rsidRDefault="005071D0">
      <w:pPr>
        <w:jc w:val="both"/>
        <w:rPr>
          <w:b/>
          <w:i/>
          <w:color w:val="000000"/>
          <w:sz w:val="28"/>
          <w:szCs w:val="28"/>
        </w:rPr>
      </w:pPr>
      <w:r>
        <w:rPr>
          <w:b/>
          <w:i/>
          <w:color w:val="000000"/>
          <w:sz w:val="28"/>
          <w:szCs w:val="28"/>
        </w:rPr>
        <w:t>-Nacionalni ispiti</w:t>
      </w:r>
    </w:p>
    <w:p w:rsidR="00B52C91" w:rsidRDefault="009F45B3">
      <w:pPr>
        <w:jc w:val="both"/>
        <w:rPr>
          <w:b/>
          <w:i/>
          <w:color w:val="000000"/>
          <w:sz w:val="28"/>
          <w:szCs w:val="28"/>
        </w:rPr>
      </w:pPr>
      <w:r>
        <w:rPr>
          <w:b/>
          <w:i/>
          <w:color w:val="000000"/>
          <w:sz w:val="28"/>
          <w:szCs w:val="28"/>
        </w:rPr>
        <w:t>- Suradnja s vanjskim institucijama</w:t>
      </w:r>
    </w:p>
    <w:p w:rsidR="00B52C91" w:rsidRDefault="009F45B3">
      <w:pPr>
        <w:jc w:val="both"/>
        <w:rPr>
          <w:b/>
          <w:color w:val="000000"/>
          <w:sz w:val="28"/>
          <w:szCs w:val="28"/>
          <w:lang w:val="it-IT"/>
        </w:rPr>
      </w:pPr>
      <w:r>
        <w:rPr>
          <w:b/>
          <w:color w:val="000000"/>
          <w:sz w:val="28"/>
          <w:szCs w:val="28"/>
          <w:lang w:val="it-IT"/>
        </w:rPr>
        <w:t>8. ZDRAVSTVENA-SOCIJALNA I EKOLOŠKA ZAŠTITA UČENIKA</w:t>
      </w:r>
    </w:p>
    <w:p w:rsidR="00B52C91" w:rsidRDefault="009F45B3">
      <w:pPr>
        <w:jc w:val="both"/>
        <w:rPr>
          <w:b/>
          <w:color w:val="000000"/>
          <w:sz w:val="28"/>
          <w:szCs w:val="28"/>
          <w:lang w:val="it-IT"/>
        </w:rPr>
      </w:pPr>
      <w:r>
        <w:rPr>
          <w:b/>
          <w:color w:val="000000"/>
          <w:sz w:val="28"/>
          <w:szCs w:val="28"/>
          <w:lang w:val="it-IT"/>
        </w:rPr>
        <w:t>9. PROFESIONALNO USMJERAVANJE UČENIKA OSMIH RAZREDA</w:t>
      </w:r>
    </w:p>
    <w:p w:rsidR="00B52C91" w:rsidRDefault="009F45B3">
      <w:pPr>
        <w:jc w:val="both"/>
        <w:rPr>
          <w:b/>
          <w:sz w:val="28"/>
          <w:szCs w:val="28"/>
          <w:lang w:val="it-IT"/>
        </w:rPr>
      </w:pPr>
      <w:r>
        <w:rPr>
          <w:b/>
          <w:color w:val="000000"/>
          <w:sz w:val="28"/>
          <w:szCs w:val="28"/>
          <w:lang w:val="it-IT"/>
        </w:rPr>
        <w:t xml:space="preserve">10. </w:t>
      </w:r>
      <w:proofErr w:type="gramStart"/>
      <w:r>
        <w:rPr>
          <w:b/>
          <w:color w:val="000000"/>
          <w:sz w:val="28"/>
          <w:szCs w:val="28"/>
          <w:lang w:val="it-IT"/>
        </w:rPr>
        <w:t>AKTIVNOSTI,</w:t>
      </w:r>
      <w:r>
        <w:rPr>
          <w:b/>
          <w:sz w:val="28"/>
          <w:szCs w:val="28"/>
          <w:lang w:val="it-IT"/>
        </w:rPr>
        <w:t>PROGRAMI</w:t>
      </w:r>
      <w:proofErr w:type="gramEnd"/>
      <w:r>
        <w:rPr>
          <w:b/>
          <w:sz w:val="28"/>
          <w:szCs w:val="28"/>
          <w:lang w:val="it-IT"/>
        </w:rPr>
        <w:t xml:space="preserve"> I PROJEKTI</w:t>
      </w:r>
    </w:p>
    <w:p w:rsidR="00B52C91" w:rsidRDefault="009F45B3">
      <w:pPr>
        <w:jc w:val="both"/>
        <w:rPr>
          <w:b/>
          <w:lang w:val="it-IT"/>
        </w:rPr>
      </w:pPr>
      <w:r>
        <w:rPr>
          <w:b/>
          <w:i/>
          <w:sz w:val="28"/>
          <w:szCs w:val="28"/>
          <w:lang w:val="it-IT"/>
        </w:rPr>
        <w:t>-Profesionalno usmjeravanje</w:t>
      </w:r>
    </w:p>
    <w:p w:rsidR="00B52C91" w:rsidRDefault="009F45B3">
      <w:pPr>
        <w:jc w:val="both"/>
        <w:rPr>
          <w:b/>
          <w:i/>
          <w:sz w:val="28"/>
          <w:szCs w:val="28"/>
          <w:lang w:val="it-IT"/>
        </w:rPr>
      </w:pPr>
      <w:r>
        <w:rPr>
          <w:b/>
          <w:i/>
          <w:sz w:val="28"/>
          <w:szCs w:val="28"/>
          <w:lang w:val="it-IT"/>
        </w:rPr>
        <w:t>-Primjena IKT-a u nastavi na daljinu</w:t>
      </w:r>
      <w:r w:rsidR="00C70B7E">
        <w:rPr>
          <w:b/>
          <w:i/>
          <w:sz w:val="28"/>
          <w:szCs w:val="28"/>
          <w:lang w:val="it-IT"/>
        </w:rPr>
        <w:t xml:space="preserve"> te hibridnoj nastavi</w:t>
      </w:r>
    </w:p>
    <w:p w:rsidR="00B52C91" w:rsidRDefault="009F45B3">
      <w:pPr>
        <w:jc w:val="both"/>
        <w:rPr>
          <w:b/>
          <w:i/>
          <w:sz w:val="28"/>
          <w:szCs w:val="28"/>
          <w:lang w:val="it-IT"/>
        </w:rPr>
      </w:pPr>
      <w:r>
        <w:rPr>
          <w:b/>
          <w:i/>
          <w:sz w:val="28"/>
          <w:szCs w:val="28"/>
          <w:lang w:val="it-IT"/>
        </w:rPr>
        <w:t>- Dan ružičastih majica- protiv nasilja u školama</w:t>
      </w:r>
    </w:p>
    <w:p w:rsidR="00B52C91" w:rsidRDefault="009F45B3">
      <w:pPr>
        <w:jc w:val="both"/>
        <w:rPr>
          <w:b/>
          <w:i/>
          <w:sz w:val="28"/>
          <w:szCs w:val="28"/>
          <w:lang w:val="it-IT"/>
        </w:rPr>
      </w:pPr>
      <w:r>
        <w:rPr>
          <w:b/>
          <w:i/>
          <w:sz w:val="28"/>
          <w:szCs w:val="28"/>
          <w:lang w:val="it-IT"/>
        </w:rPr>
        <w:t>- Zajedno za ljepšu školu</w:t>
      </w:r>
    </w:p>
    <w:p w:rsidR="00B52C91" w:rsidRDefault="009F45B3">
      <w:pPr>
        <w:jc w:val="both"/>
        <w:rPr>
          <w:b/>
          <w:i/>
          <w:sz w:val="28"/>
          <w:szCs w:val="28"/>
          <w:lang w:val="it-IT"/>
        </w:rPr>
      </w:pPr>
      <w:r>
        <w:rPr>
          <w:b/>
          <w:i/>
          <w:sz w:val="28"/>
          <w:szCs w:val="28"/>
          <w:lang w:val="it-IT"/>
        </w:rPr>
        <w:t>- Dani Vukovara</w:t>
      </w:r>
    </w:p>
    <w:p w:rsidR="00B52C91" w:rsidRDefault="009F45B3">
      <w:pPr>
        <w:jc w:val="both"/>
        <w:rPr>
          <w:b/>
          <w:i/>
          <w:sz w:val="28"/>
          <w:szCs w:val="28"/>
          <w:lang w:val="it-IT"/>
        </w:rPr>
      </w:pPr>
      <w:r>
        <w:rPr>
          <w:b/>
          <w:i/>
          <w:sz w:val="28"/>
          <w:szCs w:val="28"/>
          <w:lang w:val="it-IT"/>
        </w:rPr>
        <w:t>- Dan škole</w:t>
      </w:r>
    </w:p>
    <w:p w:rsidR="00B52C91" w:rsidRDefault="009F45B3">
      <w:pPr>
        <w:jc w:val="both"/>
        <w:rPr>
          <w:rFonts w:cs="Calibri"/>
          <w:b/>
          <w:i/>
          <w:sz w:val="28"/>
          <w:szCs w:val="28"/>
          <w:lang w:val="it-IT"/>
        </w:rPr>
      </w:pPr>
      <w:r>
        <w:rPr>
          <w:b/>
          <w:i/>
          <w:sz w:val="28"/>
          <w:szCs w:val="28"/>
          <w:lang w:val="it-IT"/>
        </w:rPr>
        <w:t xml:space="preserve">- </w:t>
      </w:r>
      <w:r>
        <w:rPr>
          <w:rFonts w:cs="Calibri"/>
          <w:b/>
          <w:i/>
          <w:sz w:val="28"/>
          <w:szCs w:val="28"/>
          <w:lang w:val="it-IT"/>
        </w:rPr>
        <w:t>Europski dan jezika</w:t>
      </w:r>
    </w:p>
    <w:p w:rsidR="00B52C91" w:rsidRDefault="009F45B3">
      <w:pPr>
        <w:jc w:val="both"/>
        <w:rPr>
          <w:rFonts w:cs="Calibri"/>
          <w:b/>
          <w:i/>
          <w:sz w:val="28"/>
          <w:szCs w:val="28"/>
          <w:lang w:val="it-IT"/>
        </w:rPr>
      </w:pPr>
      <w:r>
        <w:rPr>
          <w:rFonts w:cs="Calibri"/>
          <w:b/>
          <w:i/>
          <w:sz w:val="28"/>
          <w:szCs w:val="28"/>
          <w:lang w:val="it-IT"/>
        </w:rPr>
        <w:t>- Dan planeta Zemlje</w:t>
      </w:r>
    </w:p>
    <w:p w:rsidR="00B52C91" w:rsidRDefault="009F45B3">
      <w:pPr>
        <w:jc w:val="both"/>
        <w:rPr>
          <w:rFonts w:cs="Calibri"/>
          <w:b/>
          <w:i/>
          <w:sz w:val="28"/>
          <w:szCs w:val="28"/>
          <w:lang w:val="it-IT"/>
        </w:rPr>
      </w:pPr>
      <w:r>
        <w:rPr>
          <w:rFonts w:cs="Calibri"/>
          <w:b/>
          <w:i/>
          <w:sz w:val="28"/>
          <w:szCs w:val="28"/>
          <w:lang w:val="it-IT"/>
        </w:rPr>
        <w:t>- Dani kruha</w:t>
      </w:r>
    </w:p>
    <w:p w:rsidR="00B52C91" w:rsidRDefault="009F45B3">
      <w:pPr>
        <w:jc w:val="both"/>
        <w:rPr>
          <w:rFonts w:cs="Calibri"/>
          <w:b/>
          <w:i/>
          <w:sz w:val="28"/>
          <w:szCs w:val="28"/>
          <w:lang w:val="it-IT"/>
        </w:rPr>
      </w:pPr>
      <w:r>
        <w:rPr>
          <w:rFonts w:cs="Calibri"/>
          <w:b/>
          <w:i/>
          <w:sz w:val="28"/>
          <w:szCs w:val="28"/>
          <w:lang w:val="it-IT"/>
        </w:rPr>
        <w:t>- Promet i sigurna vožnja biciklom</w:t>
      </w:r>
    </w:p>
    <w:p w:rsidR="00B52C91" w:rsidRDefault="009F45B3">
      <w:pPr>
        <w:jc w:val="both"/>
        <w:rPr>
          <w:rFonts w:cs="Calibri"/>
          <w:b/>
          <w:i/>
          <w:sz w:val="28"/>
          <w:szCs w:val="28"/>
          <w:lang w:val="it-IT"/>
        </w:rPr>
      </w:pPr>
      <w:r>
        <w:rPr>
          <w:rFonts w:cs="Calibri"/>
          <w:b/>
          <w:i/>
          <w:sz w:val="28"/>
          <w:szCs w:val="28"/>
          <w:lang w:val="it-IT"/>
        </w:rPr>
        <w:t>- Mladi knjižničari</w:t>
      </w:r>
    </w:p>
    <w:p w:rsidR="00B52C91" w:rsidRDefault="009F45B3">
      <w:pPr>
        <w:jc w:val="both"/>
        <w:rPr>
          <w:rFonts w:cs="Calibri"/>
          <w:b/>
          <w:i/>
          <w:sz w:val="28"/>
          <w:szCs w:val="28"/>
          <w:lang w:val="it-IT"/>
        </w:rPr>
      </w:pPr>
      <w:r>
        <w:rPr>
          <w:rFonts w:cs="Calibri"/>
          <w:b/>
          <w:i/>
          <w:sz w:val="28"/>
          <w:szCs w:val="28"/>
          <w:lang w:val="it-IT"/>
        </w:rPr>
        <w:t>- Dan broja π</w:t>
      </w:r>
    </w:p>
    <w:p w:rsidR="00B52C91" w:rsidRDefault="009F45B3">
      <w:pPr>
        <w:jc w:val="both"/>
        <w:rPr>
          <w:rFonts w:cs="Calibri"/>
          <w:b/>
          <w:i/>
          <w:sz w:val="28"/>
          <w:szCs w:val="28"/>
          <w:lang w:val="it-IT"/>
        </w:rPr>
      </w:pPr>
      <w:r>
        <w:rPr>
          <w:rFonts w:cs="Calibri"/>
          <w:b/>
          <w:i/>
          <w:sz w:val="28"/>
          <w:szCs w:val="28"/>
          <w:lang w:val="it-IT"/>
        </w:rPr>
        <w:t>- Svjetski dan matematike</w:t>
      </w:r>
    </w:p>
    <w:p w:rsidR="00B52C91" w:rsidRDefault="009F45B3">
      <w:pPr>
        <w:jc w:val="both"/>
        <w:rPr>
          <w:rFonts w:cs="Calibri"/>
          <w:b/>
          <w:i/>
          <w:sz w:val="28"/>
          <w:szCs w:val="28"/>
          <w:lang w:val="it-IT"/>
        </w:rPr>
      </w:pPr>
      <w:r>
        <w:rPr>
          <w:rFonts w:cs="Calibri"/>
          <w:b/>
          <w:i/>
          <w:sz w:val="28"/>
          <w:szCs w:val="28"/>
          <w:lang w:val="it-IT"/>
        </w:rPr>
        <w:t>- Večer matematike</w:t>
      </w:r>
    </w:p>
    <w:p w:rsidR="0017592D" w:rsidRDefault="0017592D">
      <w:pPr>
        <w:jc w:val="both"/>
        <w:rPr>
          <w:rFonts w:cs="Calibri"/>
          <w:b/>
          <w:i/>
          <w:sz w:val="28"/>
          <w:szCs w:val="28"/>
          <w:lang w:val="it-IT"/>
        </w:rPr>
      </w:pPr>
      <w:r>
        <w:rPr>
          <w:rFonts w:cs="Calibri"/>
          <w:b/>
          <w:i/>
          <w:sz w:val="28"/>
          <w:szCs w:val="28"/>
          <w:lang w:val="it-IT"/>
        </w:rPr>
        <w:t>- Dot day</w:t>
      </w:r>
    </w:p>
    <w:p w:rsidR="0017592D" w:rsidRDefault="0017592D">
      <w:pPr>
        <w:jc w:val="both"/>
        <w:rPr>
          <w:rFonts w:cs="Calibri"/>
          <w:b/>
          <w:i/>
          <w:sz w:val="28"/>
          <w:szCs w:val="28"/>
          <w:lang w:val="it-IT"/>
        </w:rPr>
      </w:pPr>
      <w:r>
        <w:rPr>
          <w:rFonts w:cs="Calibri"/>
          <w:b/>
          <w:i/>
          <w:sz w:val="28"/>
          <w:szCs w:val="28"/>
          <w:lang w:val="it-IT"/>
        </w:rPr>
        <w:t>- Eratostenov eksperiment</w:t>
      </w:r>
    </w:p>
    <w:p w:rsidR="0017592D" w:rsidRDefault="0017592D">
      <w:pPr>
        <w:jc w:val="both"/>
        <w:rPr>
          <w:rFonts w:cs="Calibri"/>
          <w:b/>
          <w:i/>
          <w:sz w:val="28"/>
          <w:szCs w:val="28"/>
          <w:lang w:val="it-IT"/>
        </w:rPr>
      </w:pPr>
      <w:r>
        <w:rPr>
          <w:rFonts w:cs="Calibri"/>
          <w:b/>
          <w:i/>
          <w:sz w:val="28"/>
          <w:szCs w:val="28"/>
          <w:lang w:val="it-IT"/>
        </w:rPr>
        <w:t>- Svjetski i europski tjedan novca</w:t>
      </w:r>
    </w:p>
    <w:p w:rsidR="00B43731" w:rsidRDefault="00B43731">
      <w:pPr>
        <w:jc w:val="both"/>
        <w:rPr>
          <w:rFonts w:cs="Calibri"/>
          <w:b/>
          <w:i/>
          <w:sz w:val="28"/>
          <w:szCs w:val="28"/>
          <w:lang w:val="it-IT"/>
        </w:rPr>
      </w:pPr>
      <w:r>
        <w:rPr>
          <w:rFonts w:cs="Calibri"/>
          <w:b/>
          <w:i/>
          <w:sz w:val="28"/>
          <w:szCs w:val="28"/>
          <w:lang w:val="it-IT"/>
        </w:rPr>
        <w:t xml:space="preserve">-Dan Bez Veze </w:t>
      </w:r>
      <w:proofErr w:type="gramStart"/>
      <w:r>
        <w:rPr>
          <w:rFonts w:cs="Calibri"/>
          <w:b/>
          <w:i/>
          <w:sz w:val="28"/>
          <w:szCs w:val="28"/>
          <w:lang w:val="it-IT"/>
        </w:rPr>
        <w:t>( Offline</w:t>
      </w:r>
      <w:proofErr w:type="gramEnd"/>
      <w:r>
        <w:rPr>
          <w:rFonts w:cs="Calibri"/>
          <w:b/>
          <w:i/>
          <w:sz w:val="28"/>
          <w:szCs w:val="28"/>
          <w:lang w:val="it-IT"/>
        </w:rPr>
        <w:t xml:space="preserve"> Day)</w:t>
      </w:r>
    </w:p>
    <w:p w:rsidR="00B43731" w:rsidRDefault="00B43731">
      <w:pPr>
        <w:jc w:val="both"/>
        <w:rPr>
          <w:rFonts w:cs="Calibri"/>
          <w:b/>
          <w:i/>
          <w:sz w:val="28"/>
          <w:szCs w:val="28"/>
          <w:lang w:val="it-IT"/>
        </w:rPr>
      </w:pPr>
      <w:r>
        <w:rPr>
          <w:rFonts w:cs="Calibri"/>
          <w:b/>
          <w:i/>
          <w:sz w:val="28"/>
          <w:szCs w:val="28"/>
          <w:lang w:val="it-IT"/>
        </w:rPr>
        <w:t xml:space="preserve">-Digitalna čistka </w:t>
      </w:r>
      <w:proofErr w:type="gramStart"/>
      <w:r>
        <w:rPr>
          <w:rFonts w:cs="Calibri"/>
          <w:b/>
          <w:i/>
          <w:sz w:val="28"/>
          <w:szCs w:val="28"/>
          <w:lang w:val="it-IT"/>
        </w:rPr>
        <w:t>( Digital</w:t>
      </w:r>
      <w:proofErr w:type="gramEnd"/>
      <w:r>
        <w:rPr>
          <w:rFonts w:cs="Calibri"/>
          <w:b/>
          <w:i/>
          <w:sz w:val="28"/>
          <w:szCs w:val="28"/>
          <w:lang w:val="it-IT"/>
        </w:rPr>
        <w:t xml:space="preserve"> Clean up)</w:t>
      </w:r>
    </w:p>
    <w:p w:rsidR="00B43731" w:rsidRDefault="00B43731">
      <w:pPr>
        <w:jc w:val="both"/>
        <w:rPr>
          <w:rFonts w:cs="Calibri"/>
          <w:b/>
          <w:i/>
          <w:sz w:val="28"/>
          <w:szCs w:val="28"/>
          <w:lang w:val="it-IT"/>
        </w:rPr>
      </w:pPr>
      <w:r>
        <w:rPr>
          <w:rFonts w:cs="Calibri"/>
          <w:b/>
          <w:i/>
          <w:sz w:val="28"/>
          <w:szCs w:val="28"/>
          <w:lang w:val="it-IT"/>
        </w:rPr>
        <w:t>-European Money Quiz (Europski kviz o novcu)</w:t>
      </w:r>
    </w:p>
    <w:p w:rsidR="00B52C91" w:rsidRDefault="00B43731">
      <w:pPr>
        <w:jc w:val="both"/>
        <w:rPr>
          <w:rFonts w:cs="Calibri"/>
          <w:b/>
          <w:i/>
          <w:sz w:val="28"/>
          <w:szCs w:val="28"/>
          <w:lang w:val="it-IT"/>
        </w:rPr>
      </w:pPr>
      <w:r>
        <w:rPr>
          <w:rFonts w:cs="Calibri"/>
          <w:b/>
          <w:i/>
          <w:sz w:val="28"/>
          <w:szCs w:val="28"/>
          <w:lang w:val="it-IT"/>
        </w:rPr>
        <w:t>-</w:t>
      </w:r>
      <w:r w:rsidR="005944EF">
        <w:rPr>
          <w:rFonts w:cs="Calibri"/>
          <w:b/>
          <w:i/>
          <w:sz w:val="28"/>
          <w:szCs w:val="28"/>
          <w:lang w:val="it-IT"/>
        </w:rPr>
        <w:t>Pravilno razvrstavamo otpad</w:t>
      </w:r>
    </w:p>
    <w:p w:rsidR="00B52C91" w:rsidRDefault="009F45B3">
      <w:pPr>
        <w:jc w:val="both"/>
        <w:rPr>
          <w:rFonts w:cs="Calibri"/>
          <w:b/>
          <w:i/>
          <w:sz w:val="28"/>
          <w:szCs w:val="28"/>
          <w:lang w:val="it-IT"/>
        </w:rPr>
      </w:pPr>
      <w:r>
        <w:rPr>
          <w:rFonts w:cs="Calibri"/>
          <w:b/>
          <w:i/>
          <w:sz w:val="28"/>
          <w:szCs w:val="28"/>
          <w:lang w:val="it-IT"/>
        </w:rPr>
        <w:t>-</w:t>
      </w:r>
      <w:r w:rsidR="0017592D">
        <w:rPr>
          <w:rFonts w:cs="Calibri"/>
          <w:b/>
          <w:i/>
          <w:sz w:val="28"/>
          <w:szCs w:val="28"/>
          <w:lang w:val="it-IT"/>
        </w:rPr>
        <w:t xml:space="preserve"> </w:t>
      </w:r>
      <w:r w:rsidR="005944EF">
        <w:rPr>
          <w:rFonts w:cs="Calibri"/>
          <w:b/>
          <w:i/>
          <w:sz w:val="28"/>
          <w:szCs w:val="28"/>
          <w:lang w:val="it-IT"/>
        </w:rPr>
        <w:t>Crtamo vježbe</w:t>
      </w:r>
    </w:p>
    <w:p w:rsidR="00B52C91" w:rsidRDefault="009F45B3">
      <w:pPr>
        <w:rPr>
          <w:rFonts w:eastAsiaTheme="minorHAnsi" w:cstheme="minorHAnsi"/>
          <w:b/>
          <w:i/>
          <w:sz w:val="28"/>
          <w:szCs w:val="28"/>
          <w:lang w:val="hr-HR" w:bidi="ar-SA"/>
        </w:rPr>
      </w:pPr>
      <w:r>
        <w:rPr>
          <w:rFonts w:cs="Calibri"/>
          <w:b/>
          <w:i/>
          <w:sz w:val="28"/>
          <w:szCs w:val="28"/>
          <w:lang w:val="it-IT"/>
        </w:rPr>
        <w:lastRenderedPageBreak/>
        <w:t>-</w:t>
      </w:r>
      <w:r>
        <w:rPr>
          <w:rFonts w:eastAsiaTheme="minorHAnsi" w:cstheme="minorHAnsi"/>
          <w:b/>
          <w:i/>
          <w:sz w:val="28"/>
          <w:szCs w:val="28"/>
          <w:lang w:val="hr-HR" w:bidi="ar-SA"/>
        </w:rPr>
        <w:t xml:space="preserve"> </w:t>
      </w:r>
      <w:r w:rsidR="005944EF">
        <w:rPr>
          <w:rFonts w:eastAsiaTheme="minorHAnsi" w:cstheme="minorHAnsi"/>
          <w:b/>
          <w:i/>
          <w:sz w:val="28"/>
          <w:szCs w:val="28"/>
          <w:lang w:val="hr-HR" w:bidi="ar-SA"/>
        </w:rPr>
        <w:t>Kako su nastali sportovi</w:t>
      </w:r>
    </w:p>
    <w:p w:rsidR="00B43731" w:rsidRDefault="00B43731">
      <w:pPr>
        <w:rPr>
          <w:rFonts w:eastAsiaTheme="minorHAnsi" w:cstheme="minorHAnsi"/>
          <w:b/>
          <w:i/>
          <w:sz w:val="28"/>
          <w:szCs w:val="28"/>
          <w:lang w:val="hr-HR" w:bidi="ar-SA"/>
        </w:rPr>
      </w:pPr>
      <w:r>
        <w:rPr>
          <w:rFonts w:eastAsiaTheme="minorHAnsi" w:cstheme="minorHAnsi"/>
          <w:b/>
          <w:i/>
          <w:sz w:val="28"/>
          <w:szCs w:val="28"/>
          <w:lang w:val="hr-HR" w:bidi="ar-SA"/>
        </w:rPr>
        <w:t>-Vitamini</w:t>
      </w:r>
      <w:r w:rsidR="005944EF">
        <w:rPr>
          <w:rFonts w:eastAsiaTheme="minorHAnsi" w:cstheme="minorHAnsi"/>
          <w:b/>
          <w:i/>
          <w:sz w:val="28"/>
          <w:szCs w:val="28"/>
          <w:lang w:val="hr-HR" w:bidi="ar-SA"/>
        </w:rPr>
        <w:t>, sport i život</w:t>
      </w:r>
    </w:p>
    <w:p w:rsidR="005944EF" w:rsidRDefault="005944EF">
      <w:pPr>
        <w:rPr>
          <w:rFonts w:eastAsiaTheme="minorHAnsi" w:cstheme="minorHAnsi"/>
          <w:b/>
          <w:i/>
          <w:sz w:val="28"/>
          <w:szCs w:val="28"/>
          <w:lang w:val="hr-HR" w:bidi="ar-SA"/>
        </w:rPr>
      </w:pPr>
      <w:r>
        <w:rPr>
          <w:rFonts w:eastAsiaTheme="minorHAnsi" w:cstheme="minorHAnsi"/>
          <w:b/>
          <w:i/>
          <w:sz w:val="28"/>
          <w:szCs w:val="28"/>
          <w:lang w:val="hr-HR" w:bidi="ar-SA"/>
        </w:rPr>
        <w:t>-Motoričke sposobnosti i sportovi</w:t>
      </w:r>
    </w:p>
    <w:p w:rsidR="005944EF" w:rsidRDefault="005944EF">
      <w:pPr>
        <w:rPr>
          <w:rFonts w:eastAsiaTheme="minorHAnsi" w:cstheme="minorHAnsi"/>
          <w:b/>
          <w:i/>
          <w:sz w:val="28"/>
          <w:szCs w:val="28"/>
          <w:lang w:val="hr-HR" w:bidi="ar-SA"/>
        </w:rPr>
      </w:pPr>
      <w:r>
        <w:rPr>
          <w:rFonts w:eastAsiaTheme="minorHAnsi" w:cstheme="minorHAnsi"/>
          <w:b/>
          <w:i/>
          <w:sz w:val="28"/>
          <w:szCs w:val="28"/>
          <w:lang w:val="hr-HR" w:bidi="ar-SA"/>
        </w:rPr>
        <w:t>-Vježbe snage primjenom rekvizita kod kuće</w:t>
      </w:r>
    </w:p>
    <w:p w:rsidR="0017592D" w:rsidRPr="00E2620D" w:rsidRDefault="0017592D">
      <w:pPr>
        <w:jc w:val="both"/>
        <w:rPr>
          <w:rFonts w:eastAsiaTheme="minorHAnsi" w:cstheme="minorHAnsi"/>
          <w:b/>
          <w:i/>
          <w:sz w:val="28"/>
          <w:szCs w:val="28"/>
          <w:lang w:val="hr-HR" w:bidi="ar-SA"/>
        </w:rPr>
      </w:pPr>
      <w:r>
        <w:rPr>
          <w:rFonts w:eastAsiaTheme="minorHAnsi" w:cstheme="minorHAnsi"/>
          <w:b/>
          <w:i/>
          <w:sz w:val="28"/>
          <w:szCs w:val="28"/>
          <w:lang w:val="hr-HR" w:bidi="ar-SA"/>
        </w:rPr>
        <w:t xml:space="preserve">- </w:t>
      </w:r>
      <w:r w:rsidR="00E2620D">
        <w:rPr>
          <w:rFonts w:eastAsiaTheme="minorHAnsi" w:cstheme="minorHAnsi"/>
          <w:b/>
          <w:i/>
          <w:sz w:val="28"/>
          <w:szCs w:val="28"/>
          <w:lang w:val="hr-HR" w:bidi="ar-SA"/>
        </w:rPr>
        <w:t>Dani kruha i zahvalnosti za plodove zemlje</w:t>
      </w:r>
    </w:p>
    <w:p w:rsidR="00E2620D" w:rsidRDefault="00B43731">
      <w:pPr>
        <w:jc w:val="both"/>
        <w:rPr>
          <w:rFonts w:cs="Calibri"/>
          <w:b/>
          <w:i/>
          <w:sz w:val="28"/>
          <w:szCs w:val="28"/>
          <w:lang w:val="it-IT"/>
        </w:rPr>
      </w:pPr>
      <w:r>
        <w:rPr>
          <w:rFonts w:cs="Calibri"/>
          <w:b/>
          <w:i/>
          <w:sz w:val="28"/>
          <w:szCs w:val="28"/>
          <w:lang w:val="it-IT"/>
        </w:rPr>
        <w:t>-Micro: Bit i ProMikro</w:t>
      </w:r>
    </w:p>
    <w:p w:rsidR="00E2620D" w:rsidRDefault="00E2620D">
      <w:pPr>
        <w:jc w:val="both"/>
        <w:rPr>
          <w:rFonts w:cs="Calibri"/>
          <w:b/>
          <w:i/>
          <w:sz w:val="28"/>
          <w:szCs w:val="28"/>
          <w:lang w:val="it-IT"/>
        </w:rPr>
      </w:pPr>
      <w:r>
        <w:rPr>
          <w:rFonts w:cs="Calibri"/>
          <w:b/>
          <w:i/>
          <w:sz w:val="28"/>
          <w:szCs w:val="28"/>
          <w:lang w:val="it-IT"/>
        </w:rPr>
        <w:t>-Tragovima povijesti i kulture</w:t>
      </w:r>
    </w:p>
    <w:p w:rsidR="00E2620D" w:rsidRDefault="00E2620D">
      <w:pPr>
        <w:jc w:val="both"/>
        <w:rPr>
          <w:rFonts w:cs="Calibri"/>
          <w:b/>
          <w:i/>
          <w:sz w:val="28"/>
          <w:szCs w:val="28"/>
          <w:lang w:val="it-IT"/>
        </w:rPr>
      </w:pPr>
      <w:r>
        <w:rPr>
          <w:rFonts w:cs="Calibri"/>
          <w:b/>
          <w:i/>
          <w:sz w:val="28"/>
          <w:szCs w:val="28"/>
          <w:lang w:val="it-IT"/>
        </w:rPr>
        <w:t xml:space="preserve">- </w:t>
      </w:r>
      <w:r w:rsidR="00265B7E">
        <w:rPr>
          <w:rFonts w:cs="Calibri"/>
          <w:b/>
          <w:i/>
          <w:sz w:val="28"/>
          <w:szCs w:val="28"/>
          <w:lang w:val="it-IT"/>
        </w:rPr>
        <w:t>V</w:t>
      </w:r>
      <w:r>
        <w:rPr>
          <w:rFonts w:cs="Calibri"/>
          <w:b/>
          <w:i/>
          <w:sz w:val="28"/>
          <w:szCs w:val="28"/>
          <w:lang w:val="it-IT"/>
        </w:rPr>
        <w:t>oćnjak kroz godišnja doba</w:t>
      </w:r>
    </w:p>
    <w:p w:rsidR="00B52C91" w:rsidRDefault="005944EF">
      <w:pPr>
        <w:jc w:val="both"/>
        <w:rPr>
          <w:rFonts w:cs="Calibri"/>
          <w:b/>
          <w:i/>
          <w:sz w:val="28"/>
          <w:szCs w:val="28"/>
          <w:lang w:val="it-IT"/>
        </w:rPr>
      </w:pPr>
      <w:r>
        <w:rPr>
          <w:rFonts w:cs="Calibri"/>
          <w:b/>
          <w:i/>
          <w:sz w:val="28"/>
          <w:szCs w:val="28"/>
          <w:lang w:val="it-IT"/>
        </w:rPr>
        <w:t>-Čitam ti priču</w:t>
      </w:r>
    </w:p>
    <w:p w:rsidR="005944EF" w:rsidRDefault="005944EF">
      <w:pPr>
        <w:jc w:val="both"/>
        <w:rPr>
          <w:rFonts w:cs="Calibri"/>
          <w:b/>
          <w:i/>
          <w:sz w:val="28"/>
          <w:szCs w:val="28"/>
          <w:lang w:val="it-IT"/>
        </w:rPr>
      </w:pPr>
      <w:r>
        <w:rPr>
          <w:rFonts w:cs="Calibri"/>
          <w:b/>
          <w:i/>
          <w:sz w:val="28"/>
          <w:szCs w:val="28"/>
          <w:lang w:val="it-IT"/>
        </w:rPr>
        <w:t>-Dan sigurnijeg interneta</w:t>
      </w:r>
    </w:p>
    <w:p w:rsidR="005944EF" w:rsidRDefault="005944EF">
      <w:pPr>
        <w:jc w:val="both"/>
        <w:rPr>
          <w:rFonts w:cs="Calibri"/>
          <w:b/>
          <w:i/>
          <w:sz w:val="28"/>
          <w:szCs w:val="28"/>
          <w:lang w:val="it-IT"/>
        </w:rPr>
      </w:pPr>
      <w:r>
        <w:rPr>
          <w:rFonts w:cs="Calibri"/>
          <w:b/>
          <w:i/>
          <w:sz w:val="28"/>
          <w:szCs w:val="28"/>
          <w:lang w:val="it-IT"/>
        </w:rPr>
        <w:t>-Dabar-Međunarodno natjecanje u informatici</w:t>
      </w:r>
    </w:p>
    <w:p w:rsidR="005944EF" w:rsidRDefault="005944EF">
      <w:pPr>
        <w:jc w:val="both"/>
        <w:rPr>
          <w:rFonts w:cs="Calibri"/>
          <w:b/>
          <w:i/>
          <w:sz w:val="28"/>
          <w:szCs w:val="28"/>
          <w:lang w:val="it-IT"/>
        </w:rPr>
      </w:pPr>
      <w:r>
        <w:rPr>
          <w:rFonts w:cs="Calibri"/>
          <w:b/>
          <w:i/>
          <w:sz w:val="28"/>
          <w:szCs w:val="28"/>
          <w:lang w:val="it-IT"/>
        </w:rPr>
        <w:t>-TŽV- Trening životnih vještina</w:t>
      </w:r>
    </w:p>
    <w:p w:rsidR="005944EF" w:rsidRDefault="005944EF">
      <w:pPr>
        <w:jc w:val="both"/>
        <w:rPr>
          <w:rFonts w:cs="Calibri"/>
          <w:b/>
          <w:i/>
          <w:sz w:val="28"/>
          <w:szCs w:val="28"/>
          <w:lang w:val="it-IT"/>
        </w:rPr>
      </w:pPr>
    </w:p>
    <w:p w:rsidR="00B52C91" w:rsidRDefault="00B52C91">
      <w:pPr>
        <w:jc w:val="both"/>
        <w:rPr>
          <w:rFonts w:cs="Calibri"/>
          <w:b/>
          <w:i/>
          <w:sz w:val="28"/>
          <w:szCs w:val="28"/>
          <w:lang w:val="it-IT"/>
        </w:rPr>
      </w:pPr>
    </w:p>
    <w:p w:rsidR="00B52C91" w:rsidRDefault="009F45B3">
      <w:pPr>
        <w:jc w:val="both"/>
        <w:rPr>
          <w:b/>
          <w:sz w:val="28"/>
          <w:szCs w:val="28"/>
          <w:lang w:val="it-IT"/>
        </w:rPr>
      </w:pPr>
      <w:r>
        <w:rPr>
          <w:b/>
          <w:sz w:val="28"/>
          <w:szCs w:val="28"/>
          <w:lang w:val="it-IT"/>
        </w:rPr>
        <w:t>11. IZVANUČIONIČNA NASTAVA</w:t>
      </w:r>
    </w:p>
    <w:p w:rsidR="00B52C91" w:rsidRDefault="009F45B3">
      <w:pPr>
        <w:jc w:val="both"/>
        <w:rPr>
          <w:b/>
          <w:i/>
          <w:sz w:val="28"/>
          <w:szCs w:val="28"/>
          <w:lang w:val="it-IT"/>
        </w:rPr>
      </w:pPr>
      <w:r>
        <w:rPr>
          <w:b/>
          <w:sz w:val="28"/>
          <w:szCs w:val="28"/>
          <w:lang w:val="it-IT"/>
        </w:rPr>
        <w:t xml:space="preserve"> </w:t>
      </w:r>
      <w:r>
        <w:rPr>
          <w:b/>
          <w:i/>
          <w:sz w:val="28"/>
          <w:szCs w:val="28"/>
          <w:lang w:val="it-IT"/>
        </w:rPr>
        <w:t>- Izvanučionična nastava- Kistanje</w:t>
      </w:r>
    </w:p>
    <w:p w:rsidR="005944EF" w:rsidRDefault="005944EF">
      <w:pPr>
        <w:jc w:val="both"/>
        <w:rPr>
          <w:b/>
          <w:i/>
          <w:sz w:val="28"/>
          <w:szCs w:val="28"/>
          <w:lang w:val="it-IT"/>
        </w:rPr>
      </w:pPr>
      <w:r>
        <w:rPr>
          <w:b/>
          <w:i/>
          <w:sz w:val="28"/>
          <w:szCs w:val="28"/>
          <w:lang w:val="it-IT"/>
        </w:rPr>
        <w:t>-Terenska nastava- Vrelo Cetine i Sinj</w:t>
      </w:r>
    </w:p>
    <w:p w:rsidR="00B52C91" w:rsidRDefault="009F45B3">
      <w:pPr>
        <w:jc w:val="both"/>
        <w:rPr>
          <w:b/>
          <w:i/>
          <w:sz w:val="28"/>
          <w:szCs w:val="28"/>
          <w:lang w:val="it-IT"/>
        </w:rPr>
      </w:pPr>
      <w:r>
        <w:rPr>
          <w:b/>
          <w:i/>
          <w:sz w:val="28"/>
          <w:szCs w:val="28"/>
          <w:lang w:val="it-IT"/>
        </w:rPr>
        <w:t xml:space="preserve">-Terenska nastava </w:t>
      </w:r>
      <w:r w:rsidR="00E6420B">
        <w:rPr>
          <w:b/>
          <w:i/>
          <w:sz w:val="28"/>
          <w:szCs w:val="28"/>
          <w:lang w:val="it-IT"/>
        </w:rPr>
        <w:t>Šibensko-kninska županija</w:t>
      </w:r>
      <w:r w:rsidR="00E2620D">
        <w:rPr>
          <w:b/>
          <w:i/>
          <w:sz w:val="28"/>
          <w:szCs w:val="28"/>
          <w:lang w:val="it-IT"/>
        </w:rPr>
        <w:t>, Splitska žup</w:t>
      </w:r>
      <w:proofErr w:type="gramStart"/>
      <w:r w:rsidR="00E2620D">
        <w:rPr>
          <w:b/>
          <w:i/>
          <w:sz w:val="28"/>
          <w:szCs w:val="28"/>
          <w:lang w:val="it-IT"/>
        </w:rPr>
        <w:t>.,Zadarska</w:t>
      </w:r>
      <w:proofErr w:type="gramEnd"/>
      <w:r w:rsidR="00E2620D">
        <w:rPr>
          <w:b/>
          <w:i/>
          <w:sz w:val="28"/>
          <w:szCs w:val="28"/>
          <w:lang w:val="it-IT"/>
        </w:rPr>
        <w:t xml:space="preserve"> županija</w:t>
      </w:r>
    </w:p>
    <w:p w:rsidR="00B52C91" w:rsidRDefault="009F45B3">
      <w:pPr>
        <w:jc w:val="both"/>
        <w:rPr>
          <w:b/>
          <w:i/>
          <w:sz w:val="28"/>
          <w:szCs w:val="28"/>
          <w:lang w:val="it-IT"/>
        </w:rPr>
      </w:pPr>
      <w:r>
        <w:rPr>
          <w:b/>
          <w:i/>
          <w:sz w:val="28"/>
          <w:szCs w:val="28"/>
          <w:lang w:val="it-IT"/>
        </w:rPr>
        <w:t>-</w:t>
      </w:r>
      <w:r w:rsidR="00710015">
        <w:rPr>
          <w:b/>
          <w:i/>
          <w:sz w:val="28"/>
          <w:szCs w:val="28"/>
          <w:lang w:val="it-IT"/>
        </w:rPr>
        <w:t>Posjet kinu/ kazalištu</w:t>
      </w:r>
    </w:p>
    <w:p w:rsidR="00710015" w:rsidRPr="007642DD" w:rsidRDefault="009F45B3">
      <w:pPr>
        <w:jc w:val="both"/>
        <w:rPr>
          <w:rFonts w:cstheme="minorHAnsi"/>
          <w:b/>
          <w:i/>
          <w:sz w:val="28"/>
          <w:szCs w:val="28"/>
          <w:lang w:val="hr-HR"/>
        </w:rPr>
      </w:pPr>
      <w:r>
        <w:rPr>
          <w:b/>
          <w:i/>
          <w:sz w:val="28"/>
          <w:szCs w:val="28"/>
          <w:lang w:val="it-IT"/>
        </w:rPr>
        <w:t>-</w:t>
      </w:r>
      <w:r>
        <w:rPr>
          <w:rFonts w:cstheme="minorHAnsi"/>
          <w:b/>
          <w:sz w:val="28"/>
          <w:szCs w:val="28"/>
          <w:lang w:val="hr-HR"/>
        </w:rPr>
        <w:t xml:space="preserve"> </w:t>
      </w:r>
      <w:r>
        <w:rPr>
          <w:rFonts w:cstheme="minorHAnsi"/>
          <w:b/>
          <w:i/>
          <w:sz w:val="28"/>
          <w:szCs w:val="28"/>
          <w:lang w:val="hr-HR"/>
        </w:rPr>
        <w:t xml:space="preserve">Posjet </w:t>
      </w:r>
      <w:r w:rsidR="00710015">
        <w:rPr>
          <w:rFonts w:cstheme="minorHAnsi"/>
          <w:b/>
          <w:i/>
          <w:sz w:val="28"/>
          <w:szCs w:val="28"/>
          <w:lang w:val="hr-HR"/>
        </w:rPr>
        <w:t>Vukovaru</w:t>
      </w:r>
    </w:p>
    <w:p w:rsidR="00710015" w:rsidRDefault="00710015">
      <w:pPr>
        <w:jc w:val="both"/>
        <w:rPr>
          <w:b/>
          <w:i/>
          <w:sz w:val="28"/>
          <w:szCs w:val="28"/>
          <w:lang w:val="it-IT"/>
        </w:rPr>
      </w:pPr>
      <w:r>
        <w:rPr>
          <w:b/>
          <w:i/>
          <w:sz w:val="28"/>
          <w:szCs w:val="28"/>
          <w:lang w:val="it-IT"/>
        </w:rPr>
        <w:t>-</w:t>
      </w:r>
      <w:r w:rsidR="005944EF">
        <w:rPr>
          <w:b/>
          <w:i/>
          <w:sz w:val="28"/>
          <w:szCs w:val="28"/>
          <w:lang w:val="it-IT"/>
        </w:rPr>
        <w:t xml:space="preserve"> Posjet Rijeci-Muzej informatike</w:t>
      </w:r>
    </w:p>
    <w:p w:rsidR="0046053F" w:rsidRDefault="00710015">
      <w:pPr>
        <w:jc w:val="both"/>
        <w:rPr>
          <w:b/>
          <w:i/>
          <w:sz w:val="28"/>
          <w:szCs w:val="28"/>
          <w:lang w:val="it-IT"/>
        </w:rPr>
      </w:pPr>
      <w:r>
        <w:rPr>
          <w:b/>
          <w:i/>
          <w:sz w:val="28"/>
          <w:szCs w:val="28"/>
          <w:lang w:val="it-IT"/>
        </w:rPr>
        <w:t xml:space="preserve">- </w:t>
      </w:r>
      <w:r w:rsidR="005944EF">
        <w:rPr>
          <w:b/>
          <w:i/>
          <w:sz w:val="28"/>
          <w:szCs w:val="28"/>
          <w:lang w:val="it-IT"/>
        </w:rPr>
        <w:t>Šibenik- Centar za nove tehnologije</w:t>
      </w:r>
    </w:p>
    <w:p w:rsidR="00E2620D" w:rsidRDefault="00E2620D">
      <w:pPr>
        <w:jc w:val="both"/>
        <w:rPr>
          <w:b/>
          <w:i/>
          <w:sz w:val="28"/>
          <w:szCs w:val="28"/>
          <w:lang w:val="it-IT"/>
        </w:rPr>
      </w:pPr>
      <w:r>
        <w:rPr>
          <w:b/>
          <w:i/>
          <w:sz w:val="28"/>
          <w:szCs w:val="28"/>
          <w:lang w:val="it-IT"/>
        </w:rPr>
        <w:t>-Terenska nastava Zadar</w:t>
      </w:r>
    </w:p>
    <w:p w:rsidR="00E2620D" w:rsidRDefault="00E2620D">
      <w:pPr>
        <w:jc w:val="both"/>
        <w:rPr>
          <w:b/>
          <w:i/>
          <w:sz w:val="28"/>
          <w:szCs w:val="28"/>
          <w:lang w:val="it-IT"/>
        </w:rPr>
      </w:pPr>
      <w:r>
        <w:rPr>
          <w:b/>
          <w:i/>
          <w:sz w:val="28"/>
          <w:szCs w:val="28"/>
          <w:lang w:val="it-IT"/>
        </w:rPr>
        <w:t>-Terenska nastava Nin</w:t>
      </w:r>
    </w:p>
    <w:p w:rsidR="000B77E5" w:rsidRDefault="000B77E5">
      <w:pPr>
        <w:jc w:val="both"/>
        <w:rPr>
          <w:b/>
          <w:i/>
          <w:sz w:val="28"/>
          <w:szCs w:val="28"/>
          <w:lang w:val="it-IT"/>
        </w:rPr>
      </w:pPr>
    </w:p>
    <w:p w:rsidR="00B52C91" w:rsidRDefault="00B52C91">
      <w:pPr>
        <w:jc w:val="both"/>
        <w:rPr>
          <w:b/>
          <w:i/>
          <w:sz w:val="28"/>
          <w:szCs w:val="28"/>
          <w:lang w:val="it-IT"/>
        </w:rPr>
      </w:pPr>
    </w:p>
    <w:p w:rsidR="00B52C91" w:rsidRDefault="00B52C91">
      <w:pPr>
        <w:jc w:val="both"/>
        <w:rPr>
          <w:b/>
          <w:i/>
          <w:sz w:val="28"/>
          <w:szCs w:val="28"/>
          <w:lang w:val="it-IT"/>
        </w:rPr>
      </w:pPr>
    </w:p>
    <w:p w:rsidR="00B52C91" w:rsidRPr="00E2620D" w:rsidRDefault="009F45B3">
      <w:pPr>
        <w:jc w:val="both"/>
        <w:rPr>
          <w:b/>
          <w:sz w:val="28"/>
          <w:szCs w:val="28"/>
          <w:lang w:val="it-IT"/>
        </w:rPr>
      </w:pPr>
      <w:r>
        <w:rPr>
          <w:b/>
          <w:sz w:val="28"/>
          <w:szCs w:val="28"/>
          <w:lang w:val="it-IT"/>
        </w:rPr>
        <w:t>12. PROGRAMI</w:t>
      </w:r>
    </w:p>
    <w:p w:rsidR="00B52C91" w:rsidRDefault="009F45B3">
      <w:pPr>
        <w:jc w:val="both"/>
        <w:rPr>
          <w:b/>
          <w:i/>
          <w:sz w:val="28"/>
          <w:szCs w:val="28"/>
          <w:lang w:val="it-IT"/>
        </w:rPr>
      </w:pPr>
      <w:r>
        <w:rPr>
          <w:b/>
          <w:i/>
          <w:sz w:val="28"/>
          <w:szCs w:val="28"/>
          <w:lang w:val="it-IT"/>
        </w:rPr>
        <w:t>- Program prevencije ovisnosti</w:t>
      </w:r>
    </w:p>
    <w:p w:rsidR="00E2620D" w:rsidRDefault="009F45B3">
      <w:pPr>
        <w:jc w:val="both"/>
        <w:rPr>
          <w:b/>
          <w:i/>
          <w:sz w:val="28"/>
          <w:szCs w:val="28"/>
          <w:lang w:val="it-IT"/>
        </w:rPr>
      </w:pPr>
      <w:r>
        <w:rPr>
          <w:b/>
          <w:i/>
          <w:sz w:val="28"/>
          <w:szCs w:val="28"/>
          <w:lang w:val="it-IT"/>
        </w:rPr>
        <w:t>- Program prevencije nasilja među djecom</w:t>
      </w:r>
    </w:p>
    <w:p w:rsidR="00B52C91" w:rsidRDefault="009F45B3">
      <w:pPr>
        <w:spacing w:line="360" w:lineRule="auto"/>
        <w:rPr>
          <w:b/>
          <w:i/>
          <w:sz w:val="28"/>
          <w:szCs w:val="28"/>
          <w:lang w:val="it-IT"/>
        </w:rPr>
      </w:pPr>
      <w:r>
        <w:rPr>
          <w:b/>
          <w:i/>
          <w:sz w:val="28"/>
          <w:szCs w:val="28"/>
          <w:lang w:val="it-IT"/>
        </w:rPr>
        <w:t>- Školski razvojni plan</w:t>
      </w:r>
    </w:p>
    <w:p w:rsidR="00B52C91" w:rsidRDefault="00B52C91">
      <w:pPr>
        <w:spacing w:line="360" w:lineRule="auto"/>
        <w:rPr>
          <w:b/>
          <w:i/>
          <w:sz w:val="28"/>
          <w:szCs w:val="28"/>
          <w:lang w:val="it-IT"/>
        </w:rPr>
      </w:pPr>
    </w:p>
    <w:p w:rsidR="00B52C91" w:rsidRDefault="00B52C91">
      <w:pPr>
        <w:spacing w:line="360" w:lineRule="auto"/>
        <w:rPr>
          <w:b/>
          <w:i/>
          <w:sz w:val="28"/>
          <w:szCs w:val="28"/>
          <w:lang w:val="it-IT"/>
        </w:rPr>
      </w:pPr>
    </w:p>
    <w:p w:rsidR="00B52C91" w:rsidRDefault="00B52C91">
      <w:pPr>
        <w:spacing w:line="360" w:lineRule="auto"/>
        <w:rPr>
          <w:b/>
          <w:i/>
          <w:sz w:val="28"/>
          <w:szCs w:val="28"/>
          <w:lang w:val="it-IT"/>
        </w:rPr>
      </w:pPr>
    </w:p>
    <w:p w:rsidR="00E2620D" w:rsidRDefault="00E2620D">
      <w:pPr>
        <w:spacing w:line="360" w:lineRule="auto"/>
        <w:rPr>
          <w:b/>
          <w:i/>
          <w:sz w:val="28"/>
          <w:szCs w:val="28"/>
          <w:lang w:val="it-IT"/>
        </w:rPr>
      </w:pPr>
    </w:p>
    <w:p w:rsidR="00E2620D" w:rsidRDefault="00E2620D">
      <w:pPr>
        <w:spacing w:line="360" w:lineRule="auto"/>
        <w:rPr>
          <w:b/>
          <w:i/>
          <w:sz w:val="28"/>
          <w:szCs w:val="28"/>
          <w:lang w:val="it-IT"/>
        </w:rPr>
      </w:pPr>
    </w:p>
    <w:p w:rsidR="00E2620D" w:rsidRDefault="00E2620D">
      <w:pPr>
        <w:spacing w:line="360" w:lineRule="auto"/>
        <w:rPr>
          <w:b/>
          <w:i/>
          <w:sz w:val="28"/>
          <w:szCs w:val="28"/>
          <w:lang w:val="it-IT"/>
        </w:rPr>
      </w:pPr>
    </w:p>
    <w:p w:rsidR="00B52C91" w:rsidRDefault="00B52C91">
      <w:pPr>
        <w:pBdr>
          <w:top w:val="single" w:sz="4" w:space="1" w:color="000000"/>
        </w:pBdr>
        <w:spacing w:line="276" w:lineRule="auto"/>
        <w:rPr>
          <w:sz w:val="28"/>
          <w:szCs w:val="28"/>
          <w:lang w:val="it-IT"/>
        </w:rPr>
      </w:pPr>
    </w:p>
    <w:p w:rsidR="00B52C91" w:rsidRDefault="009F45B3" w:rsidP="00DC5B86">
      <w:pPr>
        <w:numPr>
          <w:ilvl w:val="0"/>
          <w:numId w:val="2"/>
        </w:numPr>
        <w:rPr>
          <w:rFonts w:ascii="Verdana" w:hAnsi="Verdana"/>
          <w:sz w:val="28"/>
          <w:szCs w:val="28"/>
        </w:rPr>
      </w:pPr>
      <w:r>
        <w:rPr>
          <w:rFonts w:ascii="Verdana" w:hAnsi="Verdana"/>
          <w:sz w:val="28"/>
          <w:szCs w:val="28"/>
        </w:rPr>
        <w:t>IZBORNA NASTAVA</w:t>
      </w:r>
    </w:p>
    <w:p w:rsidR="00B52C91" w:rsidRDefault="00B52C91">
      <w:pPr>
        <w:ind w:left="900"/>
        <w:rPr>
          <w:rFonts w:ascii="Verdana" w:hAnsi="Verdana"/>
          <w:sz w:val="28"/>
          <w:szCs w:val="28"/>
        </w:rPr>
      </w:pPr>
    </w:p>
    <w:tbl>
      <w:tblPr>
        <w:tblW w:w="9288" w:type="dxa"/>
        <w:tblLayout w:type="fixed"/>
        <w:tblLook w:val="01E0" w:firstRow="1" w:lastRow="1" w:firstColumn="1" w:lastColumn="1" w:noHBand="0" w:noVBand="0"/>
      </w:tblPr>
      <w:tblGrid>
        <w:gridCol w:w="1549"/>
        <w:gridCol w:w="1547"/>
        <w:gridCol w:w="1549"/>
        <w:gridCol w:w="1548"/>
        <w:gridCol w:w="1547"/>
        <w:gridCol w:w="1548"/>
      </w:tblGrid>
      <w:tr w:rsidR="00B52C91" w:rsidTr="00DA60FE">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Naziv</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Razred</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proofErr w:type="gramStart"/>
            <w:r>
              <w:t>Br.grupa</w:t>
            </w:r>
            <w:proofErr w:type="gramEnd"/>
          </w:p>
        </w:tc>
        <w:tc>
          <w:tcPr>
            <w:tcW w:w="15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Br. učenika</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Godišnji br. Sati</w:t>
            </w:r>
          </w:p>
        </w:tc>
        <w:tc>
          <w:tcPr>
            <w:tcW w:w="15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Voditelji</w:t>
            </w:r>
          </w:p>
        </w:tc>
      </w:tr>
      <w:tr w:rsidR="00B52C91" w:rsidTr="00DA60FE">
        <w:trPr>
          <w:trHeight w:val="449"/>
        </w:trPr>
        <w:tc>
          <w:tcPr>
            <w:tcW w:w="1549" w:type="dxa"/>
            <w:vMerge w:val="restart"/>
            <w:tcBorders>
              <w:top w:val="single" w:sz="4" w:space="0" w:color="000000"/>
              <w:left w:val="single" w:sz="4" w:space="0" w:color="000000"/>
              <w:bottom w:val="single" w:sz="4" w:space="0" w:color="000000"/>
              <w:right w:val="single" w:sz="4" w:space="0" w:color="000000"/>
            </w:tcBorders>
          </w:tcPr>
          <w:p w:rsidR="00B52C91" w:rsidRDefault="00B52C91">
            <w:pPr>
              <w:widowControl w:val="0"/>
              <w:rPr>
                <w:b/>
                <w:i/>
              </w:rPr>
            </w:pPr>
          </w:p>
          <w:p w:rsidR="00B52C91" w:rsidRDefault="00B52C91">
            <w:pPr>
              <w:widowControl w:val="0"/>
              <w:rPr>
                <w:b/>
                <w:i/>
              </w:rPr>
            </w:pPr>
          </w:p>
          <w:p w:rsidR="00B52C91" w:rsidRDefault="00B52C91">
            <w:pPr>
              <w:widowControl w:val="0"/>
              <w:rPr>
                <w:b/>
                <w:i/>
              </w:rPr>
            </w:pPr>
          </w:p>
          <w:p w:rsidR="00B52C91" w:rsidRDefault="00B52C91">
            <w:pPr>
              <w:widowControl w:val="0"/>
              <w:rPr>
                <w:b/>
                <w:i/>
              </w:rPr>
            </w:pPr>
          </w:p>
          <w:p w:rsidR="00B52C91" w:rsidRDefault="009F45B3">
            <w:pPr>
              <w:widowControl w:val="0"/>
              <w:rPr>
                <w:b/>
                <w:i/>
              </w:rPr>
            </w:pPr>
            <w:r>
              <w:rPr>
                <w:b/>
                <w:i/>
              </w:rPr>
              <w:t>Katolički vjeronauk</w:t>
            </w:r>
          </w:p>
          <w:p w:rsidR="00B52C91" w:rsidRDefault="00B52C91">
            <w:pPr>
              <w:widowControl w:val="0"/>
              <w:rPr>
                <w:b/>
                <w:i/>
              </w:rPr>
            </w:pPr>
          </w:p>
          <w:p w:rsidR="00B52C91" w:rsidRDefault="00B52C91">
            <w:pPr>
              <w:widowControl w:val="0"/>
              <w:rPr>
                <w:b/>
                <w:i/>
              </w:rPr>
            </w:pPr>
          </w:p>
          <w:p w:rsidR="00B52C91" w:rsidRDefault="00B52C91">
            <w:pPr>
              <w:widowControl w:val="0"/>
              <w:rPr>
                <w:b/>
                <w:i/>
              </w:rPr>
            </w:pPr>
          </w:p>
          <w:p w:rsidR="00B52C91" w:rsidRDefault="00B52C91">
            <w:pPr>
              <w:widowControl w:val="0"/>
              <w:rPr>
                <w:b/>
                <w:i/>
              </w:rPr>
            </w:pP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b/>
              </w:rPr>
            </w:pPr>
            <w:r>
              <w:rPr>
                <w:b/>
              </w:rPr>
              <w:t>I.</w:t>
            </w:r>
          </w:p>
        </w:tc>
        <w:tc>
          <w:tcPr>
            <w:tcW w:w="1549" w:type="dxa"/>
            <w:tcBorders>
              <w:top w:val="single" w:sz="4" w:space="0" w:color="000000"/>
              <w:left w:val="single" w:sz="4" w:space="0" w:color="000000"/>
              <w:bottom w:val="single" w:sz="4" w:space="0" w:color="000000"/>
              <w:right w:val="single" w:sz="4" w:space="0" w:color="000000"/>
            </w:tcBorders>
          </w:tcPr>
          <w:p w:rsidR="00B52C91" w:rsidRDefault="000D23E2">
            <w:pPr>
              <w:widowControl w:val="0"/>
              <w:jc w:val="center"/>
            </w:pPr>
            <w:r>
              <w:t>1</w:t>
            </w:r>
          </w:p>
        </w:tc>
        <w:tc>
          <w:tcPr>
            <w:tcW w:w="1548" w:type="dxa"/>
            <w:tcBorders>
              <w:top w:val="single" w:sz="4" w:space="0" w:color="000000"/>
              <w:left w:val="single" w:sz="4" w:space="0" w:color="000000"/>
              <w:bottom w:val="single" w:sz="4" w:space="0" w:color="000000"/>
              <w:right w:val="single" w:sz="4" w:space="0" w:color="000000"/>
            </w:tcBorders>
          </w:tcPr>
          <w:p w:rsidR="00B52C91" w:rsidRDefault="00C55C15">
            <w:pPr>
              <w:widowControl w:val="0"/>
            </w:pPr>
            <w:r>
              <w:t xml:space="preserve">         </w:t>
            </w:r>
            <w:r w:rsidR="00B82CA6">
              <w:t xml:space="preserve"> </w:t>
            </w:r>
            <w:r>
              <w:t xml:space="preserve"> </w:t>
            </w:r>
            <w:r w:rsidR="000D4FE2">
              <w:t>8</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140</w:t>
            </w:r>
          </w:p>
        </w:tc>
        <w:tc>
          <w:tcPr>
            <w:tcW w:w="15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Marin Ruić</w:t>
            </w:r>
          </w:p>
        </w:tc>
      </w:tr>
      <w:tr w:rsidR="00B52C91" w:rsidTr="00DA60FE">
        <w:trPr>
          <w:trHeight w:val="448"/>
        </w:trPr>
        <w:tc>
          <w:tcPr>
            <w:tcW w:w="1549"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rPr>
                <w:b/>
                <w:i/>
              </w:rPr>
            </w:pP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b/>
              </w:rPr>
            </w:pPr>
            <w:r>
              <w:rPr>
                <w:b/>
              </w:rPr>
              <w:t>II.</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2</w:t>
            </w:r>
          </w:p>
        </w:tc>
        <w:tc>
          <w:tcPr>
            <w:tcW w:w="1548" w:type="dxa"/>
            <w:tcBorders>
              <w:top w:val="single" w:sz="4" w:space="0" w:color="000000"/>
              <w:left w:val="single" w:sz="4" w:space="0" w:color="000000"/>
              <w:bottom w:val="single" w:sz="4" w:space="0" w:color="000000"/>
              <w:right w:val="single" w:sz="4" w:space="0" w:color="000000"/>
            </w:tcBorders>
          </w:tcPr>
          <w:p w:rsidR="00B52C91" w:rsidRDefault="0061489F" w:rsidP="0061489F">
            <w:pPr>
              <w:widowControl w:val="0"/>
            </w:pPr>
            <w:r>
              <w:t xml:space="preserve">          20</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140</w:t>
            </w:r>
          </w:p>
        </w:tc>
        <w:tc>
          <w:tcPr>
            <w:tcW w:w="15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Marin Ruić</w:t>
            </w:r>
          </w:p>
        </w:tc>
      </w:tr>
      <w:tr w:rsidR="00B52C91" w:rsidTr="00DA60FE">
        <w:trPr>
          <w:trHeight w:val="448"/>
        </w:trPr>
        <w:tc>
          <w:tcPr>
            <w:tcW w:w="1549" w:type="dxa"/>
            <w:vMerge/>
            <w:tcBorders>
              <w:left w:val="single" w:sz="4" w:space="0" w:color="000000"/>
              <w:bottom w:val="single" w:sz="4" w:space="0" w:color="000000"/>
              <w:right w:val="single" w:sz="4" w:space="0" w:color="000000"/>
            </w:tcBorders>
            <w:vAlign w:val="center"/>
          </w:tcPr>
          <w:p w:rsidR="00B52C91" w:rsidRDefault="00B52C91">
            <w:pPr>
              <w:widowControl w:val="0"/>
              <w:rPr>
                <w:b/>
                <w:i/>
              </w:rPr>
            </w:pPr>
          </w:p>
        </w:tc>
        <w:tc>
          <w:tcPr>
            <w:tcW w:w="1547" w:type="dxa"/>
            <w:tcBorders>
              <w:left w:val="single" w:sz="4" w:space="0" w:color="000000"/>
              <w:bottom w:val="single" w:sz="4" w:space="0" w:color="000000"/>
              <w:right w:val="single" w:sz="4" w:space="0" w:color="000000"/>
            </w:tcBorders>
          </w:tcPr>
          <w:p w:rsidR="00B52C91" w:rsidRDefault="009F45B3">
            <w:pPr>
              <w:widowControl w:val="0"/>
              <w:jc w:val="center"/>
              <w:rPr>
                <w:b/>
              </w:rPr>
            </w:pPr>
            <w:r>
              <w:rPr>
                <w:b/>
              </w:rPr>
              <w:t>III.</w:t>
            </w:r>
          </w:p>
        </w:tc>
        <w:tc>
          <w:tcPr>
            <w:tcW w:w="1549" w:type="dxa"/>
            <w:tcBorders>
              <w:left w:val="single" w:sz="4" w:space="0" w:color="000000"/>
              <w:bottom w:val="single" w:sz="4" w:space="0" w:color="000000"/>
              <w:right w:val="single" w:sz="4" w:space="0" w:color="000000"/>
            </w:tcBorders>
          </w:tcPr>
          <w:p w:rsidR="00B52C91" w:rsidRDefault="00DA60FE">
            <w:pPr>
              <w:widowControl w:val="0"/>
              <w:jc w:val="center"/>
            </w:pPr>
            <w:r>
              <w:t>2</w:t>
            </w:r>
          </w:p>
        </w:tc>
        <w:tc>
          <w:tcPr>
            <w:tcW w:w="1548" w:type="dxa"/>
            <w:tcBorders>
              <w:left w:val="single" w:sz="4" w:space="0" w:color="000000"/>
              <w:bottom w:val="single" w:sz="4" w:space="0" w:color="000000"/>
              <w:right w:val="single" w:sz="4" w:space="0" w:color="000000"/>
            </w:tcBorders>
          </w:tcPr>
          <w:p w:rsidR="00B52C91" w:rsidRDefault="006E65B1" w:rsidP="006E65B1">
            <w:pPr>
              <w:widowControl w:val="0"/>
            </w:pPr>
            <w:r>
              <w:t xml:space="preserve">         </w:t>
            </w:r>
            <w:r w:rsidR="00034963">
              <w:t xml:space="preserve"> </w:t>
            </w:r>
            <w:r w:rsidR="004765DD">
              <w:t>14</w:t>
            </w:r>
          </w:p>
        </w:tc>
        <w:tc>
          <w:tcPr>
            <w:tcW w:w="1547" w:type="dxa"/>
            <w:tcBorders>
              <w:left w:val="single" w:sz="4" w:space="0" w:color="000000"/>
              <w:bottom w:val="single" w:sz="4" w:space="0" w:color="000000"/>
              <w:right w:val="single" w:sz="4" w:space="0" w:color="000000"/>
            </w:tcBorders>
          </w:tcPr>
          <w:p w:rsidR="00B52C91" w:rsidRDefault="00DD4E6C" w:rsidP="00DD4E6C">
            <w:pPr>
              <w:widowControl w:val="0"/>
            </w:pPr>
            <w:r>
              <w:t xml:space="preserve">         140</w:t>
            </w:r>
          </w:p>
        </w:tc>
        <w:tc>
          <w:tcPr>
            <w:tcW w:w="1548" w:type="dxa"/>
            <w:tcBorders>
              <w:left w:val="single" w:sz="4" w:space="0" w:color="000000"/>
              <w:bottom w:val="single" w:sz="4" w:space="0" w:color="000000"/>
              <w:right w:val="single" w:sz="4" w:space="0" w:color="000000"/>
            </w:tcBorders>
          </w:tcPr>
          <w:p w:rsidR="00B52C91" w:rsidRDefault="009F45B3">
            <w:pPr>
              <w:widowControl w:val="0"/>
            </w:pPr>
            <w:r>
              <w:t>Marin Ruić</w:t>
            </w:r>
          </w:p>
        </w:tc>
      </w:tr>
      <w:tr w:rsidR="00B52C91" w:rsidTr="00DA60FE">
        <w:trPr>
          <w:trHeight w:val="448"/>
        </w:trPr>
        <w:tc>
          <w:tcPr>
            <w:tcW w:w="1549"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rPr>
                <w:b/>
                <w:i/>
              </w:rPr>
            </w:pP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b/>
              </w:rPr>
            </w:pPr>
            <w:r>
              <w:rPr>
                <w:b/>
              </w:rPr>
              <w:t>IV.</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2</w:t>
            </w:r>
          </w:p>
        </w:tc>
        <w:tc>
          <w:tcPr>
            <w:tcW w:w="1548" w:type="dxa"/>
            <w:tcBorders>
              <w:top w:val="single" w:sz="4" w:space="0" w:color="000000"/>
              <w:left w:val="single" w:sz="4" w:space="0" w:color="000000"/>
              <w:bottom w:val="single" w:sz="4" w:space="0" w:color="000000"/>
              <w:right w:val="single" w:sz="4" w:space="0" w:color="000000"/>
            </w:tcBorders>
          </w:tcPr>
          <w:p w:rsidR="00B52C91" w:rsidRDefault="00540324">
            <w:pPr>
              <w:widowControl w:val="0"/>
              <w:jc w:val="center"/>
            </w:pPr>
            <w:r>
              <w:t>17</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140</w:t>
            </w:r>
          </w:p>
        </w:tc>
        <w:tc>
          <w:tcPr>
            <w:tcW w:w="15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Marin Ruić</w:t>
            </w:r>
          </w:p>
        </w:tc>
      </w:tr>
      <w:tr w:rsidR="00B52C91" w:rsidTr="00DA60FE">
        <w:trPr>
          <w:trHeight w:val="448"/>
        </w:trPr>
        <w:tc>
          <w:tcPr>
            <w:tcW w:w="1549"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rPr>
                <w:b/>
                <w:i/>
              </w:rPr>
            </w:pP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b/>
              </w:rPr>
            </w:pPr>
            <w:r>
              <w:rPr>
                <w:b/>
              </w:rPr>
              <w:t>V.</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2</w:t>
            </w:r>
          </w:p>
        </w:tc>
        <w:tc>
          <w:tcPr>
            <w:tcW w:w="1548" w:type="dxa"/>
            <w:tcBorders>
              <w:top w:val="single" w:sz="4" w:space="0" w:color="000000"/>
              <w:left w:val="single" w:sz="4" w:space="0" w:color="000000"/>
              <w:bottom w:val="single" w:sz="4" w:space="0" w:color="000000"/>
              <w:right w:val="single" w:sz="4" w:space="0" w:color="000000"/>
            </w:tcBorders>
          </w:tcPr>
          <w:p w:rsidR="00B52C91" w:rsidRDefault="00B82CA6">
            <w:pPr>
              <w:widowControl w:val="0"/>
              <w:jc w:val="center"/>
            </w:pPr>
            <w:r>
              <w:t>21</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140</w:t>
            </w:r>
          </w:p>
        </w:tc>
        <w:tc>
          <w:tcPr>
            <w:tcW w:w="15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Mirjana Delonga</w:t>
            </w:r>
          </w:p>
        </w:tc>
      </w:tr>
      <w:tr w:rsidR="00B52C91" w:rsidTr="00DA60FE">
        <w:trPr>
          <w:trHeight w:val="448"/>
        </w:trPr>
        <w:tc>
          <w:tcPr>
            <w:tcW w:w="1549"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rPr>
                <w:b/>
                <w:i/>
              </w:rPr>
            </w:pP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b/>
              </w:rPr>
            </w:pPr>
            <w:r>
              <w:rPr>
                <w:b/>
              </w:rPr>
              <w:t>VI.</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2</w:t>
            </w:r>
          </w:p>
        </w:tc>
        <w:tc>
          <w:tcPr>
            <w:tcW w:w="1548" w:type="dxa"/>
            <w:tcBorders>
              <w:top w:val="single" w:sz="4" w:space="0" w:color="000000"/>
              <w:left w:val="single" w:sz="4" w:space="0" w:color="000000"/>
              <w:bottom w:val="single" w:sz="4" w:space="0" w:color="000000"/>
              <w:right w:val="single" w:sz="4" w:space="0" w:color="000000"/>
            </w:tcBorders>
          </w:tcPr>
          <w:p w:rsidR="00B52C91" w:rsidRDefault="00540324">
            <w:pPr>
              <w:widowControl w:val="0"/>
              <w:jc w:val="center"/>
            </w:pPr>
            <w:r>
              <w:t>20</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140</w:t>
            </w:r>
          </w:p>
        </w:tc>
        <w:tc>
          <w:tcPr>
            <w:tcW w:w="15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Mirjana Delonga</w:t>
            </w:r>
          </w:p>
        </w:tc>
      </w:tr>
      <w:tr w:rsidR="00B52C91" w:rsidTr="00DA60FE">
        <w:trPr>
          <w:trHeight w:val="448"/>
        </w:trPr>
        <w:tc>
          <w:tcPr>
            <w:tcW w:w="1549"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rPr>
                <w:b/>
                <w:i/>
              </w:rPr>
            </w:pP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b/>
              </w:rPr>
            </w:pPr>
            <w:r>
              <w:rPr>
                <w:b/>
              </w:rPr>
              <w:t>VII.</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2</w:t>
            </w:r>
          </w:p>
        </w:tc>
        <w:tc>
          <w:tcPr>
            <w:tcW w:w="1548" w:type="dxa"/>
            <w:tcBorders>
              <w:top w:val="single" w:sz="4" w:space="0" w:color="000000"/>
              <w:left w:val="single" w:sz="4" w:space="0" w:color="000000"/>
              <w:bottom w:val="single" w:sz="4" w:space="0" w:color="000000"/>
              <w:right w:val="single" w:sz="4" w:space="0" w:color="000000"/>
            </w:tcBorders>
          </w:tcPr>
          <w:p w:rsidR="00B52C91" w:rsidRDefault="000D4FE2">
            <w:pPr>
              <w:widowControl w:val="0"/>
              <w:jc w:val="center"/>
            </w:pPr>
            <w:r>
              <w:t>18</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140</w:t>
            </w:r>
          </w:p>
        </w:tc>
        <w:tc>
          <w:tcPr>
            <w:tcW w:w="15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Mirjana Delonga</w:t>
            </w:r>
          </w:p>
        </w:tc>
      </w:tr>
      <w:tr w:rsidR="00B52C91" w:rsidTr="00DA60FE">
        <w:trPr>
          <w:trHeight w:val="448"/>
        </w:trPr>
        <w:tc>
          <w:tcPr>
            <w:tcW w:w="1549"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rPr>
                <w:b/>
                <w:i/>
              </w:rPr>
            </w:pP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b/>
              </w:rPr>
            </w:pPr>
            <w:r>
              <w:rPr>
                <w:b/>
              </w:rPr>
              <w:t>VIII.</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2</w:t>
            </w:r>
          </w:p>
        </w:tc>
        <w:tc>
          <w:tcPr>
            <w:tcW w:w="1548" w:type="dxa"/>
            <w:tcBorders>
              <w:top w:val="single" w:sz="4" w:space="0" w:color="000000"/>
              <w:left w:val="single" w:sz="4" w:space="0" w:color="000000"/>
              <w:bottom w:val="single" w:sz="4" w:space="0" w:color="000000"/>
              <w:right w:val="single" w:sz="4" w:space="0" w:color="000000"/>
            </w:tcBorders>
          </w:tcPr>
          <w:p w:rsidR="00B52C91" w:rsidRDefault="00647A6D" w:rsidP="007C43AC">
            <w:pPr>
              <w:widowControl w:val="0"/>
            </w:pPr>
            <w:r>
              <w:t xml:space="preserve">           </w:t>
            </w:r>
            <w:r w:rsidR="00B82CA6">
              <w:t>19</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140</w:t>
            </w:r>
          </w:p>
        </w:tc>
        <w:tc>
          <w:tcPr>
            <w:tcW w:w="15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Mirjana Delonga</w:t>
            </w:r>
          </w:p>
        </w:tc>
      </w:tr>
      <w:tr w:rsidR="00B52C91" w:rsidTr="00DA60FE">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UKUPNO</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b/>
              </w:rPr>
            </w:pPr>
            <w:r>
              <w:rPr>
                <w:b/>
              </w:rPr>
              <w:t>I.- VIII.</w:t>
            </w:r>
          </w:p>
        </w:tc>
        <w:tc>
          <w:tcPr>
            <w:tcW w:w="1549" w:type="dxa"/>
            <w:tcBorders>
              <w:top w:val="single" w:sz="4" w:space="0" w:color="000000"/>
              <w:left w:val="single" w:sz="4" w:space="0" w:color="000000"/>
              <w:bottom w:val="single" w:sz="4" w:space="0" w:color="000000"/>
              <w:right w:val="single" w:sz="4" w:space="0" w:color="000000"/>
            </w:tcBorders>
          </w:tcPr>
          <w:p w:rsidR="00B52C91" w:rsidRDefault="00475517">
            <w:pPr>
              <w:widowControl w:val="0"/>
              <w:jc w:val="center"/>
            </w:pPr>
            <w:r>
              <w:t>1</w:t>
            </w:r>
            <w:r w:rsidR="000D4FE2">
              <w:t>5</w:t>
            </w:r>
          </w:p>
        </w:tc>
        <w:tc>
          <w:tcPr>
            <w:tcW w:w="1548" w:type="dxa"/>
            <w:tcBorders>
              <w:top w:val="single" w:sz="4" w:space="0" w:color="000000"/>
              <w:left w:val="single" w:sz="4" w:space="0" w:color="000000"/>
              <w:bottom w:val="single" w:sz="4" w:space="0" w:color="000000"/>
              <w:right w:val="single" w:sz="4" w:space="0" w:color="000000"/>
            </w:tcBorders>
          </w:tcPr>
          <w:p w:rsidR="00B52C91" w:rsidRDefault="00B82CA6">
            <w:pPr>
              <w:widowControl w:val="0"/>
              <w:jc w:val="center"/>
            </w:pPr>
            <w:r>
              <w:t>137</w:t>
            </w:r>
          </w:p>
        </w:tc>
        <w:tc>
          <w:tcPr>
            <w:tcW w:w="1547" w:type="dxa"/>
            <w:tcBorders>
              <w:top w:val="single" w:sz="4" w:space="0" w:color="000000"/>
              <w:left w:val="single" w:sz="4" w:space="0" w:color="000000"/>
              <w:bottom w:val="single" w:sz="4" w:space="0" w:color="000000"/>
              <w:right w:val="single" w:sz="4" w:space="0" w:color="000000"/>
            </w:tcBorders>
          </w:tcPr>
          <w:p w:rsidR="00B52C91" w:rsidRDefault="00B82CA6">
            <w:pPr>
              <w:widowControl w:val="0"/>
              <w:jc w:val="center"/>
            </w:pPr>
            <w:r>
              <w:t>1120</w:t>
            </w:r>
          </w:p>
        </w:tc>
        <w:tc>
          <w:tcPr>
            <w:tcW w:w="1548" w:type="dxa"/>
            <w:tcBorders>
              <w:top w:val="single" w:sz="4" w:space="0" w:color="000000"/>
              <w:left w:val="single" w:sz="4" w:space="0" w:color="000000"/>
              <w:bottom w:val="single" w:sz="4" w:space="0" w:color="000000"/>
              <w:right w:val="single" w:sz="4" w:space="0" w:color="000000"/>
            </w:tcBorders>
          </w:tcPr>
          <w:p w:rsidR="00B52C91" w:rsidRDefault="00B52C91">
            <w:pPr>
              <w:widowControl w:val="0"/>
            </w:pPr>
          </w:p>
        </w:tc>
      </w:tr>
    </w:tbl>
    <w:p w:rsidR="00B52C91" w:rsidRDefault="00B52C91">
      <w:pPr>
        <w:rPr>
          <w:b/>
          <w:sz w:val="32"/>
          <w:szCs w:val="32"/>
        </w:rPr>
      </w:pPr>
    </w:p>
    <w:p w:rsidR="00B52C91" w:rsidRDefault="00B52C91">
      <w:pPr>
        <w:rPr>
          <w:b/>
          <w:sz w:val="32"/>
          <w:szCs w:val="32"/>
        </w:rPr>
      </w:pPr>
    </w:p>
    <w:tbl>
      <w:tblPr>
        <w:tblW w:w="9288" w:type="dxa"/>
        <w:tblLayout w:type="fixed"/>
        <w:tblLook w:val="04A0" w:firstRow="1" w:lastRow="0" w:firstColumn="1" w:lastColumn="0" w:noHBand="0" w:noVBand="1"/>
      </w:tblPr>
      <w:tblGrid>
        <w:gridCol w:w="3794"/>
        <w:gridCol w:w="5494"/>
      </w:tblGrid>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PREDMET</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Katolički vjeronauk</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CILJEVI</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r>
              <w:rPr>
                <w:sz w:val="20"/>
                <w:szCs w:val="20"/>
              </w:rPr>
              <w:t>- buđenje temeljnih vrijednosti i osjećaja povjerenja u Boga</w:t>
            </w:r>
          </w:p>
          <w:p w:rsidR="00B52C91" w:rsidRDefault="009F45B3">
            <w:pPr>
              <w:widowControl w:val="0"/>
              <w:rPr>
                <w:sz w:val="20"/>
                <w:szCs w:val="20"/>
              </w:rPr>
            </w:pPr>
            <w:r>
              <w:rPr>
                <w:sz w:val="20"/>
                <w:szCs w:val="20"/>
              </w:rPr>
              <w:t>- razvijanje međuljudskih odnosa, na temelju radosnog</w:t>
            </w:r>
          </w:p>
          <w:p w:rsidR="00B52C91" w:rsidRDefault="009F45B3">
            <w:pPr>
              <w:widowControl w:val="0"/>
              <w:rPr>
                <w:sz w:val="20"/>
                <w:szCs w:val="20"/>
              </w:rPr>
            </w:pPr>
            <w:r>
              <w:rPr>
                <w:sz w:val="20"/>
                <w:szCs w:val="20"/>
              </w:rPr>
              <w:t xml:space="preserve">  prihvaćanja vjerničkog života</w:t>
            </w:r>
          </w:p>
          <w:p w:rsidR="00B52C91" w:rsidRDefault="009F45B3">
            <w:pPr>
              <w:widowControl w:val="0"/>
              <w:rPr>
                <w:sz w:val="20"/>
                <w:szCs w:val="20"/>
              </w:rPr>
            </w:pPr>
            <w:r>
              <w:rPr>
                <w:sz w:val="20"/>
                <w:szCs w:val="20"/>
              </w:rPr>
              <w:t>- povezivanje biblijske poruke sa iskustvom svakodnevnog života</w:t>
            </w:r>
          </w:p>
          <w:p w:rsidR="00B52C91" w:rsidRDefault="009F45B3">
            <w:pPr>
              <w:widowControl w:val="0"/>
              <w:rPr>
                <w:sz w:val="20"/>
                <w:szCs w:val="20"/>
                <w:lang w:val="it-IT"/>
              </w:rPr>
            </w:pPr>
            <w:r>
              <w:rPr>
                <w:sz w:val="20"/>
                <w:szCs w:val="20"/>
                <w:lang w:val="it-IT"/>
              </w:rPr>
              <w:t>- teološko- ekleziološko i antropološko- pedagoško povezivanje</w:t>
            </w:r>
          </w:p>
          <w:p w:rsidR="00B52C91" w:rsidRDefault="009F45B3">
            <w:pPr>
              <w:widowControl w:val="0"/>
              <w:rPr>
                <w:sz w:val="20"/>
                <w:szCs w:val="20"/>
                <w:lang w:val="it-IT"/>
              </w:rPr>
            </w:pPr>
            <w:r>
              <w:rPr>
                <w:sz w:val="20"/>
                <w:szCs w:val="20"/>
                <w:lang w:val="it-IT"/>
              </w:rPr>
              <w:t xml:space="preserve">  Božje objave i tradicije Crkve sa životnim iskustvom učenika</w:t>
            </w:r>
          </w:p>
          <w:p w:rsidR="00B52C91" w:rsidRDefault="009F45B3">
            <w:pPr>
              <w:widowControl w:val="0"/>
              <w:rPr>
                <w:sz w:val="20"/>
                <w:szCs w:val="20"/>
                <w:lang w:val="it-IT"/>
              </w:rPr>
            </w:pPr>
            <w:r>
              <w:rPr>
                <w:sz w:val="20"/>
                <w:szCs w:val="20"/>
                <w:lang w:val="it-IT"/>
              </w:rPr>
              <w:t>- upoznavanje katoličke vjere sa ostalim vjerama</w:t>
            </w:r>
          </w:p>
          <w:p w:rsidR="00B52C91" w:rsidRDefault="00B52C91">
            <w:pPr>
              <w:widowControl w:val="0"/>
              <w:rPr>
                <w:sz w:val="20"/>
                <w:szCs w:val="20"/>
                <w:lang w:val="it-IT"/>
              </w:rPr>
            </w:pP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NOSITELJI</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it-IT"/>
              </w:rPr>
            </w:pPr>
            <w:r>
              <w:rPr>
                <w:sz w:val="20"/>
                <w:szCs w:val="20"/>
                <w:lang w:val="it-IT"/>
              </w:rPr>
              <w:t>Marin Ruić, vjeroučitelj</w:t>
            </w:r>
          </w:p>
          <w:p w:rsidR="00B52C91" w:rsidRDefault="009F45B3">
            <w:pPr>
              <w:widowControl w:val="0"/>
              <w:rPr>
                <w:sz w:val="20"/>
                <w:szCs w:val="20"/>
                <w:lang w:val="it-IT"/>
              </w:rPr>
            </w:pPr>
            <w:r>
              <w:rPr>
                <w:sz w:val="20"/>
                <w:szCs w:val="20"/>
                <w:lang w:val="it-IT"/>
              </w:rPr>
              <w:t>1.,2. 3. i 4. razredi</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NAČIN REALIZACIJE AKTIVNOSTI</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it-IT"/>
              </w:rPr>
            </w:pPr>
            <w:r>
              <w:rPr>
                <w:sz w:val="20"/>
                <w:szCs w:val="20"/>
                <w:lang w:val="it-IT"/>
              </w:rPr>
              <w:t>-frontalni, individualni, grupni rad, rad u parovima</w:t>
            </w:r>
          </w:p>
          <w:p w:rsidR="00B52C91" w:rsidRDefault="009F45B3">
            <w:pPr>
              <w:widowControl w:val="0"/>
              <w:rPr>
                <w:sz w:val="20"/>
                <w:szCs w:val="20"/>
                <w:lang w:val="it-IT"/>
              </w:rPr>
            </w:pPr>
            <w:r>
              <w:rPr>
                <w:sz w:val="20"/>
                <w:szCs w:val="20"/>
                <w:lang w:val="it-IT"/>
              </w:rPr>
              <w:t>-nastavne metode: usmeno izlaganje, razgovor, rad na tekstu, usmeno, pismeno, likovno, glazbeno i molitveno izražavanje, meditacije</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VREMENIK</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r>
              <w:rPr>
                <w:sz w:val="20"/>
                <w:szCs w:val="20"/>
              </w:rPr>
              <w:t>-tijekom školske god. 202</w:t>
            </w:r>
            <w:r w:rsidR="000D4FE2">
              <w:rPr>
                <w:sz w:val="20"/>
                <w:szCs w:val="20"/>
              </w:rPr>
              <w:t>5</w:t>
            </w:r>
            <w:r>
              <w:rPr>
                <w:sz w:val="20"/>
                <w:szCs w:val="20"/>
              </w:rPr>
              <w:t>./2</w:t>
            </w:r>
            <w:r w:rsidR="000D4FE2">
              <w:rPr>
                <w:sz w:val="20"/>
                <w:szCs w:val="20"/>
              </w:rPr>
              <w:t>6</w:t>
            </w:r>
            <w:r>
              <w:rPr>
                <w:sz w:val="20"/>
                <w:szCs w:val="20"/>
              </w:rPr>
              <w:t>.</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TROŠKOVNIK</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r>
              <w:rPr>
                <w:sz w:val="20"/>
                <w:szCs w:val="20"/>
              </w:rPr>
              <w:t>Standardna oprema škole</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NAČIN VREDNOVANJA AKTIVNOSTI</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it-IT"/>
              </w:rPr>
            </w:pPr>
            <w:r>
              <w:rPr>
                <w:sz w:val="20"/>
                <w:szCs w:val="20"/>
                <w:lang w:val="it-IT"/>
              </w:rPr>
              <w:t>-pismeno I usmeno</w:t>
            </w:r>
          </w:p>
          <w:p w:rsidR="00B52C91" w:rsidRDefault="009F45B3">
            <w:pPr>
              <w:widowControl w:val="0"/>
              <w:rPr>
                <w:sz w:val="20"/>
                <w:szCs w:val="20"/>
                <w:lang w:val="it-IT"/>
              </w:rPr>
            </w:pPr>
            <w:r>
              <w:rPr>
                <w:sz w:val="20"/>
                <w:szCs w:val="20"/>
                <w:lang w:val="it-IT"/>
              </w:rPr>
              <w:t>-stvaralačko izražavanje, zalaganje, kultura komunikacije</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b/>
                <w:lang w:val="it-IT"/>
              </w:rPr>
            </w:pPr>
          </w:p>
          <w:p w:rsidR="00B52C91" w:rsidRDefault="009F45B3">
            <w:pPr>
              <w:widowControl w:val="0"/>
              <w:rPr>
                <w:b/>
              </w:rPr>
            </w:pPr>
            <w:r>
              <w:rPr>
                <w:b/>
              </w:rPr>
              <w:t>NAČIN KORIŠTENJA REZULTATA</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it-IT"/>
              </w:rPr>
            </w:pPr>
            <w:r>
              <w:rPr>
                <w:sz w:val="20"/>
                <w:szCs w:val="20"/>
                <w:lang w:val="it-IT"/>
              </w:rPr>
              <w:t>- rezultati će se koristiti s ciljem uspješnije realizacije nastave vjeronauka i prilagodbe rada mogućnostima</w:t>
            </w:r>
          </w:p>
          <w:p w:rsidR="00B52C91" w:rsidRDefault="009F45B3">
            <w:pPr>
              <w:widowControl w:val="0"/>
              <w:rPr>
                <w:sz w:val="20"/>
                <w:szCs w:val="20"/>
                <w:lang w:val="it-IT"/>
              </w:rPr>
            </w:pPr>
            <w:r>
              <w:rPr>
                <w:sz w:val="20"/>
                <w:szCs w:val="20"/>
                <w:lang w:val="it-IT"/>
              </w:rPr>
              <w:t>I sposobnostima učenika</w:t>
            </w:r>
          </w:p>
        </w:tc>
      </w:tr>
    </w:tbl>
    <w:p w:rsidR="00B52C91" w:rsidRDefault="00B52C91">
      <w:pPr>
        <w:rPr>
          <w:b/>
          <w:sz w:val="32"/>
          <w:szCs w:val="32"/>
        </w:rPr>
      </w:pPr>
    </w:p>
    <w:p w:rsidR="00B52C91" w:rsidRDefault="00B52C91">
      <w:pPr>
        <w:rPr>
          <w:b/>
          <w:sz w:val="32"/>
          <w:szCs w:val="32"/>
        </w:rPr>
      </w:pPr>
    </w:p>
    <w:p w:rsidR="00B52C91" w:rsidRDefault="00B52C91">
      <w:pPr>
        <w:rPr>
          <w:b/>
          <w:sz w:val="32"/>
          <w:szCs w:val="32"/>
        </w:rPr>
      </w:pPr>
    </w:p>
    <w:tbl>
      <w:tblPr>
        <w:tblW w:w="9288" w:type="dxa"/>
        <w:tblLayout w:type="fixed"/>
        <w:tblLook w:val="04A0" w:firstRow="1" w:lastRow="0" w:firstColumn="1" w:lastColumn="0" w:noHBand="0" w:noVBand="1"/>
      </w:tblPr>
      <w:tblGrid>
        <w:gridCol w:w="3794"/>
        <w:gridCol w:w="5494"/>
      </w:tblGrid>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lastRenderedPageBreak/>
              <w:t>PREDMET</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Katolički vjeronauk</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CILJEVI</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r>
              <w:rPr>
                <w:sz w:val="20"/>
                <w:szCs w:val="20"/>
              </w:rPr>
              <w:t>-učvrstiti I produbiti osjećaje povjerenja u Boga I razvijanje stave radosnog prihvaćanja vjerničkog života</w:t>
            </w:r>
          </w:p>
          <w:p w:rsidR="00B52C91" w:rsidRDefault="009F45B3">
            <w:pPr>
              <w:widowControl w:val="0"/>
              <w:rPr>
                <w:sz w:val="20"/>
                <w:szCs w:val="20"/>
              </w:rPr>
            </w:pPr>
            <w:r>
              <w:rPr>
                <w:sz w:val="20"/>
                <w:szCs w:val="20"/>
              </w:rPr>
              <w:t>- osposobiti učenike za dublje shvaćanje I povezivanje biblijske poruke sa svakodnevnim životom</w:t>
            </w:r>
          </w:p>
          <w:p w:rsidR="00B52C91" w:rsidRDefault="009F45B3">
            <w:pPr>
              <w:widowControl w:val="0"/>
              <w:rPr>
                <w:sz w:val="20"/>
                <w:szCs w:val="20"/>
              </w:rPr>
            </w:pPr>
            <w:r>
              <w:rPr>
                <w:sz w:val="20"/>
                <w:szCs w:val="20"/>
              </w:rPr>
              <w:t>- sustavno I skladno teološko-ekleziološko I antropološko-pedagoško povezivanje Božje objave i tradicije Crkve sa životnim iskustvom učenika, kako bi se ostvarilo sustavno I cjelovito upoznavanje katoličke vjere s ostalim vjerama</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NOSITELJI</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r>
              <w:rPr>
                <w:sz w:val="20"/>
                <w:szCs w:val="20"/>
              </w:rPr>
              <w:t>Mirjana Delonga, vjeroučiteljica</w:t>
            </w:r>
          </w:p>
          <w:p w:rsidR="00B52C91" w:rsidRDefault="009F45B3">
            <w:pPr>
              <w:widowControl w:val="0"/>
              <w:rPr>
                <w:sz w:val="20"/>
                <w:szCs w:val="20"/>
              </w:rPr>
            </w:pPr>
            <w:r>
              <w:rPr>
                <w:sz w:val="20"/>
                <w:szCs w:val="20"/>
              </w:rPr>
              <w:t>5.,6.,7.,8. razredi</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NAČIN REALIZACIJE AKTIVNOSTI</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it-IT"/>
              </w:rPr>
            </w:pPr>
            <w:r>
              <w:rPr>
                <w:sz w:val="20"/>
                <w:szCs w:val="20"/>
                <w:lang w:val="it-IT"/>
              </w:rPr>
              <w:t>-frontalni, individualni, grupni rad, rad u parovima</w:t>
            </w:r>
          </w:p>
          <w:p w:rsidR="00B52C91" w:rsidRDefault="009F45B3">
            <w:pPr>
              <w:widowControl w:val="0"/>
              <w:rPr>
                <w:sz w:val="20"/>
                <w:szCs w:val="20"/>
                <w:lang w:val="it-IT"/>
              </w:rPr>
            </w:pPr>
            <w:r>
              <w:rPr>
                <w:sz w:val="20"/>
                <w:szCs w:val="20"/>
                <w:lang w:val="it-IT"/>
              </w:rPr>
              <w:t>-nastavne metode: usmeno izlaganje, razgovor, rad na tekstu, usmeno, pismeno, likovno, glazbeno i molitveno izražavanje, meditacije</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VREMENIK</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r>
              <w:rPr>
                <w:sz w:val="20"/>
                <w:szCs w:val="20"/>
              </w:rPr>
              <w:t>-tijekom školske god.</w:t>
            </w:r>
            <w:proofErr w:type="gramStart"/>
            <w:r>
              <w:rPr>
                <w:sz w:val="20"/>
                <w:szCs w:val="20"/>
              </w:rPr>
              <w:t>202</w:t>
            </w:r>
            <w:r w:rsidR="000D4FE2">
              <w:rPr>
                <w:sz w:val="20"/>
                <w:szCs w:val="20"/>
              </w:rPr>
              <w:t>5</w:t>
            </w:r>
            <w:r>
              <w:rPr>
                <w:sz w:val="20"/>
                <w:szCs w:val="20"/>
              </w:rPr>
              <w:t>./</w:t>
            </w:r>
            <w:proofErr w:type="gramEnd"/>
            <w:r>
              <w:rPr>
                <w:sz w:val="20"/>
                <w:szCs w:val="20"/>
              </w:rPr>
              <w:t>2</w:t>
            </w:r>
            <w:r w:rsidR="000D4FE2">
              <w:rPr>
                <w:sz w:val="20"/>
                <w:szCs w:val="20"/>
              </w:rPr>
              <w:t>6</w:t>
            </w:r>
            <w:r>
              <w:rPr>
                <w:sz w:val="20"/>
                <w:szCs w:val="20"/>
              </w:rPr>
              <w:t>.</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TROŠKOVNIK</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r>
              <w:rPr>
                <w:sz w:val="20"/>
                <w:szCs w:val="20"/>
              </w:rPr>
              <w:t>Standardna oprema škole</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NAČIN VREDNOVANJA AKTIVNOSTI</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it-IT"/>
              </w:rPr>
            </w:pPr>
            <w:r>
              <w:rPr>
                <w:sz w:val="20"/>
                <w:szCs w:val="20"/>
                <w:lang w:val="it-IT"/>
              </w:rPr>
              <w:t>-pismeno i usmeno</w:t>
            </w:r>
          </w:p>
          <w:p w:rsidR="00B52C91" w:rsidRDefault="009F45B3">
            <w:pPr>
              <w:widowControl w:val="0"/>
              <w:rPr>
                <w:sz w:val="20"/>
                <w:szCs w:val="20"/>
                <w:lang w:val="it-IT"/>
              </w:rPr>
            </w:pPr>
            <w:r>
              <w:rPr>
                <w:sz w:val="20"/>
                <w:szCs w:val="20"/>
                <w:lang w:val="it-IT"/>
              </w:rPr>
              <w:t xml:space="preserve">-stvaralačko </w:t>
            </w:r>
            <w:proofErr w:type="gramStart"/>
            <w:r>
              <w:rPr>
                <w:sz w:val="20"/>
                <w:szCs w:val="20"/>
                <w:lang w:val="it-IT"/>
              </w:rPr>
              <w:t>izražavanje,zalaganje</w:t>
            </w:r>
            <w:proofErr w:type="gramEnd"/>
            <w:r>
              <w:rPr>
                <w:sz w:val="20"/>
                <w:szCs w:val="20"/>
                <w:lang w:val="it-IT"/>
              </w:rPr>
              <w:t>,kultura komunikacije</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b/>
                <w:lang w:val="it-IT"/>
              </w:rPr>
            </w:pPr>
          </w:p>
          <w:p w:rsidR="00B52C91" w:rsidRDefault="009F45B3">
            <w:pPr>
              <w:widowControl w:val="0"/>
              <w:rPr>
                <w:b/>
              </w:rPr>
            </w:pPr>
            <w:r>
              <w:rPr>
                <w:b/>
              </w:rPr>
              <w:t>NAČIN KORIŠTENJA REZULTATA</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it-IT"/>
              </w:rPr>
            </w:pPr>
            <w:r>
              <w:rPr>
                <w:sz w:val="20"/>
                <w:szCs w:val="20"/>
                <w:lang w:val="it-IT"/>
              </w:rPr>
              <w:t>- rezultati će se koristiti s ciljem uspješnije realizacije nastave vjeronauka i prilagodbe rada mogućnostima</w:t>
            </w:r>
          </w:p>
          <w:p w:rsidR="00B52C91" w:rsidRDefault="009F45B3">
            <w:pPr>
              <w:widowControl w:val="0"/>
              <w:rPr>
                <w:sz w:val="20"/>
                <w:szCs w:val="20"/>
                <w:lang w:val="it-IT"/>
              </w:rPr>
            </w:pPr>
            <w:r>
              <w:rPr>
                <w:sz w:val="20"/>
                <w:szCs w:val="20"/>
                <w:lang w:val="it-IT"/>
              </w:rPr>
              <w:t>I sposobnostima učenika</w:t>
            </w:r>
          </w:p>
        </w:tc>
      </w:tr>
    </w:tbl>
    <w:p w:rsidR="00B52C91" w:rsidRDefault="00B52C91">
      <w:pPr>
        <w:rPr>
          <w:b/>
          <w:lang w:val="it-IT"/>
        </w:rPr>
      </w:pPr>
    </w:p>
    <w:p w:rsidR="00B52C91" w:rsidRDefault="00B52C91">
      <w:pPr>
        <w:rPr>
          <w:b/>
          <w:lang w:val="it-IT"/>
        </w:rPr>
      </w:pPr>
    </w:p>
    <w:p w:rsidR="00B52C91" w:rsidRDefault="00B52C91">
      <w:pPr>
        <w:rPr>
          <w:b/>
          <w:lang w:val="it-IT"/>
        </w:rPr>
      </w:pPr>
    </w:p>
    <w:p w:rsidR="00B52C91" w:rsidRDefault="00B52C91">
      <w:pPr>
        <w:rPr>
          <w:b/>
          <w:lang w:val="it-IT"/>
        </w:rPr>
      </w:pPr>
    </w:p>
    <w:p w:rsidR="00B52C91" w:rsidRDefault="00B52C91">
      <w:pPr>
        <w:rPr>
          <w:b/>
          <w:lang w:val="it-IT"/>
        </w:rPr>
      </w:pPr>
    </w:p>
    <w:p w:rsidR="00B52C91" w:rsidRDefault="00B52C91">
      <w:pPr>
        <w:rPr>
          <w:b/>
          <w:lang w:val="it-IT"/>
        </w:rPr>
      </w:pPr>
    </w:p>
    <w:p w:rsidR="00B52C91" w:rsidRDefault="00B52C91">
      <w:pPr>
        <w:rPr>
          <w:b/>
          <w:lang w:val="it-IT"/>
        </w:rPr>
      </w:pPr>
    </w:p>
    <w:p w:rsidR="00B52C91" w:rsidRDefault="00B52C91">
      <w:pPr>
        <w:rPr>
          <w:b/>
          <w:lang w:val="it-IT"/>
        </w:rPr>
      </w:pPr>
    </w:p>
    <w:p w:rsidR="00B52C91" w:rsidRDefault="00B52C91">
      <w:pPr>
        <w:rPr>
          <w:b/>
          <w:lang w:val="it-IT"/>
        </w:rPr>
      </w:pPr>
    </w:p>
    <w:p w:rsidR="00B52C91" w:rsidRDefault="00B52C91">
      <w:pPr>
        <w:rPr>
          <w:b/>
          <w:lang w:val="it-IT"/>
        </w:rPr>
      </w:pPr>
    </w:p>
    <w:p w:rsidR="00B52C91" w:rsidRDefault="00B52C91">
      <w:pPr>
        <w:rPr>
          <w:b/>
          <w:lang w:val="it-IT"/>
        </w:rPr>
      </w:pPr>
    </w:p>
    <w:p w:rsidR="00B52C91" w:rsidRDefault="00B52C91">
      <w:pPr>
        <w:rPr>
          <w:b/>
          <w:lang w:val="it-IT"/>
        </w:rPr>
      </w:pPr>
    </w:p>
    <w:p w:rsidR="00B52C91" w:rsidRDefault="00B52C91">
      <w:pPr>
        <w:rPr>
          <w:b/>
          <w:lang w:val="it-IT"/>
        </w:rPr>
      </w:pPr>
    </w:p>
    <w:p w:rsidR="00B52C91" w:rsidRDefault="00B52C91">
      <w:pPr>
        <w:rPr>
          <w:b/>
          <w:lang w:val="it-IT"/>
        </w:rPr>
      </w:pPr>
    </w:p>
    <w:p w:rsidR="00B52C91" w:rsidRDefault="00B52C91">
      <w:pPr>
        <w:rPr>
          <w:b/>
          <w:lang w:val="it-IT"/>
        </w:rPr>
      </w:pPr>
    </w:p>
    <w:p w:rsidR="00B52C91" w:rsidRDefault="00B52C91">
      <w:pPr>
        <w:rPr>
          <w:b/>
          <w:lang w:val="it-IT"/>
        </w:rPr>
      </w:pPr>
    </w:p>
    <w:p w:rsidR="00B52C91" w:rsidRDefault="00B52C91">
      <w:pPr>
        <w:rPr>
          <w:b/>
          <w:lang w:val="it-IT"/>
        </w:rPr>
      </w:pPr>
    </w:p>
    <w:p w:rsidR="00B52C91" w:rsidRDefault="00B52C91">
      <w:pPr>
        <w:rPr>
          <w:b/>
          <w:lang w:val="it-IT"/>
        </w:rPr>
      </w:pPr>
    </w:p>
    <w:p w:rsidR="00B52C91" w:rsidRDefault="00B52C91">
      <w:pPr>
        <w:rPr>
          <w:b/>
          <w:lang w:val="it-IT"/>
        </w:rPr>
      </w:pPr>
    </w:p>
    <w:p w:rsidR="00B52C91" w:rsidRDefault="00B52C91">
      <w:pPr>
        <w:rPr>
          <w:b/>
          <w:lang w:val="it-IT"/>
        </w:rPr>
      </w:pPr>
    </w:p>
    <w:p w:rsidR="00B52C91" w:rsidRDefault="00B52C91">
      <w:pPr>
        <w:rPr>
          <w:b/>
          <w:lang w:val="it-IT"/>
        </w:rPr>
      </w:pPr>
    </w:p>
    <w:p w:rsidR="00B52C91" w:rsidRDefault="00B52C91">
      <w:pPr>
        <w:rPr>
          <w:b/>
          <w:lang w:val="it-IT"/>
        </w:rPr>
      </w:pPr>
    </w:p>
    <w:p w:rsidR="00B52C91" w:rsidRDefault="00B52C91">
      <w:pPr>
        <w:rPr>
          <w:b/>
          <w:lang w:val="it-IT"/>
        </w:rPr>
      </w:pPr>
    </w:p>
    <w:p w:rsidR="00E67399" w:rsidRDefault="00E67399">
      <w:pPr>
        <w:rPr>
          <w:b/>
          <w:lang w:val="it-IT"/>
        </w:rPr>
      </w:pPr>
    </w:p>
    <w:p w:rsidR="00E67399" w:rsidRDefault="00E67399">
      <w:pPr>
        <w:rPr>
          <w:b/>
          <w:lang w:val="it-IT"/>
        </w:rPr>
      </w:pPr>
    </w:p>
    <w:p w:rsidR="00E67399" w:rsidRDefault="00E67399">
      <w:pPr>
        <w:rPr>
          <w:b/>
          <w:lang w:val="it-IT"/>
        </w:rPr>
      </w:pPr>
    </w:p>
    <w:p w:rsidR="00B52C91" w:rsidRDefault="00B52C91">
      <w:pPr>
        <w:rPr>
          <w:b/>
          <w:lang w:val="it-IT"/>
        </w:rPr>
      </w:pPr>
    </w:p>
    <w:p w:rsidR="00B52C91" w:rsidRDefault="00B52C91">
      <w:pPr>
        <w:pBdr>
          <w:top w:val="single" w:sz="4" w:space="1" w:color="000000"/>
        </w:pBdr>
        <w:rPr>
          <w:b/>
          <w:lang w:val="it-IT"/>
        </w:rPr>
      </w:pPr>
    </w:p>
    <w:p w:rsidR="00B52C91" w:rsidRDefault="00B52C91">
      <w:pPr>
        <w:rPr>
          <w:b/>
          <w:lang w:val="it-IT"/>
        </w:rPr>
      </w:pPr>
    </w:p>
    <w:p w:rsidR="00B52C91" w:rsidRDefault="00B52C91">
      <w:pPr>
        <w:rPr>
          <w:b/>
          <w:sz w:val="32"/>
          <w:szCs w:val="32"/>
          <w:lang w:val="it-IT"/>
        </w:rPr>
      </w:pPr>
    </w:p>
    <w:p w:rsidR="00B52C91" w:rsidRDefault="00B52C91">
      <w:pPr>
        <w:rPr>
          <w:b/>
          <w:sz w:val="32"/>
          <w:szCs w:val="32"/>
          <w:lang w:val="it-IT"/>
        </w:rPr>
      </w:pPr>
    </w:p>
    <w:tbl>
      <w:tblPr>
        <w:tblW w:w="9288" w:type="dxa"/>
        <w:tblLayout w:type="fixed"/>
        <w:tblLook w:val="01E0" w:firstRow="1" w:lastRow="1" w:firstColumn="1" w:lastColumn="1" w:noHBand="0" w:noVBand="0"/>
      </w:tblPr>
      <w:tblGrid>
        <w:gridCol w:w="1549"/>
        <w:gridCol w:w="1547"/>
        <w:gridCol w:w="1549"/>
        <w:gridCol w:w="1548"/>
        <w:gridCol w:w="1547"/>
        <w:gridCol w:w="1548"/>
      </w:tblGrid>
      <w:tr w:rsidR="00B52C91">
        <w:tc>
          <w:tcPr>
            <w:tcW w:w="15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Naziv</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Razred</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proofErr w:type="gramStart"/>
            <w:r>
              <w:t>Br.grupa</w:t>
            </w:r>
            <w:proofErr w:type="gramEnd"/>
          </w:p>
        </w:tc>
        <w:tc>
          <w:tcPr>
            <w:tcW w:w="15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Br. Učenika</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Godišnji br. Sati</w:t>
            </w:r>
          </w:p>
        </w:tc>
        <w:tc>
          <w:tcPr>
            <w:tcW w:w="15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Voditelji</w:t>
            </w:r>
          </w:p>
        </w:tc>
      </w:tr>
      <w:tr w:rsidR="00B52C91">
        <w:trPr>
          <w:trHeight w:val="507"/>
        </w:trPr>
        <w:tc>
          <w:tcPr>
            <w:tcW w:w="1548" w:type="dxa"/>
            <w:vMerge w:val="restart"/>
            <w:tcBorders>
              <w:top w:val="single" w:sz="4" w:space="0" w:color="000000"/>
              <w:left w:val="single" w:sz="4" w:space="0" w:color="000000"/>
              <w:bottom w:val="single" w:sz="4" w:space="0" w:color="000000"/>
              <w:right w:val="single" w:sz="4" w:space="0" w:color="000000"/>
            </w:tcBorders>
          </w:tcPr>
          <w:p w:rsidR="00B52C91" w:rsidRDefault="00B52C91">
            <w:pPr>
              <w:widowControl w:val="0"/>
              <w:rPr>
                <w:b/>
                <w:sz w:val="32"/>
                <w:szCs w:val="32"/>
              </w:rPr>
            </w:pPr>
          </w:p>
          <w:p w:rsidR="00B52C91" w:rsidRDefault="009F45B3">
            <w:pPr>
              <w:widowControl w:val="0"/>
              <w:rPr>
                <w:b/>
                <w:i/>
              </w:rPr>
            </w:pPr>
            <w:r>
              <w:rPr>
                <w:b/>
                <w:i/>
              </w:rPr>
              <w:t>Pravoslavni vjeronauk</w:t>
            </w:r>
          </w:p>
          <w:p w:rsidR="00B52C91" w:rsidRDefault="00B52C91">
            <w:pPr>
              <w:widowControl w:val="0"/>
              <w:rPr>
                <w:b/>
                <w:sz w:val="32"/>
                <w:szCs w:val="32"/>
              </w:rPr>
            </w:pPr>
          </w:p>
          <w:p w:rsidR="00B52C91" w:rsidRDefault="00B52C91">
            <w:pPr>
              <w:widowControl w:val="0"/>
              <w:rPr>
                <w:b/>
                <w:sz w:val="32"/>
                <w:szCs w:val="32"/>
              </w:rPr>
            </w:pPr>
          </w:p>
          <w:p w:rsidR="00B52C91" w:rsidRDefault="00B52C91">
            <w:pPr>
              <w:widowControl w:val="0"/>
              <w:rPr>
                <w:b/>
                <w:sz w:val="32"/>
                <w:szCs w:val="32"/>
              </w:rPr>
            </w:pP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b/>
              </w:rPr>
            </w:pPr>
            <w:proofErr w:type="gramStart"/>
            <w:r>
              <w:rPr>
                <w:b/>
              </w:rPr>
              <w:t>I.,II</w:t>
            </w:r>
            <w:proofErr w:type="gramEnd"/>
            <w:r>
              <w:rPr>
                <w:b/>
              </w:rPr>
              <w:t>.</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w:t>
            </w:r>
          </w:p>
        </w:tc>
        <w:tc>
          <w:tcPr>
            <w:tcW w:w="1548" w:type="dxa"/>
            <w:tcBorders>
              <w:top w:val="single" w:sz="4" w:space="0" w:color="000000"/>
              <w:left w:val="single" w:sz="4" w:space="0" w:color="000000"/>
              <w:bottom w:val="single" w:sz="4" w:space="0" w:color="000000"/>
              <w:right w:val="single" w:sz="4" w:space="0" w:color="000000"/>
            </w:tcBorders>
          </w:tcPr>
          <w:p w:rsidR="00B52C91" w:rsidRDefault="0061489F" w:rsidP="0061489F">
            <w:pPr>
              <w:widowControl w:val="0"/>
            </w:pPr>
            <w:r>
              <w:t xml:space="preserve">          5</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70</w:t>
            </w:r>
          </w:p>
        </w:tc>
        <w:tc>
          <w:tcPr>
            <w:tcW w:w="1548" w:type="dxa"/>
            <w:vMerge w:val="restart"/>
            <w:tcBorders>
              <w:top w:val="single" w:sz="4" w:space="0" w:color="000000"/>
              <w:left w:val="single" w:sz="4" w:space="0" w:color="000000"/>
              <w:bottom w:val="single" w:sz="4" w:space="0" w:color="000000"/>
              <w:right w:val="single" w:sz="4" w:space="0" w:color="000000"/>
            </w:tcBorders>
          </w:tcPr>
          <w:p w:rsidR="00B52C91" w:rsidRDefault="00B52C91">
            <w:pPr>
              <w:widowControl w:val="0"/>
            </w:pPr>
          </w:p>
          <w:p w:rsidR="00B52C91" w:rsidRDefault="009F45B3">
            <w:pPr>
              <w:widowControl w:val="0"/>
            </w:pPr>
            <w:r>
              <w:t>Dušan Vuković</w:t>
            </w:r>
          </w:p>
        </w:tc>
      </w:tr>
      <w:tr w:rsidR="00B52C91">
        <w:trPr>
          <w:trHeight w:val="506"/>
        </w:trPr>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rPr>
                <w:b/>
                <w:sz w:val="32"/>
                <w:szCs w:val="32"/>
              </w:rPr>
            </w:pP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proofErr w:type="gramStart"/>
            <w:r>
              <w:rPr>
                <w:b/>
              </w:rPr>
              <w:t>III.,IV</w:t>
            </w:r>
            <w:proofErr w:type="gramEnd"/>
            <w:r>
              <w:t>.</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w:t>
            </w:r>
          </w:p>
        </w:tc>
        <w:tc>
          <w:tcPr>
            <w:tcW w:w="1548" w:type="dxa"/>
            <w:tcBorders>
              <w:top w:val="single" w:sz="4" w:space="0" w:color="000000"/>
              <w:left w:val="single" w:sz="4" w:space="0" w:color="000000"/>
              <w:bottom w:val="single" w:sz="4" w:space="0" w:color="000000"/>
              <w:right w:val="single" w:sz="4" w:space="0" w:color="000000"/>
            </w:tcBorders>
          </w:tcPr>
          <w:p w:rsidR="00B52C91" w:rsidRDefault="004765DD" w:rsidP="004765DD">
            <w:pPr>
              <w:widowControl w:val="0"/>
            </w:pPr>
            <w:r>
              <w:t xml:space="preserve">        </w:t>
            </w:r>
            <w:r w:rsidR="006E075A">
              <w:t xml:space="preserve"> </w:t>
            </w:r>
            <w:r>
              <w:t xml:space="preserve"> 8</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70</w:t>
            </w:r>
          </w:p>
        </w:tc>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pPr>
          </w:p>
        </w:tc>
      </w:tr>
      <w:tr w:rsidR="00B52C91">
        <w:trPr>
          <w:trHeight w:val="506"/>
        </w:trPr>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rPr>
                <w:b/>
                <w:sz w:val="32"/>
                <w:szCs w:val="32"/>
              </w:rPr>
            </w:pP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b/>
              </w:rPr>
            </w:pPr>
            <w:proofErr w:type="gramStart"/>
            <w:r>
              <w:rPr>
                <w:b/>
              </w:rPr>
              <w:t>V.,VI</w:t>
            </w:r>
            <w:proofErr w:type="gramEnd"/>
            <w:r>
              <w:rPr>
                <w:b/>
              </w:rPr>
              <w:t>.</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w:t>
            </w:r>
          </w:p>
        </w:tc>
        <w:tc>
          <w:tcPr>
            <w:tcW w:w="1548" w:type="dxa"/>
            <w:tcBorders>
              <w:top w:val="single" w:sz="4" w:space="0" w:color="000000"/>
              <w:left w:val="single" w:sz="4" w:space="0" w:color="000000"/>
              <w:bottom w:val="single" w:sz="4" w:space="0" w:color="000000"/>
              <w:right w:val="single" w:sz="4" w:space="0" w:color="000000"/>
            </w:tcBorders>
          </w:tcPr>
          <w:p w:rsidR="00B52C91" w:rsidRDefault="006E075A" w:rsidP="006E075A">
            <w:pPr>
              <w:widowControl w:val="0"/>
            </w:pPr>
            <w:r>
              <w:t xml:space="preserve">         11</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70</w:t>
            </w:r>
          </w:p>
        </w:tc>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pPr>
          </w:p>
        </w:tc>
      </w:tr>
      <w:tr w:rsidR="00B52C91">
        <w:trPr>
          <w:trHeight w:val="506"/>
        </w:trPr>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rPr>
                <w:b/>
                <w:sz w:val="32"/>
                <w:szCs w:val="32"/>
              </w:rPr>
            </w:pP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b/>
              </w:rPr>
            </w:pPr>
            <w:proofErr w:type="gramStart"/>
            <w:r>
              <w:rPr>
                <w:b/>
              </w:rPr>
              <w:t>VII.,VIII</w:t>
            </w:r>
            <w:proofErr w:type="gramEnd"/>
            <w:r>
              <w:rPr>
                <w:b/>
              </w:rPr>
              <w:t>.</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w:t>
            </w:r>
          </w:p>
        </w:tc>
        <w:tc>
          <w:tcPr>
            <w:tcW w:w="1548" w:type="dxa"/>
            <w:tcBorders>
              <w:top w:val="single" w:sz="4" w:space="0" w:color="000000"/>
              <w:left w:val="single" w:sz="4" w:space="0" w:color="000000"/>
              <w:bottom w:val="single" w:sz="4" w:space="0" w:color="000000"/>
              <w:right w:val="single" w:sz="4" w:space="0" w:color="000000"/>
            </w:tcBorders>
          </w:tcPr>
          <w:p w:rsidR="00B52C91" w:rsidRDefault="006E075A" w:rsidP="006E075A">
            <w:pPr>
              <w:widowControl w:val="0"/>
            </w:pPr>
            <w:r>
              <w:t xml:space="preserve">          8</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70</w:t>
            </w:r>
          </w:p>
        </w:tc>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pPr>
          </w:p>
        </w:tc>
      </w:tr>
      <w:tr w:rsidR="00B52C91">
        <w:trPr>
          <w:trHeight w:val="70"/>
        </w:trPr>
        <w:tc>
          <w:tcPr>
            <w:tcW w:w="15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UKUPNO</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 xml:space="preserve">      I.-VIII.</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4</w:t>
            </w:r>
          </w:p>
        </w:tc>
        <w:tc>
          <w:tcPr>
            <w:tcW w:w="1548" w:type="dxa"/>
            <w:tcBorders>
              <w:top w:val="single" w:sz="4" w:space="0" w:color="000000"/>
              <w:left w:val="single" w:sz="4" w:space="0" w:color="000000"/>
              <w:bottom w:val="single" w:sz="4" w:space="0" w:color="000000"/>
              <w:right w:val="single" w:sz="4" w:space="0" w:color="000000"/>
            </w:tcBorders>
          </w:tcPr>
          <w:p w:rsidR="00B52C91" w:rsidRDefault="006E075A">
            <w:pPr>
              <w:widowControl w:val="0"/>
              <w:jc w:val="center"/>
            </w:pPr>
            <w:r>
              <w:t>32</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280</w:t>
            </w:r>
          </w:p>
        </w:tc>
        <w:tc>
          <w:tcPr>
            <w:tcW w:w="1548"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b/>
                <w:sz w:val="32"/>
                <w:szCs w:val="32"/>
              </w:rPr>
            </w:pPr>
          </w:p>
        </w:tc>
      </w:tr>
    </w:tbl>
    <w:p w:rsidR="00B52C91" w:rsidRDefault="00B52C91">
      <w:pPr>
        <w:rPr>
          <w:b/>
          <w:sz w:val="32"/>
          <w:szCs w:val="32"/>
        </w:rPr>
      </w:pPr>
    </w:p>
    <w:p w:rsidR="00B52C91" w:rsidRDefault="00B52C91">
      <w:pPr>
        <w:rPr>
          <w:b/>
          <w:sz w:val="32"/>
          <w:szCs w:val="32"/>
        </w:rPr>
      </w:pPr>
    </w:p>
    <w:p w:rsidR="00B52C91" w:rsidRDefault="00B52C91">
      <w:pPr>
        <w:rPr>
          <w:b/>
          <w:sz w:val="32"/>
          <w:szCs w:val="32"/>
        </w:rPr>
      </w:pPr>
    </w:p>
    <w:p w:rsidR="00B52C91" w:rsidRDefault="00B52C91">
      <w:pPr>
        <w:rPr>
          <w:b/>
          <w:sz w:val="32"/>
          <w:szCs w:val="32"/>
        </w:rPr>
      </w:pPr>
    </w:p>
    <w:p w:rsidR="00B52C91" w:rsidRDefault="00B52C91">
      <w:pPr>
        <w:rPr>
          <w:b/>
          <w:sz w:val="32"/>
          <w:szCs w:val="32"/>
        </w:rPr>
      </w:pPr>
    </w:p>
    <w:tbl>
      <w:tblPr>
        <w:tblW w:w="9288" w:type="dxa"/>
        <w:tblLayout w:type="fixed"/>
        <w:tblLook w:val="04A0" w:firstRow="1" w:lastRow="0" w:firstColumn="1" w:lastColumn="0" w:noHBand="0" w:noVBand="1"/>
      </w:tblPr>
      <w:tblGrid>
        <w:gridCol w:w="3794"/>
        <w:gridCol w:w="5494"/>
      </w:tblGrid>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PREDMET</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Pravoslavni vjeronauk</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CILJEVI</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r>
              <w:rPr>
                <w:sz w:val="20"/>
                <w:szCs w:val="20"/>
              </w:rPr>
              <w:t>- pomoći u izgradnji i ostvarenju ljudske i vjerničke osobnosti</w:t>
            </w:r>
          </w:p>
          <w:p w:rsidR="00B52C91" w:rsidRDefault="009F45B3">
            <w:pPr>
              <w:widowControl w:val="0"/>
              <w:rPr>
                <w:sz w:val="20"/>
                <w:szCs w:val="20"/>
              </w:rPr>
            </w:pPr>
            <w:r>
              <w:rPr>
                <w:sz w:val="20"/>
                <w:szCs w:val="20"/>
              </w:rPr>
              <w:t xml:space="preserve">  učenika</w:t>
            </w:r>
          </w:p>
          <w:p w:rsidR="00B52C91" w:rsidRDefault="009F45B3">
            <w:pPr>
              <w:widowControl w:val="0"/>
              <w:rPr>
                <w:sz w:val="20"/>
                <w:szCs w:val="20"/>
              </w:rPr>
            </w:pPr>
            <w:r>
              <w:rPr>
                <w:sz w:val="20"/>
                <w:szCs w:val="20"/>
              </w:rPr>
              <w:t>- pomoći uč. da izgrade zrelu i odgovornu savjest u odnosu</w:t>
            </w:r>
          </w:p>
          <w:p w:rsidR="00B52C91" w:rsidRDefault="009F45B3">
            <w:pPr>
              <w:widowControl w:val="0"/>
              <w:rPr>
                <w:sz w:val="20"/>
                <w:szCs w:val="20"/>
                <w:lang w:val="it-IT"/>
              </w:rPr>
            </w:pPr>
            <w:r>
              <w:rPr>
                <w:sz w:val="20"/>
                <w:szCs w:val="20"/>
                <w:lang w:val="it-IT"/>
              </w:rPr>
              <w:t>prema sebi, drugima, svijetu i Bogu</w:t>
            </w:r>
          </w:p>
          <w:p w:rsidR="00B52C91" w:rsidRDefault="009F45B3">
            <w:pPr>
              <w:widowControl w:val="0"/>
              <w:rPr>
                <w:sz w:val="20"/>
                <w:szCs w:val="20"/>
                <w:lang w:val="it-IT"/>
              </w:rPr>
            </w:pPr>
            <w:r>
              <w:rPr>
                <w:sz w:val="20"/>
                <w:szCs w:val="20"/>
                <w:lang w:val="it-IT"/>
              </w:rPr>
              <w:t>- poticati učenike da shvate važnost otkrivanja životnih</w:t>
            </w:r>
          </w:p>
          <w:p w:rsidR="00B52C91" w:rsidRDefault="009F45B3">
            <w:pPr>
              <w:widowControl w:val="0"/>
              <w:rPr>
                <w:sz w:val="20"/>
                <w:szCs w:val="20"/>
                <w:lang w:val="it-IT"/>
              </w:rPr>
            </w:pPr>
            <w:r>
              <w:rPr>
                <w:sz w:val="20"/>
                <w:szCs w:val="20"/>
                <w:lang w:val="it-IT"/>
              </w:rPr>
              <w:t xml:space="preserve">  vrijednosti kao što su ljubav i prijateljstvo, da nauče prepoznati</w:t>
            </w:r>
          </w:p>
          <w:p w:rsidR="00B52C91" w:rsidRDefault="009F45B3">
            <w:pPr>
              <w:widowControl w:val="0"/>
              <w:rPr>
                <w:sz w:val="20"/>
                <w:szCs w:val="20"/>
                <w:lang w:val="it-IT"/>
              </w:rPr>
            </w:pPr>
            <w:r>
              <w:rPr>
                <w:sz w:val="20"/>
                <w:szCs w:val="20"/>
                <w:lang w:val="it-IT"/>
              </w:rPr>
              <w:t xml:space="preserve">  Božji dar u svakoj životnoj stvari</w:t>
            </w:r>
          </w:p>
          <w:p w:rsidR="00B52C91" w:rsidRDefault="009F45B3">
            <w:pPr>
              <w:widowControl w:val="0"/>
              <w:rPr>
                <w:sz w:val="20"/>
                <w:szCs w:val="20"/>
                <w:lang w:val="it-IT"/>
              </w:rPr>
            </w:pPr>
            <w:r>
              <w:rPr>
                <w:sz w:val="20"/>
                <w:szCs w:val="20"/>
                <w:lang w:val="it-IT"/>
              </w:rPr>
              <w:t>- doživjeti ljepotu Božje riječi i poruke koje nosi Bibilija</w:t>
            </w:r>
          </w:p>
          <w:p w:rsidR="00B52C91" w:rsidRDefault="009F45B3">
            <w:pPr>
              <w:widowControl w:val="0"/>
              <w:rPr>
                <w:sz w:val="20"/>
                <w:szCs w:val="20"/>
                <w:lang w:val="it-IT"/>
              </w:rPr>
            </w:pPr>
            <w:r>
              <w:rPr>
                <w:sz w:val="20"/>
                <w:szCs w:val="20"/>
                <w:lang w:val="it-IT"/>
              </w:rPr>
              <w:t>- razvijati smisao za postavljanje pitanja o čovjeku, svijetu i Bogu</w:t>
            </w:r>
          </w:p>
          <w:p w:rsidR="00B52C91" w:rsidRDefault="009F45B3">
            <w:pPr>
              <w:widowControl w:val="0"/>
              <w:rPr>
                <w:sz w:val="20"/>
                <w:szCs w:val="20"/>
                <w:lang w:val="it-IT"/>
              </w:rPr>
            </w:pPr>
            <w:r>
              <w:rPr>
                <w:sz w:val="20"/>
                <w:szCs w:val="20"/>
                <w:lang w:val="it-IT"/>
              </w:rPr>
              <w:t>- uočiti važnost i ljepotu kreposnog života</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NOSITELJI</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r>
              <w:rPr>
                <w:sz w:val="20"/>
                <w:szCs w:val="20"/>
              </w:rPr>
              <w:t>Dušan Vuković, vjeroučitelj</w:t>
            </w:r>
          </w:p>
          <w:p w:rsidR="00B52C91" w:rsidRDefault="009F45B3">
            <w:pPr>
              <w:widowControl w:val="0"/>
              <w:rPr>
                <w:sz w:val="20"/>
                <w:szCs w:val="20"/>
              </w:rPr>
            </w:pPr>
            <w:r>
              <w:rPr>
                <w:sz w:val="20"/>
                <w:szCs w:val="20"/>
              </w:rPr>
              <w:t>1.- 8. r.</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NAČIN REALIZACIJE AKTIVNOSTI</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it-IT"/>
              </w:rPr>
            </w:pPr>
            <w:r>
              <w:rPr>
                <w:sz w:val="20"/>
                <w:szCs w:val="20"/>
                <w:lang w:val="it-IT"/>
              </w:rPr>
              <w:t>-frontalni, individualni, grupni rad, rad u parovima</w:t>
            </w:r>
          </w:p>
          <w:p w:rsidR="00B52C91" w:rsidRDefault="009F45B3">
            <w:pPr>
              <w:widowControl w:val="0"/>
              <w:rPr>
                <w:sz w:val="20"/>
                <w:szCs w:val="20"/>
                <w:lang w:val="it-IT"/>
              </w:rPr>
            </w:pPr>
            <w:r>
              <w:rPr>
                <w:sz w:val="20"/>
                <w:szCs w:val="20"/>
                <w:lang w:val="it-IT"/>
              </w:rPr>
              <w:t>-nastavne metode: usmeno izlaganje, razgovor, rad na tekstu, usmeno, pismeno, likovno, glazbeno i molitveno izražavanje, meditacije</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VREMENIK</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r>
              <w:rPr>
                <w:sz w:val="20"/>
                <w:szCs w:val="20"/>
              </w:rPr>
              <w:t>-tijekom školske god.</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TROŠKOVNIK</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r>
              <w:rPr>
                <w:sz w:val="20"/>
                <w:szCs w:val="20"/>
              </w:rPr>
              <w:t>Standardna oprema škole</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NAČIN VREDNOVANJA AKTIVNOSTI</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r>
              <w:rPr>
                <w:sz w:val="20"/>
                <w:szCs w:val="20"/>
              </w:rPr>
              <w:t>-opisno vrednovanje</w:t>
            </w:r>
          </w:p>
          <w:p w:rsidR="00B52C91" w:rsidRDefault="009F45B3">
            <w:pPr>
              <w:widowControl w:val="0"/>
              <w:rPr>
                <w:sz w:val="20"/>
                <w:szCs w:val="20"/>
              </w:rPr>
            </w:pPr>
            <w:r>
              <w:rPr>
                <w:sz w:val="20"/>
                <w:szCs w:val="20"/>
              </w:rPr>
              <w:t>- brojčano vrednovanje</w:t>
            </w:r>
          </w:p>
          <w:p w:rsidR="00B52C91" w:rsidRDefault="009F45B3">
            <w:pPr>
              <w:widowControl w:val="0"/>
              <w:rPr>
                <w:sz w:val="20"/>
                <w:szCs w:val="20"/>
              </w:rPr>
            </w:pPr>
            <w:r>
              <w:rPr>
                <w:sz w:val="20"/>
                <w:szCs w:val="20"/>
              </w:rPr>
              <w:t>- samovrednovanje</w:t>
            </w:r>
          </w:p>
          <w:p w:rsidR="00B52C91" w:rsidRDefault="009F45B3">
            <w:pPr>
              <w:widowControl w:val="0"/>
              <w:rPr>
                <w:sz w:val="20"/>
                <w:szCs w:val="20"/>
              </w:rPr>
            </w:pPr>
            <w:r>
              <w:rPr>
                <w:sz w:val="20"/>
                <w:szCs w:val="20"/>
              </w:rPr>
              <w:t>- skale procjena</w:t>
            </w:r>
          </w:p>
          <w:p w:rsidR="00B52C91" w:rsidRDefault="009F45B3">
            <w:pPr>
              <w:widowControl w:val="0"/>
              <w:rPr>
                <w:sz w:val="20"/>
                <w:szCs w:val="20"/>
              </w:rPr>
            </w:pPr>
            <w:r>
              <w:rPr>
                <w:sz w:val="20"/>
                <w:szCs w:val="20"/>
              </w:rPr>
              <w:t>- zadovoljstvo vjeroučenika i vjeroučitelja ostvarenim</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b/>
              </w:rPr>
            </w:pPr>
          </w:p>
          <w:p w:rsidR="00B52C91" w:rsidRDefault="009F45B3">
            <w:pPr>
              <w:widowControl w:val="0"/>
              <w:rPr>
                <w:b/>
              </w:rPr>
            </w:pPr>
            <w:r>
              <w:rPr>
                <w:b/>
              </w:rPr>
              <w:t>NAČIN KORIŠTENJA REZULTATA</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it-IT"/>
              </w:rPr>
            </w:pPr>
            <w:r>
              <w:rPr>
                <w:sz w:val="20"/>
                <w:szCs w:val="20"/>
                <w:lang w:val="it-IT"/>
              </w:rPr>
              <w:t>- rezultati će se koristiti s ciljem uspješnije realizacije nastave</w:t>
            </w:r>
          </w:p>
          <w:p w:rsidR="00B52C91" w:rsidRDefault="009F45B3">
            <w:pPr>
              <w:widowControl w:val="0"/>
              <w:rPr>
                <w:sz w:val="20"/>
                <w:szCs w:val="20"/>
                <w:lang w:val="it-IT"/>
              </w:rPr>
            </w:pPr>
            <w:r>
              <w:rPr>
                <w:sz w:val="20"/>
                <w:szCs w:val="20"/>
                <w:lang w:val="it-IT"/>
              </w:rPr>
              <w:t>vjeronauka i prilagodbe rada mogućnostima</w:t>
            </w:r>
          </w:p>
          <w:p w:rsidR="00B52C91" w:rsidRDefault="009F45B3">
            <w:pPr>
              <w:widowControl w:val="0"/>
              <w:rPr>
                <w:sz w:val="20"/>
                <w:szCs w:val="20"/>
                <w:lang w:val="it-IT"/>
              </w:rPr>
            </w:pPr>
            <w:r>
              <w:rPr>
                <w:sz w:val="20"/>
                <w:szCs w:val="20"/>
                <w:lang w:val="it-IT"/>
              </w:rPr>
              <w:t>i sposobnostima učenika</w:t>
            </w:r>
          </w:p>
        </w:tc>
      </w:tr>
    </w:tbl>
    <w:p w:rsidR="00B52C91" w:rsidRDefault="00B52C91">
      <w:pPr>
        <w:rPr>
          <w:b/>
          <w:sz w:val="32"/>
          <w:szCs w:val="32"/>
          <w:lang w:val="it-IT"/>
        </w:rPr>
      </w:pPr>
    </w:p>
    <w:p w:rsidR="00B52C91" w:rsidRDefault="00B52C91">
      <w:pPr>
        <w:pBdr>
          <w:top w:val="single" w:sz="4" w:space="0" w:color="000000"/>
        </w:pBdr>
        <w:rPr>
          <w:b/>
          <w:sz w:val="32"/>
          <w:szCs w:val="32"/>
          <w:lang w:val="it-IT"/>
        </w:rPr>
      </w:pPr>
    </w:p>
    <w:p w:rsidR="00B52C91" w:rsidRDefault="00B52C91">
      <w:pPr>
        <w:rPr>
          <w:b/>
          <w:sz w:val="32"/>
          <w:szCs w:val="32"/>
          <w:lang w:val="it-IT"/>
        </w:rPr>
      </w:pPr>
    </w:p>
    <w:tbl>
      <w:tblPr>
        <w:tblW w:w="9288" w:type="dxa"/>
        <w:tblLayout w:type="fixed"/>
        <w:tblLook w:val="01E0" w:firstRow="1" w:lastRow="1" w:firstColumn="1" w:lastColumn="1" w:noHBand="0" w:noVBand="0"/>
      </w:tblPr>
      <w:tblGrid>
        <w:gridCol w:w="1549"/>
        <w:gridCol w:w="1547"/>
        <w:gridCol w:w="1549"/>
        <w:gridCol w:w="1548"/>
        <w:gridCol w:w="1547"/>
        <w:gridCol w:w="1548"/>
      </w:tblGrid>
      <w:tr w:rsidR="00B52C91">
        <w:tc>
          <w:tcPr>
            <w:tcW w:w="15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Naziv</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Razred</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proofErr w:type="gramStart"/>
            <w:r>
              <w:t>Br.grupa</w:t>
            </w:r>
            <w:proofErr w:type="gramEnd"/>
          </w:p>
        </w:tc>
        <w:tc>
          <w:tcPr>
            <w:tcW w:w="15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Br. učenika</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Godišnji br. sati</w:t>
            </w:r>
          </w:p>
        </w:tc>
        <w:tc>
          <w:tcPr>
            <w:tcW w:w="15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Voditelji</w:t>
            </w:r>
          </w:p>
        </w:tc>
      </w:tr>
      <w:tr w:rsidR="00B52C91">
        <w:trPr>
          <w:trHeight w:val="624"/>
        </w:trPr>
        <w:tc>
          <w:tcPr>
            <w:tcW w:w="1548" w:type="dxa"/>
            <w:vMerge w:val="restart"/>
            <w:tcBorders>
              <w:top w:val="single" w:sz="4" w:space="0" w:color="000000"/>
              <w:left w:val="single" w:sz="4" w:space="0" w:color="000000"/>
              <w:bottom w:val="single" w:sz="4" w:space="0" w:color="000000"/>
              <w:right w:val="single" w:sz="4" w:space="0" w:color="000000"/>
            </w:tcBorders>
          </w:tcPr>
          <w:p w:rsidR="00B52C91" w:rsidRDefault="00B52C91">
            <w:pPr>
              <w:widowControl w:val="0"/>
              <w:rPr>
                <w:b/>
                <w:i/>
              </w:rPr>
            </w:pPr>
          </w:p>
          <w:p w:rsidR="00B52C91" w:rsidRDefault="00B52C91">
            <w:pPr>
              <w:widowControl w:val="0"/>
              <w:rPr>
                <w:b/>
                <w:i/>
              </w:rPr>
            </w:pPr>
          </w:p>
          <w:p w:rsidR="00B52C91" w:rsidRDefault="00B52C91">
            <w:pPr>
              <w:widowControl w:val="0"/>
              <w:rPr>
                <w:b/>
                <w:i/>
              </w:rPr>
            </w:pPr>
          </w:p>
          <w:p w:rsidR="00B52C91" w:rsidRDefault="009F45B3">
            <w:pPr>
              <w:widowControl w:val="0"/>
              <w:rPr>
                <w:b/>
                <w:i/>
              </w:rPr>
            </w:pPr>
            <w:r>
              <w:rPr>
                <w:b/>
                <w:i/>
              </w:rPr>
              <w:t>Informatika</w:t>
            </w:r>
          </w:p>
          <w:p w:rsidR="00B52C91" w:rsidRDefault="00B52C91">
            <w:pPr>
              <w:widowControl w:val="0"/>
              <w:rPr>
                <w:b/>
                <w:i/>
              </w:rPr>
            </w:pPr>
          </w:p>
          <w:p w:rsidR="00B52C91" w:rsidRDefault="00B52C91">
            <w:pPr>
              <w:widowControl w:val="0"/>
              <w:rPr>
                <w:b/>
                <w:i/>
              </w:rPr>
            </w:pPr>
          </w:p>
          <w:p w:rsidR="00B52C91" w:rsidRDefault="00B52C91">
            <w:pPr>
              <w:widowControl w:val="0"/>
              <w:rPr>
                <w:b/>
                <w:i/>
              </w:rPr>
            </w:pPr>
          </w:p>
          <w:p w:rsidR="00B52C91" w:rsidRDefault="00B52C91">
            <w:pPr>
              <w:widowControl w:val="0"/>
              <w:rPr>
                <w:b/>
                <w:i/>
              </w:rPr>
            </w:pPr>
          </w:p>
          <w:p w:rsidR="00B52C91" w:rsidRDefault="00B52C91">
            <w:pPr>
              <w:widowControl w:val="0"/>
              <w:rPr>
                <w:b/>
                <w:i/>
              </w:rPr>
            </w:pP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b/>
              </w:rPr>
            </w:pPr>
            <w:r>
              <w:rPr>
                <w:b/>
              </w:rPr>
              <w:t>I.</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w:t>
            </w:r>
          </w:p>
        </w:tc>
        <w:tc>
          <w:tcPr>
            <w:tcW w:w="1548" w:type="dxa"/>
            <w:tcBorders>
              <w:top w:val="single" w:sz="4" w:space="0" w:color="000000"/>
              <w:left w:val="single" w:sz="4" w:space="0" w:color="000000"/>
              <w:bottom w:val="single" w:sz="4" w:space="0" w:color="000000"/>
              <w:right w:val="single" w:sz="4" w:space="0" w:color="000000"/>
            </w:tcBorders>
          </w:tcPr>
          <w:p w:rsidR="00B52C91" w:rsidRDefault="0061489F">
            <w:pPr>
              <w:widowControl w:val="0"/>
              <w:jc w:val="center"/>
            </w:pPr>
            <w:r>
              <w:t>9</w:t>
            </w:r>
          </w:p>
        </w:tc>
        <w:tc>
          <w:tcPr>
            <w:tcW w:w="1547" w:type="dxa"/>
            <w:tcBorders>
              <w:top w:val="single" w:sz="4" w:space="0" w:color="000000"/>
              <w:left w:val="single" w:sz="4" w:space="0" w:color="000000"/>
              <w:bottom w:val="single" w:sz="4" w:space="0" w:color="000000"/>
              <w:right w:val="single" w:sz="4" w:space="0" w:color="000000"/>
            </w:tcBorders>
          </w:tcPr>
          <w:p w:rsidR="00B52C91" w:rsidRDefault="00595A42">
            <w:pPr>
              <w:widowControl w:val="0"/>
              <w:jc w:val="center"/>
            </w:pPr>
            <w:r>
              <w:t>70</w:t>
            </w:r>
          </w:p>
        </w:tc>
        <w:tc>
          <w:tcPr>
            <w:tcW w:w="1548" w:type="dxa"/>
            <w:vMerge w:val="restart"/>
            <w:tcBorders>
              <w:top w:val="single" w:sz="4" w:space="0" w:color="000000"/>
              <w:left w:val="single" w:sz="4" w:space="0" w:color="000000"/>
              <w:bottom w:val="single" w:sz="4" w:space="0" w:color="000000"/>
              <w:right w:val="single" w:sz="4" w:space="0" w:color="000000"/>
            </w:tcBorders>
          </w:tcPr>
          <w:p w:rsidR="00B52C91" w:rsidRDefault="00B52C91">
            <w:pPr>
              <w:widowControl w:val="0"/>
            </w:pPr>
          </w:p>
          <w:p w:rsidR="00B52C91" w:rsidRDefault="00B52C91">
            <w:pPr>
              <w:widowControl w:val="0"/>
            </w:pPr>
          </w:p>
          <w:p w:rsidR="00B52C91" w:rsidRDefault="00B52C91">
            <w:pPr>
              <w:widowControl w:val="0"/>
            </w:pPr>
          </w:p>
          <w:p w:rsidR="00B52C91" w:rsidRDefault="009F45B3">
            <w:pPr>
              <w:widowControl w:val="0"/>
            </w:pPr>
            <w:r>
              <w:t xml:space="preserve">Antonija Copić, </w:t>
            </w:r>
            <w:proofErr w:type="gramStart"/>
            <w:r w:rsidR="00DA60FE">
              <w:t>Ivana  Šušnjara</w:t>
            </w:r>
            <w:proofErr w:type="gramEnd"/>
            <w:r w:rsidR="005B0975">
              <w:t xml:space="preserve"> Sladić</w:t>
            </w:r>
          </w:p>
        </w:tc>
      </w:tr>
      <w:tr w:rsidR="00B52C91">
        <w:trPr>
          <w:trHeight w:val="622"/>
        </w:trPr>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rPr>
                <w:b/>
                <w:i/>
              </w:rPr>
            </w:pP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b/>
              </w:rPr>
            </w:pPr>
            <w:r>
              <w:rPr>
                <w:b/>
              </w:rPr>
              <w:t>II.</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w:t>
            </w:r>
          </w:p>
        </w:tc>
        <w:tc>
          <w:tcPr>
            <w:tcW w:w="1548" w:type="dxa"/>
            <w:tcBorders>
              <w:top w:val="single" w:sz="4" w:space="0" w:color="000000"/>
              <w:left w:val="single" w:sz="4" w:space="0" w:color="000000"/>
              <w:bottom w:val="single" w:sz="4" w:space="0" w:color="000000"/>
              <w:right w:val="single" w:sz="4" w:space="0" w:color="000000"/>
            </w:tcBorders>
          </w:tcPr>
          <w:p w:rsidR="00B52C91" w:rsidRDefault="00CB53BA">
            <w:pPr>
              <w:widowControl w:val="0"/>
              <w:jc w:val="center"/>
            </w:pPr>
            <w:r>
              <w:t>18</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70</w:t>
            </w:r>
          </w:p>
        </w:tc>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pPr>
          </w:p>
        </w:tc>
      </w:tr>
      <w:tr w:rsidR="00B52C91">
        <w:trPr>
          <w:trHeight w:val="622"/>
        </w:trPr>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rPr>
                <w:b/>
                <w:i/>
              </w:rPr>
            </w:pP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b/>
              </w:rPr>
            </w:pPr>
            <w:r>
              <w:rPr>
                <w:b/>
              </w:rPr>
              <w:t>III.</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w:t>
            </w:r>
          </w:p>
        </w:tc>
        <w:tc>
          <w:tcPr>
            <w:tcW w:w="1548" w:type="dxa"/>
            <w:tcBorders>
              <w:top w:val="single" w:sz="4" w:space="0" w:color="000000"/>
              <w:left w:val="single" w:sz="4" w:space="0" w:color="000000"/>
              <w:bottom w:val="single" w:sz="4" w:space="0" w:color="000000"/>
              <w:right w:val="single" w:sz="4" w:space="0" w:color="000000"/>
            </w:tcBorders>
          </w:tcPr>
          <w:p w:rsidR="00B52C91" w:rsidRDefault="004765DD">
            <w:pPr>
              <w:widowControl w:val="0"/>
              <w:jc w:val="center"/>
            </w:pPr>
            <w:r>
              <w:t>18</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70</w:t>
            </w:r>
          </w:p>
        </w:tc>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pPr>
          </w:p>
        </w:tc>
      </w:tr>
      <w:tr w:rsidR="00B52C91">
        <w:trPr>
          <w:trHeight w:val="684"/>
        </w:trPr>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rPr>
                <w:b/>
                <w:i/>
              </w:rPr>
            </w:pP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b/>
              </w:rPr>
            </w:pPr>
            <w:r>
              <w:rPr>
                <w:b/>
              </w:rPr>
              <w:t>IV.</w:t>
            </w:r>
          </w:p>
        </w:tc>
        <w:tc>
          <w:tcPr>
            <w:tcW w:w="1549" w:type="dxa"/>
            <w:tcBorders>
              <w:top w:val="single" w:sz="4" w:space="0" w:color="000000"/>
              <w:left w:val="single" w:sz="4" w:space="0" w:color="000000"/>
              <w:bottom w:val="single" w:sz="4" w:space="0" w:color="000000"/>
              <w:right w:val="single" w:sz="4" w:space="0" w:color="000000"/>
            </w:tcBorders>
          </w:tcPr>
          <w:p w:rsidR="00B52C91" w:rsidRDefault="00C722CC">
            <w:pPr>
              <w:widowControl w:val="0"/>
              <w:jc w:val="center"/>
            </w:pPr>
            <w:r>
              <w:t>2</w:t>
            </w:r>
          </w:p>
        </w:tc>
        <w:tc>
          <w:tcPr>
            <w:tcW w:w="1548" w:type="dxa"/>
            <w:tcBorders>
              <w:top w:val="single" w:sz="4" w:space="0" w:color="000000"/>
              <w:left w:val="single" w:sz="4" w:space="0" w:color="000000"/>
              <w:bottom w:val="single" w:sz="4" w:space="0" w:color="000000"/>
              <w:right w:val="single" w:sz="4" w:space="0" w:color="000000"/>
            </w:tcBorders>
          </w:tcPr>
          <w:p w:rsidR="00B52C91" w:rsidRDefault="00C722CC">
            <w:pPr>
              <w:widowControl w:val="0"/>
              <w:jc w:val="center"/>
            </w:pPr>
            <w:r>
              <w:t>20</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70</w:t>
            </w:r>
            <w:r w:rsidR="00C722CC">
              <w:t>-140</w:t>
            </w:r>
          </w:p>
        </w:tc>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pPr>
          </w:p>
        </w:tc>
      </w:tr>
      <w:tr w:rsidR="00B52C91">
        <w:trPr>
          <w:trHeight w:val="622"/>
        </w:trPr>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rPr>
                <w:b/>
                <w:i/>
              </w:rPr>
            </w:pP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b/>
              </w:rPr>
            </w:pPr>
            <w:r>
              <w:rPr>
                <w:b/>
              </w:rPr>
              <w:t>V.</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2</w:t>
            </w:r>
          </w:p>
        </w:tc>
        <w:tc>
          <w:tcPr>
            <w:tcW w:w="1548" w:type="dxa"/>
            <w:tcBorders>
              <w:top w:val="single" w:sz="4" w:space="0" w:color="000000"/>
              <w:left w:val="single" w:sz="4" w:space="0" w:color="000000"/>
              <w:bottom w:val="single" w:sz="4" w:space="0" w:color="000000"/>
              <w:right w:val="single" w:sz="4" w:space="0" w:color="000000"/>
            </w:tcBorders>
          </w:tcPr>
          <w:p w:rsidR="00B52C91" w:rsidRDefault="00C722CC">
            <w:pPr>
              <w:widowControl w:val="0"/>
              <w:jc w:val="center"/>
            </w:pPr>
            <w:r>
              <w:t>24</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70</w:t>
            </w:r>
            <w:r w:rsidR="00C722CC">
              <w:t>-140</w:t>
            </w:r>
          </w:p>
        </w:tc>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pPr>
          </w:p>
        </w:tc>
      </w:tr>
      <w:tr w:rsidR="00B52C91">
        <w:trPr>
          <w:trHeight w:val="622"/>
        </w:trPr>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rPr>
                <w:b/>
                <w:i/>
              </w:rPr>
            </w:pP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b/>
              </w:rPr>
            </w:pPr>
            <w:r>
              <w:rPr>
                <w:b/>
              </w:rPr>
              <w:t>VI.</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2</w:t>
            </w:r>
          </w:p>
        </w:tc>
        <w:tc>
          <w:tcPr>
            <w:tcW w:w="1548" w:type="dxa"/>
            <w:tcBorders>
              <w:top w:val="single" w:sz="4" w:space="0" w:color="000000"/>
              <w:left w:val="single" w:sz="4" w:space="0" w:color="000000"/>
              <w:bottom w:val="single" w:sz="4" w:space="0" w:color="000000"/>
              <w:right w:val="single" w:sz="4" w:space="0" w:color="000000"/>
            </w:tcBorders>
          </w:tcPr>
          <w:p w:rsidR="00B52C91" w:rsidRDefault="00160711" w:rsidP="00160711">
            <w:pPr>
              <w:widowControl w:val="0"/>
            </w:pPr>
            <w:r>
              <w:t xml:space="preserve">          </w:t>
            </w:r>
            <w:r w:rsidR="00C722CC">
              <w:t>28</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70</w:t>
            </w:r>
            <w:r w:rsidR="00C722CC">
              <w:t>-140</w:t>
            </w:r>
          </w:p>
        </w:tc>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pPr>
          </w:p>
        </w:tc>
      </w:tr>
      <w:tr w:rsidR="00B52C91">
        <w:trPr>
          <w:trHeight w:val="622"/>
        </w:trPr>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rPr>
                <w:b/>
                <w:i/>
              </w:rPr>
            </w:pP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b/>
              </w:rPr>
            </w:pPr>
            <w:r>
              <w:rPr>
                <w:b/>
              </w:rPr>
              <w:t>VII.</w:t>
            </w:r>
          </w:p>
        </w:tc>
        <w:tc>
          <w:tcPr>
            <w:tcW w:w="1549" w:type="dxa"/>
            <w:tcBorders>
              <w:top w:val="single" w:sz="4" w:space="0" w:color="000000"/>
              <w:left w:val="single" w:sz="4" w:space="0" w:color="000000"/>
              <w:bottom w:val="single" w:sz="4" w:space="0" w:color="000000"/>
              <w:right w:val="single" w:sz="4" w:space="0" w:color="000000"/>
            </w:tcBorders>
          </w:tcPr>
          <w:p w:rsidR="00B52C91" w:rsidRDefault="0074532E">
            <w:pPr>
              <w:widowControl w:val="0"/>
              <w:jc w:val="center"/>
            </w:pPr>
            <w:r>
              <w:t>1</w:t>
            </w:r>
          </w:p>
        </w:tc>
        <w:tc>
          <w:tcPr>
            <w:tcW w:w="1548" w:type="dxa"/>
            <w:tcBorders>
              <w:top w:val="single" w:sz="4" w:space="0" w:color="000000"/>
              <w:left w:val="single" w:sz="4" w:space="0" w:color="000000"/>
              <w:bottom w:val="single" w:sz="4" w:space="0" w:color="000000"/>
              <w:right w:val="single" w:sz="4" w:space="0" w:color="000000"/>
            </w:tcBorders>
          </w:tcPr>
          <w:p w:rsidR="00B52C91" w:rsidRDefault="00AE4E7B">
            <w:pPr>
              <w:widowControl w:val="0"/>
              <w:jc w:val="center"/>
            </w:pPr>
            <w:r>
              <w:t>19</w:t>
            </w:r>
          </w:p>
        </w:tc>
        <w:tc>
          <w:tcPr>
            <w:tcW w:w="1547" w:type="dxa"/>
            <w:tcBorders>
              <w:top w:val="single" w:sz="4" w:space="0" w:color="000000"/>
              <w:left w:val="single" w:sz="4" w:space="0" w:color="000000"/>
              <w:bottom w:val="single" w:sz="4" w:space="0" w:color="000000"/>
              <w:right w:val="single" w:sz="4" w:space="0" w:color="000000"/>
            </w:tcBorders>
          </w:tcPr>
          <w:p w:rsidR="00B52C91" w:rsidRDefault="00147E84">
            <w:pPr>
              <w:widowControl w:val="0"/>
              <w:jc w:val="center"/>
            </w:pPr>
            <w:r>
              <w:t>70</w:t>
            </w:r>
          </w:p>
        </w:tc>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pPr>
          </w:p>
        </w:tc>
      </w:tr>
      <w:tr w:rsidR="00B52C91">
        <w:trPr>
          <w:trHeight w:val="622"/>
        </w:trPr>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rPr>
                <w:b/>
                <w:i/>
              </w:rPr>
            </w:pP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b/>
              </w:rPr>
            </w:pPr>
            <w:r>
              <w:rPr>
                <w:b/>
              </w:rPr>
              <w:t>VIII.</w:t>
            </w:r>
          </w:p>
        </w:tc>
        <w:tc>
          <w:tcPr>
            <w:tcW w:w="1549" w:type="dxa"/>
            <w:tcBorders>
              <w:top w:val="single" w:sz="4" w:space="0" w:color="000000"/>
              <w:left w:val="single" w:sz="4" w:space="0" w:color="000000"/>
              <w:bottom w:val="single" w:sz="4" w:space="0" w:color="000000"/>
              <w:right w:val="single" w:sz="4" w:space="0" w:color="000000"/>
            </w:tcBorders>
          </w:tcPr>
          <w:p w:rsidR="00B52C91" w:rsidRDefault="000C56AD">
            <w:pPr>
              <w:widowControl w:val="0"/>
              <w:jc w:val="center"/>
            </w:pPr>
            <w:r>
              <w:t>1</w:t>
            </w:r>
          </w:p>
        </w:tc>
        <w:tc>
          <w:tcPr>
            <w:tcW w:w="1548" w:type="dxa"/>
            <w:tcBorders>
              <w:top w:val="single" w:sz="4" w:space="0" w:color="000000"/>
              <w:left w:val="single" w:sz="4" w:space="0" w:color="000000"/>
              <w:bottom w:val="single" w:sz="4" w:space="0" w:color="000000"/>
              <w:right w:val="single" w:sz="4" w:space="0" w:color="000000"/>
            </w:tcBorders>
          </w:tcPr>
          <w:p w:rsidR="00B52C91" w:rsidRDefault="003F4E55" w:rsidP="005B0975">
            <w:pPr>
              <w:widowControl w:val="0"/>
            </w:pPr>
            <w:r>
              <w:t xml:space="preserve">          </w:t>
            </w:r>
            <w:r w:rsidR="00752323">
              <w:t>12</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70</w:t>
            </w:r>
          </w:p>
        </w:tc>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pPr>
          </w:p>
        </w:tc>
      </w:tr>
      <w:tr w:rsidR="00B52C91">
        <w:trPr>
          <w:trHeight w:val="526"/>
        </w:trPr>
        <w:tc>
          <w:tcPr>
            <w:tcW w:w="15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UKUPNO</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 xml:space="preserve">    I.-VIII.</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xml:space="preserve">           </w:t>
            </w:r>
            <w:r w:rsidR="00595A42">
              <w:t>11</w:t>
            </w:r>
          </w:p>
        </w:tc>
        <w:tc>
          <w:tcPr>
            <w:tcW w:w="1548" w:type="dxa"/>
            <w:tcBorders>
              <w:top w:val="single" w:sz="4" w:space="0" w:color="000000"/>
              <w:left w:val="single" w:sz="4" w:space="0" w:color="000000"/>
              <w:bottom w:val="single" w:sz="4" w:space="0" w:color="000000"/>
              <w:right w:val="single" w:sz="4" w:space="0" w:color="000000"/>
            </w:tcBorders>
          </w:tcPr>
          <w:p w:rsidR="00B52C91" w:rsidRDefault="00595A42">
            <w:pPr>
              <w:widowControl w:val="0"/>
              <w:jc w:val="center"/>
            </w:pPr>
            <w:r>
              <w:t>148</w:t>
            </w:r>
          </w:p>
        </w:tc>
        <w:tc>
          <w:tcPr>
            <w:tcW w:w="1547" w:type="dxa"/>
            <w:tcBorders>
              <w:top w:val="single" w:sz="4" w:space="0" w:color="000000"/>
              <w:left w:val="single" w:sz="4" w:space="0" w:color="000000"/>
              <w:bottom w:val="single" w:sz="4" w:space="0" w:color="000000"/>
              <w:right w:val="single" w:sz="4" w:space="0" w:color="000000"/>
            </w:tcBorders>
          </w:tcPr>
          <w:p w:rsidR="00B52C91" w:rsidRDefault="00595A42">
            <w:pPr>
              <w:widowControl w:val="0"/>
              <w:jc w:val="center"/>
            </w:pPr>
            <w:r>
              <w:t>770</w:t>
            </w:r>
          </w:p>
        </w:tc>
        <w:tc>
          <w:tcPr>
            <w:tcW w:w="1548" w:type="dxa"/>
            <w:vMerge/>
            <w:tcBorders>
              <w:top w:val="single" w:sz="4" w:space="0" w:color="000000"/>
              <w:left w:val="single" w:sz="4" w:space="0" w:color="000000"/>
              <w:bottom w:val="single" w:sz="4" w:space="0" w:color="000000"/>
              <w:right w:val="single" w:sz="4" w:space="0" w:color="000000"/>
            </w:tcBorders>
          </w:tcPr>
          <w:p w:rsidR="00B52C91" w:rsidRDefault="00B52C91">
            <w:pPr>
              <w:widowControl w:val="0"/>
              <w:rPr>
                <w:b/>
              </w:rPr>
            </w:pPr>
          </w:p>
        </w:tc>
      </w:tr>
    </w:tbl>
    <w:p w:rsidR="00B52C91" w:rsidRDefault="00B52C91">
      <w:pPr>
        <w:rPr>
          <w:b/>
          <w:sz w:val="32"/>
          <w:szCs w:val="32"/>
        </w:rPr>
      </w:pPr>
    </w:p>
    <w:p w:rsidR="00B52C91" w:rsidRDefault="009F45B3">
      <w:pPr>
        <w:rPr>
          <w:b/>
          <w:sz w:val="32"/>
          <w:szCs w:val="32"/>
        </w:rPr>
      </w:pPr>
      <w:r>
        <w:rPr>
          <w:rFonts w:ascii="Times New Roman" w:hAnsi="Times New Roman"/>
          <w:b/>
          <w:sz w:val="32"/>
          <w:szCs w:val="32"/>
        </w:rPr>
        <w:t>⃰</w:t>
      </w:r>
      <w:r>
        <w:rPr>
          <w:b/>
        </w:rPr>
        <w:t>Informatika je obavezni nastavni predmet u 5.i 6. razredu</w:t>
      </w:r>
      <w:r>
        <w:rPr>
          <w:b/>
          <w:sz w:val="32"/>
          <w:szCs w:val="32"/>
        </w:rPr>
        <w:t>.</w:t>
      </w:r>
    </w:p>
    <w:p w:rsidR="00B52C91" w:rsidRDefault="009F45B3">
      <w:pPr>
        <w:rPr>
          <w:b/>
        </w:rPr>
      </w:pPr>
      <w:r>
        <w:rPr>
          <w:b/>
        </w:rPr>
        <w:t>U ostalim razredima je izborni nastavni predmet.</w:t>
      </w:r>
    </w:p>
    <w:p w:rsidR="00B52C91" w:rsidRDefault="00B52C91">
      <w:pPr>
        <w:rPr>
          <w:b/>
          <w:sz w:val="32"/>
          <w:szCs w:val="32"/>
        </w:rPr>
      </w:pPr>
    </w:p>
    <w:p w:rsidR="00B52C91" w:rsidRDefault="00B52C91">
      <w:pPr>
        <w:rPr>
          <w:b/>
          <w:sz w:val="32"/>
          <w:szCs w:val="32"/>
        </w:rPr>
      </w:pPr>
    </w:p>
    <w:p w:rsidR="00B52C91" w:rsidRDefault="00B52C91">
      <w:pPr>
        <w:rPr>
          <w:b/>
          <w:sz w:val="32"/>
          <w:szCs w:val="32"/>
        </w:rPr>
      </w:pPr>
    </w:p>
    <w:p w:rsidR="00E67399" w:rsidRDefault="00E67399">
      <w:pPr>
        <w:rPr>
          <w:b/>
          <w:sz w:val="32"/>
          <w:szCs w:val="32"/>
        </w:rPr>
      </w:pPr>
    </w:p>
    <w:p w:rsidR="00E67399" w:rsidRDefault="00E67399">
      <w:pPr>
        <w:rPr>
          <w:b/>
          <w:sz w:val="32"/>
          <w:szCs w:val="32"/>
        </w:rPr>
      </w:pPr>
    </w:p>
    <w:p w:rsidR="00E67399" w:rsidRDefault="00E67399">
      <w:pPr>
        <w:rPr>
          <w:b/>
          <w:sz w:val="32"/>
          <w:szCs w:val="32"/>
        </w:rPr>
      </w:pPr>
    </w:p>
    <w:p w:rsidR="00E67399" w:rsidRDefault="00E67399">
      <w:pPr>
        <w:rPr>
          <w:b/>
          <w:sz w:val="32"/>
          <w:szCs w:val="32"/>
        </w:rPr>
      </w:pPr>
    </w:p>
    <w:p w:rsidR="00E67399" w:rsidRDefault="00E67399">
      <w:pPr>
        <w:rPr>
          <w:b/>
          <w:sz w:val="32"/>
          <w:szCs w:val="32"/>
        </w:rPr>
      </w:pPr>
    </w:p>
    <w:p w:rsidR="00E67399" w:rsidRDefault="00E67399">
      <w:pPr>
        <w:rPr>
          <w:b/>
          <w:sz w:val="32"/>
          <w:szCs w:val="32"/>
        </w:rPr>
      </w:pPr>
    </w:p>
    <w:p w:rsidR="00E67399" w:rsidRDefault="00E67399">
      <w:pPr>
        <w:rPr>
          <w:b/>
          <w:sz w:val="32"/>
          <w:szCs w:val="32"/>
        </w:rPr>
      </w:pPr>
    </w:p>
    <w:p w:rsidR="00E67399" w:rsidRDefault="00E67399">
      <w:pPr>
        <w:rPr>
          <w:b/>
          <w:sz w:val="32"/>
          <w:szCs w:val="32"/>
        </w:rPr>
      </w:pPr>
    </w:p>
    <w:p w:rsidR="00E67399" w:rsidRDefault="00E67399">
      <w:pPr>
        <w:rPr>
          <w:b/>
          <w:sz w:val="32"/>
          <w:szCs w:val="32"/>
        </w:rPr>
      </w:pPr>
    </w:p>
    <w:p w:rsidR="00E67399" w:rsidRDefault="00E67399">
      <w:pPr>
        <w:rPr>
          <w:b/>
          <w:sz w:val="32"/>
          <w:szCs w:val="32"/>
        </w:rPr>
      </w:pPr>
    </w:p>
    <w:p w:rsidR="00E67399" w:rsidRDefault="00E67399">
      <w:pPr>
        <w:rPr>
          <w:b/>
          <w:sz w:val="32"/>
          <w:szCs w:val="32"/>
        </w:rPr>
      </w:pPr>
    </w:p>
    <w:p w:rsidR="00B52C91" w:rsidRDefault="00B52C91">
      <w:pPr>
        <w:rPr>
          <w:b/>
          <w:sz w:val="32"/>
          <w:szCs w:val="32"/>
        </w:rPr>
      </w:pPr>
    </w:p>
    <w:tbl>
      <w:tblPr>
        <w:tblW w:w="9288" w:type="dxa"/>
        <w:tblLayout w:type="fixed"/>
        <w:tblLook w:val="04A0" w:firstRow="1" w:lastRow="0" w:firstColumn="1" w:lastColumn="0" w:noHBand="0" w:noVBand="1"/>
      </w:tblPr>
      <w:tblGrid>
        <w:gridCol w:w="3794"/>
        <w:gridCol w:w="5494"/>
      </w:tblGrid>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PREDMET</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Informatika</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lastRenderedPageBreak/>
              <w:t>CILJEVI</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r>
              <w:rPr>
                <w:sz w:val="20"/>
                <w:szCs w:val="20"/>
              </w:rPr>
              <w:t>- usvajanje znanja i vještina na radu na Windows XP sučelju</w:t>
            </w:r>
          </w:p>
          <w:p w:rsidR="00B52C91" w:rsidRDefault="009F45B3">
            <w:pPr>
              <w:widowControl w:val="0"/>
              <w:rPr>
                <w:sz w:val="20"/>
                <w:szCs w:val="20"/>
                <w:lang w:val="it-IT"/>
              </w:rPr>
            </w:pPr>
            <w:r>
              <w:rPr>
                <w:sz w:val="20"/>
                <w:szCs w:val="20"/>
                <w:lang w:val="it-IT"/>
              </w:rPr>
              <w:t>- primjena informatike u svakodnevnom životu</w:t>
            </w:r>
          </w:p>
          <w:p w:rsidR="00B52C91" w:rsidRDefault="009F45B3">
            <w:pPr>
              <w:widowControl w:val="0"/>
              <w:rPr>
                <w:sz w:val="20"/>
                <w:szCs w:val="20"/>
                <w:lang w:val="it-IT"/>
              </w:rPr>
            </w:pPr>
            <w:r>
              <w:rPr>
                <w:sz w:val="20"/>
                <w:szCs w:val="20"/>
                <w:lang w:val="it-IT"/>
              </w:rPr>
              <w:t>- rješavanje problema</w:t>
            </w:r>
          </w:p>
          <w:p w:rsidR="00B52C91" w:rsidRDefault="009F45B3">
            <w:pPr>
              <w:widowControl w:val="0"/>
              <w:rPr>
                <w:sz w:val="20"/>
                <w:szCs w:val="20"/>
                <w:lang w:val="it-IT"/>
              </w:rPr>
            </w:pPr>
            <w:r>
              <w:rPr>
                <w:sz w:val="20"/>
                <w:szCs w:val="20"/>
                <w:lang w:val="it-IT"/>
              </w:rPr>
              <w:t>- komuniciranje putem različitih medija</w:t>
            </w:r>
          </w:p>
          <w:p w:rsidR="00B52C91" w:rsidRDefault="009F45B3">
            <w:pPr>
              <w:widowControl w:val="0"/>
              <w:rPr>
                <w:sz w:val="20"/>
                <w:szCs w:val="20"/>
                <w:lang w:val="it-IT"/>
              </w:rPr>
            </w:pPr>
            <w:r>
              <w:rPr>
                <w:sz w:val="20"/>
                <w:szCs w:val="20"/>
                <w:lang w:val="it-IT"/>
              </w:rPr>
              <w:t>- prikupljanje, organiziranje i analiza podataka te njihovo</w:t>
            </w:r>
          </w:p>
          <w:p w:rsidR="00B52C91" w:rsidRDefault="009F45B3">
            <w:pPr>
              <w:widowControl w:val="0"/>
              <w:rPr>
                <w:sz w:val="20"/>
                <w:szCs w:val="20"/>
                <w:lang w:val="it-IT"/>
              </w:rPr>
            </w:pPr>
            <w:r>
              <w:rPr>
                <w:sz w:val="20"/>
                <w:szCs w:val="20"/>
                <w:lang w:val="it-IT"/>
              </w:rPr>
              <w:t>spajanje u informacije</w:t>
            </w:r>
          </w:p>
          <w:p w:rsidR="00B52C91" w:rsidRDefault="009F45B3">
            <w:pPr>
              <w:widowControl w:val="0"/>
              <w:rPr>
                <w:sz w:val="20"/>
                <w:szCs w:val="20"/>
                <w:lang w:val="it-IT"/>
              </w:rPr>
            </w:pPr>
            <w:r>
              <w:rPr>
                <w:sz w:val="20"/>
                <w:szCs w:val="20"/>
                <w:lang w:val="it-IT"/>
              </w:rPr>
              <w:t>- razumijevanje i kritička ocjena prikupljene informacije</w:t>
            </w:r>
          </w:p>
          <w:p w:rsidR="00B52C91" w:rsidRDefault="009F45B3">
            <w:pPr>
              <w:widowControl w:val="0"/>
              <w:rPr>
                <w:sz w:val="20"/>
                <w:szCs w:val="20"/>
                <w:lang w:val="it-IT"/>
              </w:rPr>
            </w:pPr>
            <w:r>
              <w:rPr>
                <w:sz w:val="20"/>
                <w:szCs w:val="20"/>
                <w:lang w:val="it-IT"/>
              </w:rPr>
              <w:t>- timski rad pri rješavanju problema</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NOSITELJI</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it-IT"/>
              </w:rPr>
            </w:pPr>
            <w:r>
              <w:rPr>
                <w:sz w:val="20"/>
                <w:szCs w:val="20"/>
                <w:lang w:val="it-IT"/>
              </w:rPr>
              <w:t>Antonija Copić, učitelj informatike</w:t>
            </w:r>
          </w:p>
          <w:p w:rsidR="00B52C91" w:rsidRDefault="00CB53BA">
            <w:pPr>
              <w:widowControl w:val="0"/>
              <w:rPr>
                <w:sz w:val="20"/>
                <w:szCs w:val="20"/>
                <w:lang w:val="it-IT"/>
              </w:rPr>
            </w:pPr>
            <w:r>
              <w:rPr>
                <w:sz w:val="20"/>
                <w:szCs w:val="20"/>
                <w:lang w:val="it-IT"/>
              </w:rPr>
              <w:t>Ivana Šušnjara Sladić</w:t>
            </w:r>
            <w:r w:rsidR="006E65B1">
              <w:rPr>
                <w:sz w:val="20"/>
                <w:szCs w:val="20"/>
                <w:lang w:val="it-IT"/>
              </w:rPr>
              <w:t>,</w:t>
            </w:r>
            <w:r w:rsidR="009F45B3">
              <w:rPr>
                <w:sz w:val="20"/>
                <w:szCs w:val="20"/>
                <w:lang w:val="it-IT"/>
              </w:rPr>
              <w:t xml:space="preserve"> učitelj informatike</w:t>
            </w:r>
          </w:p>
          <w:p w:rsidR="00B52C91" w:rsidRDefault="009F45B3">
            <w:pPr>
              <w:widowControl w:val="0"/>
              <w:rPr>
                <w:sz w:val="20"/>
                <w:szCs w:val="20"/>
                <w:lang w:val="it-IT"/>
              </w:rPr>
            </w:pPr>
            <w:r>
              <w:rPr>
                <w:sz w:val="20"/>
                <w:szCs w:val="20"/>
                <w:lang w:val="it-IT"/>
              </w:rPr>
              <w:t xml:space="preserve">Učenici od </w:t>
            </w:r>
            <w:proofErr w:type="gramStart"/>
            <w:r>
              <w:rPr>
                <w:sz w:val="20"/>
                <w:szCs w:val="20"/>
                <w:lang w:val="it-IT"/>
              </w:rPr>
              <w:t>1..</w:t>
            </w:r>
            <w:proofErr w:type="gramEnd"/>
            <w:r>
              <w:rPr>
                <w:sz w:val="20"/>
                <w:szCs w:val="20"/>
                <w:lang w:val="it-IT"/>
              </w:rPr>
              <w:t>-8. r.</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NAČIN REALIZACIJE AKTIVNOSTI</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it-IT"/>
              </w:rPr>
            </w:pPr>
            <w:r>
              <w:rPr>
                <w:sz w:val="20"/>
                <w:szCs w:val="20"/>
                <w:lang w:val="it-IT"/>
              </w:rPr>
              <w:t>-frontalni, individualni, grupni rad, rad u parovima</w:t>
            </w:r>
          </w:p>
          <w:p w:rsidR="00B52C91" w:rsidRDefault="009F45B3">
            <w:pPr>
              <w:widowControl w:val="0"/>
              <w:rPr>
                <w:sz w:val="20"/>
                <w:szCs w:val="20"/>
                <w:lang w:val="it-IT"/>
              </w:rPr>
            </w:pPr>
            <w:r>
              <w:rPr>
                <w:sz w:val="20"/>
                <w:szCs w:val="20"/>
                <w:lang w:val="it-IT"/>
              </w:rPr>
              <w:t>- rad na računalu</w:t>
            </w:r>
          </w:p>
          <w:p w:rsidR="00B52C91" w:rsidRDefault="00B52C91">
            <w:pPr>
              <w:widowControl w:val="0"/>
              <w:rPr>
                <w:sz w:val="20"/>
                <w:szCs w:val="20"/>
                <w:lang w:val="it-IT"/>
              </w:rPr>
            </w:pPr>
          </w:p>
          <w:tbl>
            <w:tblPr>
              <w:tblW w:w="236" w:type="dxa"/>
              <w:tblLayout w:type="fixed"/>
              <w:tblLook w:val="04A0" w:firstRow="1" w:lastRow="0" w:firstColumn="1" w:lastColumn="0" w:noHBand="0" w:noVBand="1"/>
            </w:tblPr>
            <w:tblGrid>
              <w:gridCol w:w="236"/>
            </w:tblGrid>
            <w:tr w:rsidR="00B52C91">
              <w:trPr>
                <w:trHeight w:val="363"/>
              </w:trPr>
              <w:tc>
                <w:tcPr>
                  <w:tcW w:w="236" w:type="dxa"/>
                </w:tcPr>
                <w:p w:rsidR="00B52C91" w:rsidRDefault="00B52C91">
                  <w:pPr>
                    <w:widowControl w:val="0"/>
                    <w:rPr>
                      <w:rFonts w:cs="Calibri"/>
                      <w:color w:val="000000"/>
                      <w:sz w:val="20"/>
                      <w:szCs w:val="20"/>
                      <w:lang w:val="hr-HR" w:eastAsia="hr-HR" w:bidi="ar-SA"/>
                    </w:rPr>
                  </w:pPr>
                </w:p>
              </w:tc>
            </w:tr>
          </w:tbl>
          <w:p w:rsidR="00B52C91" w:rsidRDefault="00B52C91">
            <w:pPr>
              <w:widowControl w:val="0"/>
              <w:rPr>
                <w:sz w:val="20"/>
                <w:szCs w:val="20"/>
                <w:lang w:val="it-IT"/>
              </w:rPr>
            </w:pP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VREMENIK</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r>
              <w:rPr>
                <w:sz w:val="20"/>
                <w:szCs w:val="20"/>
              </w:rPr>
              <w:t>-tijekom školske god.</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TROŠKOVNIK</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r>
              <w:rPr>
                <w:sz w:val="20"/>
                <w:szCs w:val="20"/>
              </w:rPr>
              <w:t>Standardna oprema škole</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NAČIN VREDNOVANJA AKTIVNOSTI</w:t>
            </w:r>
          </w:p>
        </w:tc>
        <w:tc>
          <w:tcPr>
            <w:tcW w:w="5493"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sz w:val="20"/>
                <w:szCs w:val="20"/>
                <w:lang w:val="it-IT"/>
              </w:rPr>
            </w:pPr>
          </w:p>
          <w:tbl>
            <w:tblPr>
              <w:tblW w:w="5278" w:type="dxa"/>
              <w:tblLayout w:type="fixed"/>
              <w:tblLook w:val="04A0" w:firstRow="1" w:lastRow="0" w:firstColumn="1" w:lastColumn="0" w:noHBand="0" w:noVBand="1"/>
            </w:tblPr>
            <w:tblGrid>
              <w:gridCol w:w="2640"/>
              <w:gridCol w:w="2638"/>
            </w:tblGrid>
            <w:tr w:rsidR="00B52C91">
              <w:trPr>
                <w:trHeight w:val="248"/>
              </w:trPr>
              <w:tc>
                <w:tcPr>
                  <w:tcW w:w="5277" w:type="dxa"/>
                  <w:gridSpan w:val="2"/>
                </w:tcPr>
                <w:p w:rsidR="00B52C91" w:rsidRDefault="009F45B3">
                  <w:pPr>
                    <w:widowControl w:val="0"/>
                    <w:rPr>
                      <w:rFonts w:cs="Calibri"/>
                      <w:color w:val="000000"/>
                      <w:sz w:val="20"/>
                      <w:szCs w:val="20"/>
                      <w:lang w:val="hr-HR" w:eastAsia="hr-HR" w:bidi="ar-SA"/>
                    </w:rPr>
                  </w:pPr>
                  <w:r>
                    <w:rPr>
                      <w:rFonts w:cs="Calibri"/>
                      <w:bCs/>
                      <w:color w:val="000000"/>
                      <w:sz w:val="20"/>
                      <w:szCs w:val="20"/>
                      <w:lang w:val="hr-HR" w:eastAsia="hr-HR" w:bidi="ar-SA"/>
                    </w:rPr>
                    <w:t>- sustavno praćenje i bilježenje zapažanja učenikovih postignuća, interesa, motivacije, uspjeha i napredovanja</w:t>
                  </w:r>
                </w:p>
                <w:p w:rsidR="00B52C91" w:rsidRDefault="00B52C91">
                  <w:pPr>
                    <w:widowControl w:val="0"/>
                    <w:rPr>
                      <w:rFonts w:cs="Calibri"/>
                      <w:color w:val="000000"/>
                      <w:sz w:val="20"/>
                      <w:szCs w:val="20"/>
                      <w:lang w:val="hr-HR" w:eastAsia="hr-HR" w:bidi="ar-SA"/>
                    </w:rPr>
                  </w:pPr>
                </w:p>
              </w:tc>
            </w:tr>
            <w:tr w:rsidR="00B52C91">
              <w:trPr>
                <w:trHeight w:val="160"/>
              </w:trPr>
              <w:tc>
                <w:tcPr>
                  <w:tcW w:w="2639" w:type="dxa"/>
                </w:tcPr>
                <w:p w:rsidR="00B52C91" w:rsidRDefault="00B52C91">
                  <w:pPr>
                    <w:widowControl w:val="0"/>
                    <w:rPr>
                      <w:rFonts w:ascii="Times New Roman" w:hAnsi="Times New Roman"/>
                      <w:color w:val="000000"/>
                      <w:sz w:val="23"/>
                      <w:szCs w:val="23"/>
                      <w:lang w:val="hr-HR" w:eastAsia="hr-HR" w:bidi="ar-SA"/>
                    </w:rPr>
                  </w:pPr>
                </w:p>
              </w:tc>
              <w:tc>
                <w:tcPr>
                  <w:tcW w:w="2638" w:type="dxa"/>
                </w:tcPr>
                <w:p w:rsidR="00B52C91" w:rsidRDefault="00B52C91">
                  <w:pPr>
                    <w:widowControl w:val="0"/>
                    <w:rPr>
                      <w:rFonts w:ascii="Times New Roman" w:hAnsi="Times New Roman"/>
                      <w:color w:val="000000"/>
                      <w:sz w:val="23"/>
                      <w:szCs w:val="23"/>
                      <w:lang w:val="hr-HR" w:eastAsia="hr-HR" w:bidi="ar-SA"/>
                    </w:rPr>
                  </w:pPr>
                </w:p>
                <w:p w:rsidR="00B52C91" w:rsidRDefault="00B52C91">
                  <w:pPr>
                    <w:widowControl w:val="0"/>
                    <w:rPr>
                      <w:rFonts w:ascii="Times New Roman" w:hAnsi="Times New Roman"/>
                      <w:color w:val="000000"/>
                      <w:sz w:val="23"/>
                      <w:szCs w:val="23"/>
                      <w:lang w:val="hr-HR" w:eastAsia="hr-HR" w:bidi="ar-SA"/>
                    </w:rPr>
                  </w:pPr>
                </w:p>
              </w:tc>
            </w:tr>
          </w:tbl>
          <w:p w:rsidR="00B52C91" w:rsidRDefault="00B52C91">
            <w:pPr>
              <w:widowControl w:val="0"/>
              <w:rPr>
                <w:sz w:val="20"/>
                <w:szCs w:val="20"/>
                <w:lang w:val="it-IT"/>
              </w:rPr>
            </w:pP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NAČIN KORIŠTENJA REZULTATA</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it-IT"/>
              </w:rPr>
            </w:pPr>
            <w:r>
              <w:rPr>
                <w:sz w:val="20"/>
                <w:szCs w:val="20"/>
                <w:lang w:val="it-IT"/>
              </w:rPr>
              <w:t>- rezultati će se koristiti s ciljem uspješnije realizacije nastave</w:t>
            </w:r>
          </w:p>
          <w:p w:rsidR="00B52C91" w:rsidRDefault="00B52C91">
            <w:pPr>
              <w:widowControl w:val="0"/>
              <w:rPr>
                <w:sz w:val="20"/>
                <w:szCs w:val="20"/>
                <w:lang w:val="it-IT"/>
              </w:rPr>
            </w:pPr>
          </w:p>
        </w:tc>
      </w:tr>
    </w:tbl>
    <w:p w:rsidR="00B52C91" w:rsidRDefault="00B52C91">
      <w:pPr>
        <w:rPr>
          <w:b/>
          <w:sz w:val="32"/>
          <w:szCs w:val="32"/>
          <w:lang w:val="it-IT"/>
        </w:rPr>
      </w:pPr>
    </w:p>
    <w:p w:rsidR="00B52C91" w:rsidRDefault="00B52C91">
      <w:pPr>
        <w:rPr>
          <w:b/>
          <w:sz w:val="32"/>
          <w:szCs w:val="32"/>
          <w:lang w:val="it-IT"/>
        </w:rPr>
      </w:pPr>
    </w:p>
    <w:p w:rsidR="00B52C91" w:rsidRDefault="00B52C91">
      <w:pPr>
        <w:rPr>
          <w:b/>
          <w:sz w:val="32"/>
          <w:szCs w:val="32"/>
          <w:lang w:val="it-IT"/>
        </w:rPr>
      </w:pPr>
    </w:p>
    <w:p w:rsidR="00B52C91" w:rsidRDefault="00B52C91">
      <w:pPr>
        <w:rPr>
          <w:b/>
          <w:sz w:val="32"/>
          <w:szCs w:val="32"/>
          <w:lang w:val="it-IT"/>
        </w:rPr>
      </w:pPr>
    </w:p>
    <w:p w:rsidR="00B52C91" w:rsidRDefault="00B52C91">
      <w:pPr>
        <w:rPr>
          <w:b/>
          <w:sz w:val="32"/>
          <w:szCs w:val="32"/>
          <w:lang w:val="it-IT"/>
        </w:rPr>
      </w:pPr>
    </w:p>
    <w:p w:rsidR="00B52C91" w:rsidRDefault="00B52C91">
      <w:pPr>
        <w:rPr>
          <w:b/>
          <w:sz w:val="32"/>
          <w:szCs w:val="32"/>
          <w:lang w:val="it-IT"/>
        </w:rPr>
      </w:pPr>
    </w:p>
    <w:p w:rsidR="00B52C91" w:rsidRDefault="00B52C91">
      <w:pPr>
        <w:rPr>
          <w:b/>
          <w:sz w:val="32"/>
          <w:szCs w:val="32"/>
          <w:lang w:val="it-IT"/>
        </w:rPr>
      </w:pPr>
    </w:p>
    <w:p w:rsidR="00B52C91" w:rsidRDefault="00B52C91">
      <w:pPr>
        <w:rPr>
          <w:b/>
          <w:sz w:val="32"/>
          <w:szCs w:val="32"/>
          <w:lang w:val="it-IT"/>
        </w:rPr>
      </w:pPr>
    </w:p>
    <w:p w:rsidR="00B52C91" w:rsidRDefault="00B52C91">
      <w:pPr>
        <w:rPr>
          <w:b/>
          <w:sz w:val="32"/>
          <w:szCs w:val="32"/>
          <w:lang w:val="it-IT"/>
        </w:rPr>
      </w:pPr>
    </w:p>
    <w:p w:rsidR="00B52C91" w:rsidRDefault="00B52C91">
      <w:pPr>
        <w:rPr>
          <w:b/>
          <w:sz w:val="32"/>
          <w:szCs w:val="32"/>
          <w:lang w:val="it-IT"/>
        </w:rPr>
      </w:pPr>
    </w:p>
    <w:p w:rsidR="00B52C91" w:rsidRDefault="00B52C91">
      <w:pPr>
        <w:rPr>
          <w:b/>
          <w:sz w:val="32"/>
          <w:szCs w:val="32"/>
          <w:lang w:val="it-IT"/>
        </w:rPr>
      </w:pPr>
    </w:p>
    <w:p w:rsidR="00B52C91" w:rsidRDefault="00B52C91">
      <w:pPr>
        <w:rPr>
          <w:b/>
          <w:sz w:val="32"/>
          <w:szCs w:val="32"/>
          <w:lang w:val="it-IT"/>
        </w:rPr>
      </w:pPr>
    </w:p>
    <w:p w:rsidR="00B52C91" w:rsidRDefault="00B52C91">
      <w:pPr>
        <w:rPr>
          <w:b/>
          <w:sz w:val="32"/>
          <w:szCs w:val="32"/>
          <w:lang w:val="it-IT"/>
        </w:rPr>
      </w:pPr>
    </w:p>
    <w:p w:rsidR="00B52C91" w:rsidRDefault="00B52C91">
      <w:pPr>
        <w:rPr>
          <w:b/>
          <w:sz w:val="32"/>
          <w:szCs w:val="32"/>
          <w:lang w:val="it-IT"/>
        </w:rPr>
      </w:pPr>
    </w:p>
    <w:p w:rsidR="00B52C91" w:rsidRDefault="00B52C91">
      <w:pPr>
        <w:rPr>
          <w:b/>
          <w:sz w:val="32"/>
          <w:szCs w:val="32"/>
          <w:lang w:val="it-IT"/>
        </w:rPr>
      </w:pPr>
    </w:p>
    <w:p w:rsidR="00B52C91" w:rsidRDefault="00B52C91">
      <w:pPr>
        <w:rPr>
          <w:b/>
          <w:sz w:val="32"/>
          <w:szCs w:val="32"/>
          <w:lang w:val="it-IT"/>
        </w:rPr>
      </w:pPr>
    </w:p>
    <w:p w:rsidR="00B52C91" w:rsidRDefault="00B52C91">
      <w:pPr>
        <w:rPr>
          <w:b/>
          <w:sz w:val="32"/>
          <w:szCs w:val="32"/>
          <w:lang w:val="it-IT"/>
        </w:rPr>
      </w:pPr>
    </w:p>
    <w:p w:rsidR="00B52C91" w:rsidRDefault="00B52C91">
      <w:pPr>
        <w:rPr>
          <w:b/>
          <w:sz w:val="32"/>
          <w:szCs w:val="32"/>
          <w:lang w:val="it-IT"/>
        </w:rPr>
      </w:pPr>
    </w:p>
    <w:p w:rsidR="00B52C91" w:rsidRDefault="00B52C91">
      <w:pPr>
        <w:pBdr>
          <w:top w:val="single" w:sz="4" w:space="1" w:color="000000"/>
        </w:pBdr>
        <w:rPr>
          <w:b/>
          <w:sz w:val="32"/>
          <w:szCs w:val="32"/>
          <w:lang w:val="it-IT"/>
        </w:rPr>
      </w:pPr>
    </w:p>
    <w:p w:rsidR="00B52C91" w:rsidRDefault="00B52C91">
      <w:pPr>
        <w:pBdr>
          <w:top w:val="single" w:sz="4" w:space="1" w:color="000000"/>
        </w:pBdr>
        <w:rPr>
          <w:b/>
          <w:sz w:val="32"/>
          <w:szCs w:val="32"/>
          <w:lang w:val="it-IT"/>
        </w:rPr>
      </w:pPr>
    </w:p>
    <w:p w:rsidR="00B52C91" w:rsidRDefault="00B52C91">
      <w:pPr>
        <w:pBdr>
          <w:top w:val="single" w:sz="4" w:space="1" w:color="000000"/>
        </w:pBdr>
        <w:rPr>
          <w:b/>
          <w:sz w:val="32"/>
          <w:szCs w:val="32"/>
          <w:lang w:val="it-IT"/>
        </w:rPr>
      </w:pPr>
    </w:p>
    <w:p w:rsidR="00B52C91" w:rsidRDefault="00B52C91">
      <w:pPr>
        <w:rPr>
          <w:b/>
          <w:sz w:val="32"/>
          <w:szCs w:val="32"/>
          <w:lang w:val="it-IT"/>
        </w:rPr>
      </w:pPr>
    </w:p>
    <w:tbl>
      <w:tblPr>
        <w:tblW w:w="9288" w:type="dxa"/>
        <w:tblLayout w:type="fixed"/>
        <w:tblLook w:val="01E0" w:firstRow="1" w:lastRow="1" w:firstColumn="1" w:lastColumn="1" w:noHBand="0" w:noVBand="0"/>
      </w:tblPr>
      <w:tblGrid>
        <w:gridCol w:w="1549"/>
        <w:gridCol w:w="1547"/>
        <w:gridCol w:w="1549"/>
        <w:gridCol w:w="1548"/>
        <w:gridCol w:w="1547"/>
        <w:gridCol w:w="1548"/>
      </w:tblGrid>
      <w:tr w:rsidR="00B52C91">
        <w:tc>
          <w:tcPr>
            <w:tcW w:w="15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Naziv</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Razred</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proofErr w:type="gramStart"/>
            <w:r>
              <w:t>Br.grupa</w:t>
            </w:r>
            <w:proofErr w:type="gramEnd"/>
          </w:p>
        </w:tc>
        <w:tc>
          <w:tcPr>
            <w:tcW w:w="15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Br. učenika</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Godišnji br. Sati</w:t>
            </w:r>
          </w:p>
        </w:tc>
        <w:tc>
          <w:tcPr>
            <w:tcW w:w="15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Voditelji</w:t>
            </w:r>
          </w:p>
        </w:tc>
      </w:tr>
      <w:tr w:rsidR="00B52C91">
        <w:trPr>
          <w:trHeight w:val="552"/>
        </w:trPr>
        <w:tc>
          <w:tcPr>
            <w:tcW w:w="1548" w:type="dxa"/>
            <w:vMerge w:val="restart"/>
            <w:tcBorders>
              <w:top w:val="single" w:sz="4" w:space="0" w:color="000000"/>
              <w:left w:val="single" w:sz="4" w:space="0" w:color="000000"/>
              <w:bottom w:val="single" w:sz="4" w:space="0" w:color="000000"/>
              <w:right w:val="single" w:sz="4" w:space="0" w:color="000000"/>
            </w:tcBorders>
          </w:tcPr>
          <w:p w:rsidR="00B52C91" w:rsidRDefault="00B52C91">
            <w:pPr>
              <w:widowControl w:val="0"/>
              <w:rPr>
                <w:b/>
                <w:i/>
              </w:rPr>
            </w:pPr>
          </w:p>
          <w:p w:rsidR="00B52C91" w:rsidRDefault="00B52C91">
            <w:pPr>
              <w:widowControl w:val="0"/>
              <w:rPr>
                <w:b/>
                <w:i/>
              </w:rPr>
            </w:pPr>
          </w:p>
          <w:p w:rsidR="00B52C91" w:rsidRDefault="009F45B3">
            <w:pPr>
              <w:widowControl w:val="0"/>
              <w:rPr>
                <w:b/>
                <w:i/>
              </w:rPr>
            </w:pPr>
            <w:r>
              <w:rPr>
                <w:b/>
                <w:i/>
              </w:rPr>
              <w:t>Njemački jezik</w:t>
            </w:r>
          </w:p>
          <w:p w:rsidR="00B52C91" w:rsidRDefault="00B52C91">
            <w:pPr>
              <w:widowControl w:val="0"/>
              <w:rPr>
                <w:b/>
                <w:i/>
              </w:rPr>
            </w:pPr>
          </w:p>
          <w:p w:rsidR="00B52C91" w:rsidRDefault="00B52C91">
            <w:pPr>
              <w:widowControl w:val="0"/>
              <w:rPr>
                <w:b/>
                <w:i/>
              </w:rPr>
            </w:pPr>
          </w:p>
          <w:p w:rsidR="00B52C91" w:rsidRDefault="00B52C91">
            <w:pPr>
              <w:widowControl w:val="0"/>
              <w:rPr>
                <w:b/>
                <w:i/>
              </w:rPr>
            </w:pPr>
          </w:p>
          <w:p w:rsidR="00B52C91" w:rsidRDefault="00B52C91">
            <w:pPr>
              <w:widowControl w:val="0"/>
              <w:rPr>
                <w:b/>
                <w:i/>
              </w:rPr>
            </w:pP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b/>
              </w:rPr>
            </w:pPr>
            <w:r>
              <w:rPr>
                <w:b/>
              </w:rPr>
              <w:t>IV.</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w:t>
            </w:r>
          </w:p>
        </w:tc>
        <w:tc>
          <w:tcPr>
            <w:tcW w:w="1548" w:type="dxa"/>
            <w:tcBorders>
              <w:top w:val="single" w:sz="4" w:space="0" w:color="000000"/>
              <w:left w:val="single" w:sz="4" w:space="0" w:color="000000"/>
              <w:bottom w:val="single" w:sz="4" w:space="0" w:color="000000"/>
              <w:right w:val="single" w:sz="4" w:space="0" w:color="000000"/>
            </w:tcBorders>
          </w:tcPr>
          <w:p w:rsidR="00B52C91" w:rsidRDefault="007167CE">
            <w:pPr>
              <w:widowControl w:val="0"/>
              <w:jc w:val="center"/>
            </w:pPr>
            <w:r>
              <w:t>5</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70</w:t>
            </w:r>
          </w:p>
        </w:tc>
        <w:tc>
          <w:tcPr>
            <w:tcW w:w="1548" w:type="dxa"/>
            <w:vMerge w:val="restart"/>
            <w:tcBorders>
              <w:top w:val="single" w:sz="4" w:space="0" w:color="000000"/>
              <w:left w:val="single" w:sz="4" w:space="0" w:color="000000"/>
              <w:bottom w:val="single" w:sz="4" w:space="0" w:color="000000"/>
              <w:right w:val="single" w:sz="4" w:space="0" w:color="000000"/>
            </w:tcBorders>
          </w:tcPr>
          <w:p w:rsidR="00B52C91" w:rsidRDefault="00B52C91">
            <w:pPr>
              <w:widowControl w:val="0"/>
            </w:pPr>
          </w:p>
          <w:p w:rsidR="00B52C91" w:rsidRDefault="00B52C91">
            <w:pPr>
              <w:widowControl w:val="0"/>
            </w:pPr>
          </w:p>
          <w:p w:rsidR="00B52C91" w:rsidRDefault="00B52C91">
            <w:pPr>
              <w:widowControl w:val="0"/>
            </w:pPr>
          </w:p>
          <w:p w:rsidR="00B52C91" w:rsidRDefault="009F45B3">
            <w:pPr>
              <w:widowControl w:val="0"/>
            </w:pPr>
            <w:r>
              <w:t>Renata Zorić</w:t>
            </w:r>
          </w:p>
        </w:tc>
      </w:tr>
      <w:tr w:rsidR="00B52C91">
        <w:trPr>
          <w:trHeight w:val="551"/>
        </w:trPr>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rPr>
                <w:b/>
                <w:i/>
              </w:rPr>
            </w:pP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b/>
              </w:rPr>
            </w:pPr>
            <w:r>
              <w:rPr>
                <w:b/>
              </w:rPr>
              <w:t>V.</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w:t>
            </w:r>
          </w:p>
        </w:tc>
        <w:tc>
          <w:tcPr>
            <w:tcW w:w="1548" w:type="dxa"/>
            <w:tcBorders>
              <w:top w:val="single" w:sz="4" w:space="0" w:color="000000"/>
              <w:left w:val="single" w:sz="4" w:space="0" w:color="000000"/>
              <w:bottom w:val="single" w:sz="4" w:space="0" w:color="000000"/>
              <w:right w:val="single" w:sz="4" w:space="0" w:color="000000"/>
            </w:tcBorders>
          </w:tcPr>
          <w:p w:rsidR="00B52C91" w:rsidRDefault="00A376EF">
            <w:pPr>
              <w:widowControl w:val="0"/>
            </w:pPr>
            <w:r>
              <w:t xml:space="preserve">          </w:t>
            </w:r>
            <w:r w:rsidR="00E579F4">
              <w:t>3</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70</w:t>
            </w:r>
          </w:p>
        </w:tc>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pPr>
          </w:p>
        </w:tc>
      </w:tr>
      <w:tr w:rsidR="00B52C91">
        <w:trPr>
          <w:trHeight w:val="551"/>
        </w:trPr>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rPr>
                <w:b/>
                <w:i/>
              </w:rPr>
            </w:pP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b/>
              </w:rPr>
            </w:pPr>
            <w:r>
              <w:rPr>
                <w:b/>
              </w:rPr>
              <w:t>VI.</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w:t>
            </w:r>
          </w:p>
        </w:tc>
        <w:tc>
          <w:tcPr>
            <w:tcW w:w="1548" w:type="dxa"/>
            <w:tcBorders>
              <w:top w:val="single" w:sz="4" w:space="0" w:color="000000"/>
              <w:left w:val="single" w:sz="4" w:space="0" w:color="000000"/>
              <w:bottom w:val="single" w:sz="4" w:space="0" w:color="000000"/>
              <w:right w:val="single" w:sz="4" w:space="0" w:color="000000"/>
            </w:tcBorders>
          </w:tcPr>
          <w:p w:rsidR="00B52C91" w:rsidRDefault="00A934FF">
            <w:pPr>
              <w:widowControl w:val="0"/>
            </w:pPr>
            <w:r>
              <w:t xml:space="preserve">          </w:t>
            </w:r>
            <w:r w:rsidR="00B75C09">
              <w:t>6</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70</w:t>
            </w:r>
          </w:p>
        </w:tc>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pPr>
          </w:p>
        </w:tc>
      </w:tr>
      <w:tr w:rsidR="00B52C91">
        <w:trPr>
          <w:trHeight w:val="551"/>
        </w:trPr>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rPr>
                <w:b/>
                <w:i/>
              </w:rPr>
            </w:pP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b/>
              </w:rPr>
            </w:pPr>
            <w:r>
              <w:rPr>
                <w:b/>
              </w:rPr>
              <w:t>VII.</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w:t>
            </w:r>
          </w:p>
        </w:tc>
        <w:tc>
          <w:tcPr>
            <w:tcW w:w="1548" w:type="dxa"/>
            <w:tcBorders>
              <w:top w:val="single" w:sz="4" w:space="0" w:color="000000"/>
              <w:left w:val="single" w:sz="4" w:space="0" w:color="000000"/>
              <w:bottom w:val="single" w:sz="4" w:space="0" w:color="000000"/>
              <w:right w:val="single" w:sz="4" w:space="0" w:color="000000"/>
            </w:tcBorders>
          </w:tcPr>
          <w:p w:rsidR="00B52C91" w:rsidRDefault="00216A01">
            <w:pPr>
              <w:widowControl w:val="0"/>
            </w:pPr>
            <w:r>
              <w:t xml:space="preserve">         </w:t>
            </w:r>
            <w:r w:rsidR="00A934FF">
              <w:t xml:space="preserve"> </w:t>
            </w:r>
            <w:r w:rsidR="00B75C09">
              <w:t>6</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70</w:t>
            </w:r>
          </w:p>
        </w:tc>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pPr>
          </w:p>
        </w:tc>
      </w:tr>
      <w:tr w:rsidR="00B52C91">
        <w:trPr>
          <w:trHeight w:val="551"/>
        </w:trPr>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rPr>
                <w:b/>
                <w:i/>
              </w:rPr>
            </w:pP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b/>
              </w:rPr>
            </w:pPr>
            <w:r>
              <w:rPr>
                <w:b/>
              </w:rPr>
              <w:t>VIII.</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w:t>
            </w:r>
          </w:p>
        </w:tc>
        <w:tc>
          <w:tcPr>
            <w:tcW w:w="15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xml:space="preserve">         </w:t>
            </w:r>
            <w:r w:rsidR="00A934FF">
              <w:t xml:space="preserve"> </w:t>
            </w:r>
            <w:r w:rsidR="007C43AC">
              <w:t>4</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70</w:t>
            </w:r>
          </w:p>
        </w:tc>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pPr>
          </w:p>
        </w:tc>
      </w:tr>
      <w:tr w:rsidR="00B52C91">
        <w:tc>
          <w:tcPr>
            <w:tcW w:w="15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UKUPNO</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 xml:space="preserve">    IV.-VIII.</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5</w:t>
            </w:r>
          </w:p>
        </w:tc>
        <w:tc>
          <w:tcPr>
            <w:tcW w:w="1548" w:type="dxa"/>
            <w:tcBorders>
              <w:top w:val="single" w:sz="4" w:space="0" w:color="000000"/>
              <w:left w:val="single" w:sz="4" w:space="0" w:color="000000"/>
              <w:bottom w:val="single" w:sz="4" w:space="0" w:color="000000"/>
              <w:right w:val="single" w:sz="4" w:space="0" w:color="000000"/>
            </w:tcBorders>
          </w:tcPr>
          <w:p w:rsidR="00B52C91" w:rsidRDefault="004E7784">
            <w:pPr>
              <w:widowControl w:val="0"/>
              <w:jc w:val="center"/>
            </w:pPr>
            <w:r>
              <w:t>24</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350</w:t>
            </w:r>
          </w:p>
        </w:tc>
        <w:tc>
          <w:tcPr>
            <w:tcW w:w="1548" w:type="dxa"/>
            <w:tcBorders>
              <w:top w:val="single" w:sz="4" w:space="0" w:color="000000"/>
              <w:left w:val="single" w:sz="4" w:space="0" w:color="000000"/>
              <w:bottom w:val="single" w:sz="4" w:space="0" w:color="000000"/>
              <w:right w:val="single" w:sz="4" w:space="0" w:color="000000"/>
            </w:tcBorders>
          </w:tcPr>
          <w:p w:rsidR="00B52C91" w:rsidRDefault="00B52C91">
            <w:pPr>
              <w:widowControl w:val="0"/>
            </w:pPr>
          </w:p>
        </w:tc>
      </w:tr>
    </w:tbl>
    <w:p w:rsidR="00B52C91" w:rsidRDefault="00B52C91">
      <w:pPr>
        <w:rPr>
          <w:b/>
          <w:sz w:val="32"/>
          <w:szCs w:val="32"/>
        </w:rPr>
      </w:pPr>
    </w:p>
    <w:p w:rsidR="00B52C91" w:rsidRDefault="00B52C91">
      <w:pPr>
        <w:rPr>
          <w:b/>
          <w:sz w:val="32"/>
          <w:szCs w:val="32"/>
        </w:rPr>
      </w:pPr>
    </w:p>
    <w:p w:rsidR="00B52C91" w:rsidRDefault="00B52C91">
      <w:pPr>
        <w:rPr>
          <w:b/>
          <w:sz w:val="32"/>
          <w:szCs w:val="32"/>
        </w:rPr>
      </w:pPr>
    </w:p>
    <w:tbl>
      <w:tblPr>
        <w:tblW w:w="9288" w:type="dxa"/>
        <w:tblLayout w:type="fixed"/>
        <w:tblLook w:val="04A0" w:firstRow="1" w:lastRow="0" w:firstColumn="1" w:lastColumn="0" w:noHBand="0" w:noVBand="1"/>
      </w:tblPr>
      <w:tblGrid>
        <w:gridCol w:w="3794"/>
        <w:gridCol w:w="5494"/>
      </w:tblGrid>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PREDMET</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Njemački jezik</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CILJEVI</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r>
              <w:rPr>
                <w:sz w:val="20"/>
                <w:szCs w:val="20"/>
              </w:rPr>
              <w:t>- dodatnim radom s učenicima osposobiti ih za osnovnu govornu</w:t>
            </w:r>
          </w:p>
          <w:p w:rsidR="00B52C91" w:rsidRDefault="009F45B3">
            <w:pPr>
              <w:widowControl w:val="0"/>
              <w:rPr>
                <w:sz w:val="20"/>
                <w:szCs w:val="20"/>
              </w:rPr>
            </w:pPr>
            <w:r>
              <w:rPr>
                <w:sz w:val="20"/>
                <w:szCs w:val="20"/>
              </w:rPr>
              <w:t xml:space="preserve">  i pisanu komunikaciju u svakodnevnim situacijama</w:t>
            </w:r>
          </w:p>
          <w:p w:rsidR="00B52C91" w:rsidRDefault="009F45B3">
            <w:pPr>
              <w:widowControl w:val="0"/>
              <w:rPr>
                <w:sz w:val="20"/>
                <w:szCs w:val="20"/>
              </w:rPr>
            </w:pPr>
            <w:r>
              <w:rPr>
                <w:sz w:val="20"/>
                <w:szCs w:val="20"/>
              </w:rPr>
              <w:t>- proširiti i utvrditi njihovo znanje s područja gramatike, proširiti</w:t>
            </w:r>
          </w:p>
          <w:p w:rsidR="00B52C91" w:rsidRDefault="009F45B3">
            <w:pPr>
              <w:widowControl w:val="0"/>
              <w:rPr>
                <w:sz w:val="20"/>
                <w:szCs w:val="20"/>
              </w:rPr>
            </w:pPr>
            <w:r>
              <w:rPr>
                <w:sz w:val="20"/>
                <w:szCs w:val="20"/>
              </w:rPr>
              <w:t xml:space="preserve">  rječnik</w:t>
            </w:r>
          </w:p>
          <w:p w:rsidR="00B52C91" w:rsidRDefault="009F45B3">
            <w:pPr>
              <w:widowControl w:val="0"/>
              <w:rPr>
                <w:sz w:val="20"/>
                <w:szCs w:val="20"/>
              </w:rPr>
            </w:pPr>
            <w:r>
              <w:rPr>
                <w:sz w:val="20"/>
                <w:szCs w:val="20"/>
              </w:rPr>
              <w:t>- poticati ih na samostalno usmeno izražavanje na njemačkom</w:t>
            </w:r>
          </w:p>
          <w:p w:rsidR="00B52C91" w:rsidRDefault="009F45B3">
            <w:pPr>
              <w:widowControl w:val="0"/>
              <w:rPr>
                <w:sz w:val="20"/>
                <w:szCs w:val="20"/>
              </w:rPr>
            </w:pPr>
            <w:r>
              <w:rPr>
                <w:sz w:val="20"/>
                <w:szCs w:val="20"/>
              </w:rPr>
              <w:t xml:space="preserve">  jeziku, razvijati vještinu pravilnog čitanja i razumijevanja</w:t>
            </w:r>
          </w:p>
          <w:p w:rsidR="00B52C91" w:rsidRDefault="009F45B3">
            <w:pPr>
              <w:widowControl w:val="0"/>
              <w:rPr>
                <w:sz w:val="20"/>
                <w:szCs w:val="20"/>
              </w:rPr>
            </w:pPr>
            <w:r>
              <w:rPr>
                <w:sz w:val="20"/>
                <w:szCs w:val="20"/>
              </w:rPr>
              <w:t xml:space="preserve">  pročitanog</w:t>
            </w:r>
          </w:p>
          <w:p w:rsidR="00B52C91" w:rsidRDefault="009F45B3">
            <w:pPr>
              <w:widowControl w:val="0"/>
              <w:rPr>
                <w:sz w:val="20"/>
                <w:szCs w:val="20"/>
              </w:rPr>
            </w:pPr>
            <w:r>
              <w:rPr>
                <w:sz w:val="20"/>
                <w:szCs w:val="20"/>
              </w:rPr>
              <w:t>- upoznavanje učenika s kulturnim i civilizacijskim značajkama</w:t>
            </w:r>
          </w:p>
          <w:p w:rsidR="00B52C91" w:rsidRDefault="009F45B3">
            <w:pPr>
              <w:widowControl w:val="0"/>
              <w:rPr>
                <w:sz w:val="20"/>
                <w:szCs w:val="20"/>
              </w:rPr>
            </w:pPr>
            <w:r>
              <w:rPr>
                <w:sz w:val="20"/>
                <w:szCs w:val="20"/>
              </w:rPr>
              <w:t xml:space="preserve">  država njemačkog govornog područja</w:t>
            </w:r>
          </w:p>
          <w:p w:rsidR="00B52C91" w:rsidRDefault="009F45B3">
            <w:pPr>
              <w:widowControl w:val="0"/>
              <w:rPr>
                <w:sz w:val="20"/>
                <w:szCs w:val="20"/>
              </w:rPr>
            </w:pPr>
            <w:r>
              <w:rPr>
                <w:sz w:val="20"/>
                <w:szCs w:val="20"/>
              </w:rPr>
              <w:t>- poticati želju za učenjem i ovladavanjem stranim jezikom</w:t>
            </w:r>
          </w:p>
          <w:p w:rsidR="00B52C91" w:rsidRDefault="009F45B3">
            <w:pPr>
              <w:widowControl w:val="0"/>
              <w:rPr>
                <w:sz w:val="20"/>
                <w:szCs w:val="20"/>
              </w:rPr>
            </w:pPr>
            <w:r>
              <w:rPr>
                <w:sz w:val="20"/>
                <w:szCs w:val="20"/>
              </w:rPr>
              <w:t>- razvijati pozitivan natjecateljski duh odlaskom na natjecanje</w:t>
            </w:r>
          </w:p>
          <w:p w:rsidR="00B52C91" w:rsidRDefault="00B52C91">
            <w:pPr>
              <w:widowControl w:val="0"/>
              <w:rPr>
                <w:sz w:val="20"/>
                <w:szCs w:val="20"/>
              </w:rPr>
            </w:pP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NOSITELJI</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r>
              <w:rPr>
                <w:sz w:val="20"/>
                <w:szCs w:val="20"/>
              </w:rPr>
              <w:t>Renata Zorić, učitelj njem.j.</w:t>
            </w:r>
          </w:p>
          <w:p w:rsidR="00B52C91" w:rsidRDefault="009F45B3">
            <w:pPr>
              <w:widowControl w:val="0"/>
              <w:rPr>
                <w:sz w:val="20"/>
                <w:szCs w:val="20"/>
              </w:rPr>
            </w:pPr>
            <w:r>
              <w:rPr>
                <w:sz w:val="20"/>
                <w:szCs w:val="20"/>
              </w:rPr>
              <w:t>4.-8. razred</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NAČIN REALIZACIJE AKTIVNOSTI</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it-IT"/>
              </w:rPr>
            </w:pPr>
            <w:r>
              <w:rPr>
                <w:sz w:val="20"/>
                <w:szCs w:val="20"/>
                <w:lang w:val="it-IT"/>
              </w:rPr>
              <w:t>-frontalni, individualni, grupni rad, rad u parovima</w:t>
            </w:r>
          </w:p>
          <w:p w:rsidR="00B52C91" w:rsidRDefault="009F45B3">
            <w:pPr>
              <w:widowControl w:val="0"/>
              <w:rPr>
                <w:sz w:val="20"/>
                <w:szCs w:val="20"/>
                <w:lang w:val="it-IT"/>
              </w:rPr>
            </w:pPr>
            <w:r>
              <w:rPr>
                <w:sz w:val="20"/>
                <w:szCs w:val="20"/>
                <w:lang w:val="it-IT"/>
              </w:rPr>
              <w:t>-nastavne metode: usmeno izlaganje, razgovor, rad na tekstu, usmeno, pismeno</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VREMENIK</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r>
              <w:rPr>
                <w:sz w:val="20"/>
                <w:szCs w:val="20"/>
              </w:rPr>
              <w:t>-tijekom školske god.</w:t>
            </w:r>
          </w:p>
          <w:p w:rsidR="00B52C91" w:rsidRDefault="009F45B3">
            <w:pPr>
              <w:widowControl w:val="0"/>
              <w:rPr>
                <w:sz w:val="20"/>
                <w:szCs w:val="20"/>
              </w:rPr>
            </w:pPr>
            <w:r>
              <w:rPr>
                <w:sz w:val="20"/>
                <w:szCs w:val="20"/>
              </w:rPr>
              <w:t>2 sata tjedno</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TROŠKOVNIK</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r>
              <w:rPr>
                <w:sz w:val="20"/>
                <w:szCs w:val="20"/>
              </w:rPr>
              <w:t>Standardna oprema škole</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NAČIN VREDNOVANJA AKTIVNOSTI</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it-IT"/>
              </w:rPr>
            </w:pPr>
            <w:r>
              <w:rPr>
                <w:sz w:val="20"/>
                <w:szCs w:val="20"/>
                <w:lang w:val="it-IT"/>
              </w:rPr>
              <w:t>-pismeno I usmeno</w:t>
            </w:r>
          </w:p>
          <w:p w:rsidR="00B52C91" w:rsidRDefault="009F45B3">
            <w:pPr>
              <w:widowControl w:val="0"/>
              <w:rPr>
                <w:sz w:val="20"/>
                <w:szCs w:val="20"/>
                <w:lang w:val="it-IT"/>
              </w:rPr>
            </w:pPr>
            <w:r>
              <w:rPr>
                <w:sz w:val="20"/>
                <w:szCs w:val="20"/>
                <w:lang w:val="it-IT"/>
              </w:rPr>
              <w:t>-stvaralačko izražavanje,</w:t>
            </w:r>
            <w:r w:rsidR="00E67399">
              <w:rPr>
                <w:sz w:val="20"/>
                <w:szCs w:val="20"/>
                <w:lang w:val="it-IT"/>
              </w:rPr>
              <w:t xml:space="preserve"> </w:t>
            </w:r>
            <w:r>
              <w:rPr>
                <w:sz w:val="20"/>
                <w:szCs w:val="20"/>
                <w:lang w:val="it-IT"/>
              </w:rPr>
              <w:t>zalaganje,</w:t>
            </w:r>
            <w:r w:rsidR="00E67399">
              <w:rPr>
                <w:sz w:val="20"/>
                <w:szCs w:val="20"/>
                <w:lang w:val="it-IT"/>
              </w:rPr>
              <w:t xml:space="preserve"> </w:t>
            </w:r>
            <w:r>
              <w:rPr>
                <w:sz w:val="20"/>
                <w:szCs w:val="20"/>
                <w:lang w:val="it-IT"/>
              </w:rPr>
              <w:t>kultura komunikacije</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b/>
                <w:lang w:val="it-IT"/>
              </w:rPr>
            </w:pPr>
          </w:p>
          <w:p w:rsidR="00B52C91" w:rsidRDefault="009F45B3">
            <w:pPr>
              <w:widowControl w:val="0"/>
              <w:rPr>
                <w:b/>
              </w:rPr>
            </w:pPr>
            <w:r>
              <w:rPr>
                <w:b/>
              </w:rPr>
              <w:t>NAČIN KORIŠTENJA REZULTATA</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it-IT"/>
              </w:rPr>
            </w:pPr>
            <w:r>
              <w:rPr>
                <w:sz w:val="20"/>
                <w:szCs w:val="20"/>
                <w:lang w:val="it-IT"/>
              </w:rPr>
              <w:t>- rezultati će se koristiti s ciljem uspješnije realizacije nastave</w:t>
            </w:r>
          </w:p>
          <w:p w:rsidR="00B52C91" w:rsidRDefault="009F45B3">
            <w:pPr>
              <w:widowControl w:val="0"/>
              <w:rPr>
                <w:sz w:val="20"/>
                <w:szCs w:val="20"/>
                <w:lang w:val="it-IT"/>
              </w:rPr>
            </w:pPr>
            <w:r>
              <w:rPr>
                <w:sz w:val="20"/>
                <w:szCs w:val="20"/>
                <w:lang w:val="it-IT"/>
              </w:rPr>
              <w:t xml:space="preserve">  njemačkog jezika</w:t>
            </w:r>
          </w:p>
        </w:tc>
      </w:tr>
    </w:tbl>
    <w:p w:rsidR="00B52C91" w:rsidRDefault="00B52C91">
      <w:pPr>
        <w:rPr>
          <w:b/>
          <w:sz w:val="32"/>
          <w:szCs w:val="32"/>
          <w:lang w:val="it-IT"/>
        </w:rPr>
      </w:pPr>
    </w:p>
    <w:p w:rsidR="00B52C91" w:rsidRDefault="00B52C91">
      <w:pPr>
        <w:rPr>
          <w:b/>
          <w:sz w:val="32"/>
          <w:szCs w:val="32"/>
          <w:lang w:val="it-IT"/>
        </w:rPr>
      </w:pPr>
    </w:p>
    <w:p w:rsidR="00B52C91" w:rsidRDefault="00B52C91">
      <w:pPr>
        <w:pBdr>
          <w:top w:val="single" w:sz="4" w:space="1" w:color="000000"/>
        </w:pBdr>
        <w:rPr>
          <w:b/>
          <w:sz w:val="32"/>
          <w:szCs w:val="32"/>
          <w:lang w:val="it-IT"/>
        </w:rPr>
      </w:pPr>
    </w:p>
    <w:p w:rsidR="00B52C91" w:rsidRDefault="00B52C91">
      <w:pPr>
        <w:rPr>
          <w:b/>
          <w:sz w:val="32"/>
          <w:szCs w:val="32"/>
          <w:lang w:val="it-IT"/>
        </w:rPr>
      </w:pPr>
    </w:p>
    <w:tbl>
      <w:tblPr>
        <w:tblW w:w="9288" w:type="dxa"/>
        <w:tblLayout w:type="fixed"/>
        <w:tblLook w:val="01E0" w:firstRow="1" w:lastRow="1" w:firstColumn="1" w:lastColumn="1" w:noHBand="0" w:noVBand="0"/>
      </w:tblPr>
      <w:tblGrid>
        <w:gridCol w:w="1549"/>
        <w:gridCol w:w="1547"/>
        <w:gridCol w:w="1549"/>
        <w:gridCol w:w="1548"/>
        <w:gridCol w:w="1547"/>
        <w:gridCol w:w="1548"/>
      </w:tblGrid>
      <w:tr w:rsidR="00B52C91">
        <w:tc>
          <w:tcPr>
            <w:tcW w:w="15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Naziv</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Razred</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proofErr w:type="gramStart"/>
            <w:r>
              <w:t>Br.grupa</w:t>
            </w:r>
            <w:proofErr w:type="gramEnd"/>
          </w:p>
        </w:tc>
        <w:tc>
          <w:tcPr>
            <w:tcW w:w="15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Br. učenika</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Godišnji br. Sati</w:t>
            </w:r>
          </w:p>
        </w:tc>
        <w:tc>
          <w:tcPr>
            <w:tcW w:w="15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Voditelji</w:t>
            </w:r>
          </w:p>
        </w:tc>
      </w:tr>
      <w:tr w:rsidR="00B52C91">
        <w:trPr>
          <w:trHeight w:val="552"/>
        </w:trPr>
        <w:tc>
          <w:tcPr>
            <w:tcW w:w="1548" w:type="dxa"/>
            <w:vMerge w:val="restart"/>
            <w:tcBorders>
              <w:top w:val="single" w:sz="4" w:space="0" w:color="000000"/>
              <w:left w:val="single" w:sz="4" w:space="0" w:color="000000"/>
              <w:bottom w:val="single" w:sz="4" w:space="0" w:color="000000"/>
              <w:right w:val="single" w:sz="4" w:space="0" w:color="000000"/>
            </w:tcBorders>
          </w:tcPr>
          <w:p w:rsidR="00B52C91" w:rsidRDefault="00B52C91">
            <w:pPr>
              <w:widowControl w:val="0"/>
              <w:rPr>
                <w:b/>
                <w:i/>
              </w:rPr>
            </w:pPr>
          </w:p>
          <w:p w:rsidR="00B52C91" w:rsidRDefault="00B52C91">
            <w:pPr>
              <w:widowControl w:val="0"/>
              <w:rPr>
                <w:b/>
                <w:i/>
              </w:rPr>
            </w:pPr>
          </w:p>
          <w:p w:rsidR="00B52C91" w:rsidRDefault="009F45B3">
            <w:pPr>
              <w:widowControl w:val="0"/>
              <w:rPr>
                <w:b/>
                <w:i/>
              </w:rPr>
            </w:pPr>
            <w:r>
              <w:rPr>
                <w:b/>
                <w:i/>
              </w:rPr>
              <w:t>Talijanski jezik</w:t>
            </w:r>
          </w:p>
          <w:p w:rsidR="00B52C91" w:rsidRDefault="00B52C91">
            <w:pPr>
              <w:widowControl w:val="0"/>
              <w:rPr>
                <w:b/>
                <w:i/>
              </w:rPr>
            </w:pPr>
          </w:p>
          <w:p w:rsidR="00B52C91" w:rsidRDefault="00B52C91">
            <w:pPr>
              <w:widowControl w:val="0"/>
              <w:rPr>
                <w:b/>
                <w:i/>
              </w:rPr>
            </w:pPr>
          </w:p>
          <w:p w:rsidR="00B52C91" w:rsidRDefault="00B52C91">
            <w:pPr>
              <w:widowControl w:val="0"/>
              <w:rPr>
                <w:b/>
                <w:i/>
              </w:rPr>
            </w:pPr>
          </w:p>
          <w:p w:rsidR="00B52C91" w:rsidRDefault="00B52C91">
            <w:pPr>
              <w:widowControl w:val="0"/>
              <w:rPr>
                <w:b/>
                <w:i/>
              </w:rPr>
            </w:pP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b/>
              </w:rPr>
            </w:pPr>
            <w:r>
              <w:rPr>
                <w:b/>
              </w:rPr>
              <w:t>IV.</w:t>
            </w:r>
          </w:p>
          <w:p w:rsidR="00B52C91" w:rsidRDefault="00B52C91">
            <w:pPr>
              <w:widowControl w:val="0"/>
              <w:jc w:val="center"/>
              <w:rPr>
                <w:b/>
              </w:rPr>
            </w:pP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w:t>
            </w:r>
          </w:p>
        </w:tc>
        <w:tc>
          <w:tcPr>
            <w:tcW w:w="1548" w:type="dxa"/>
            <w:tcBorders>
              <w:top w:val="single" w:sz="4" w:space="0" w:color="000000"/>
              <w:left w:val="single" w:sz="4" w:space="0" w:color="000000"/>
              <w:bottom w:val="single" w:sz="4" w:space="0" w:color="000000"/>
              <w:right w:val="single" w:sz="4" w:space="0" w:color="000000"/>
            </w:tcBorders>
          </w:tcPr>
          <w:p w:rsidR="00B52C91" w:rsidRDefault="0059112D">
            <w:pPr>
              <w:widowControl w:val="0"/>
              <w:jc w:val="center"/>
            </w:pPr>
            <w:r>
              <w:t>9</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70</w:t>
            </w:r>
          </w:p>
        </w:tc>
        <w:tc>
          <w:tcPr>
            <w:tcW w:w="1548" w:type="dxa"/>
            <w:vMerge w:val="restart"/>
            <w:tcBorders>
              <w:top w:val="single" w:sz="4" w:space="0" w:color="000000"/>
              <w:left w:val="single" w:sz="4" w:space="0" w:color="000000"/>
              <w:bottom w:val="single" w:sz="4" w:space="0" w:color="000000"/>
              <w:right w:val="single" w:sz="4" w:space="0" w:color="000000"/>
            </w:tcBorders>
          </w:tcPr>
          <w:p w:rsidR="00B52C91" w:rsidRDefault="00B52C91">
            <w:pPr>
              <w:widowControl w:val="0"/>
            </w:pPr>
          </w:p>
          <w:p w:rsidR="00B52C91" w:rsidRDefault="00B52C91">
            <w:pPr>
              <w:widowControl w:val="0"/>
            </w:pPr>
          </w:p>
          <w:p w:rsidR="00B52C91" w:rsidRDefault="00B52C91">
            <w:pPr>
              <w:widowControl w:val="0"/>
            </w:pPr>
          </w:p>
          <w:p w:rsidR="00B52C91" w:rsidRDefault="009F45B3">
            <w:pPr>
              <w:widowControl w:val="0"/>
            </w:pPr>
            <w:r>
              <w:t>Katarina Lordanić</w:t>
            </w:r>
          </w:p>
        </w:tc>
      </w:tr>
      <w:tr w:rsidR="00B52C91" w:rsidTr="00580E39">
        <w:trPr>
          <w:trHeight w:val="429"/>
        </w:trPr>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rPr>
                <w:b/>
                <w:i/>
              </w:rPr>
            </w:pP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b/>
              </w:rPr>
            </w:pPr>
            <w:r>
              <w:rPr>
                <w:b/>
              </w:rPr>
              <w:t>V.</w:t>
            </w:r>
          </w:p>
          <w:p w:rsidR="00B52C91" w:rsidRDefault="00B52C91" w:rsidP="00580E39">
            <w:pPr>
              <w:widowControl w:val="0"/>
              <w:rPr>
                <w:b/>
              </w:rPr>
            </w:pP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w:t>
            </w:r>
          </w:p>
        </w:tc>
        <w:tc>
          <w:tcPr>
            <w:tcW w:w="1548" w:type="dxa"/>
            <w:tcBorders>
              <w:top w:val="single" w:sz="4" w:space="0" w:color="000000"/>
              <w:left w:val="single" w:sz="4" w:space="0" w:color="000000"/>
              <w:bottom w:val="single" w:sz="4" w:space="0" w:color="000000"/>
              <w:right w:val="single" w:sz="4" w:space="0" w:color="000000"/>
            </w:tcBorders>
          </w:tcPr>
          <w:p w:rsidR="00B52C91" w:rsidRDefault="00D743A9">
            <w:pPr>
              <w:widowControl w:val="0"/>
            </w:pPr>
            <w:r>
              <w:t xml:space="preserve">           </w:t>
            </w:r>
            <w:r w:rsidR="0059112D">
              <w:t>4</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70</w:t>
            </w:r>
          </w:p>
        </w:tc>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pPr>
          </w:p>
        </w:tc>
      </w:tr>
      <w:tr w:rsidR="00B52C91">
        <w:trPr>
          <w:trHeight w:val="534"/>
        </w:trPr>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rPr>
                <w:b/>
                <w:i/>
              </w:rPr>
            </w:pP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b/>
              </w:rPr>
            </w:pPr>
            <w:r>
              <w:rPr>
                <w:b/>
              </w:rPr>
              <w:t>VI.</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w:t>
            </w:r>
          </w:p>
        </w:tc>
        <w:tc>
          <w:tcPr>
            <w:tcW w:w="1548" w:type="dxa"/>
            <w:tcBorders>
              <w:top w:val="single" w:sz="4" w:space="0" w:color="000000"/>
              <w:left w:val="single" w:sz="4" w:space="0" w:color="000000"/>
              <w:bottom w:val="single" w:sz="4" w:space="0" w:color="000000"/>
              <w:right w:val="single" w:sz="4" w:space="0" w:color="000000"/>
            </w:tcBorders>
          </w:tcPr>
          <w:p w:rsidR="00B52C91" w:rsidRDefault="00F516B6">
            <w:pPr>
              <w:widowControl w:val="0"/>
            </w:pPr>
            <w:r>
              <w:t xml:space="preserve">           </w:t>
            </w:r>
            <w:r w:rsidR="0059112D">
              <w:t>9</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70</w:t>
            </w:r>
          </w:p>
        </w:tc>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pPr>
          </w:p>
        </w:tc>
      </w:tr>
      <w:tr w:rsidR="00B52C91">
        <w:trPr>
          <w:trHeight w:val="534"/>
        </w:trPr>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rPr>
                <w:b/>
                <w:i/>
              </w:rPr>
            </w:pP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b/>
              </w:rPr>
            </w:pPr>
            <w:r>
              <w:rPr>
                <w:b/>
              </w:rPr>
              <w:t>VII.</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w:t>
            </w:r>
          </w:p>
        </w:tc>
        <w:tc>
          <w:tcPr>
            <w:tcW w:w="1548" w:type="dxa"/>
            <w:tcBorders>
              <w:top w:val="single" w:sz="4" w:space="0" w:color="000000"/>
              <w:left w:val="single" w:sz="4" w:space="0" w:color="000000"/>
              <w:bottom w:val="single" w:sz="4" w:space="0" w:color="000000"/>
              <w:right w:val="single" w:sz="4" w:space="0" w:color="000000"/>
            </w:tcBorders>
          </w:tcPr>
          <w:p w:rsidR="00B52C91" w:rsidRDefault="00216A01">
            <w:pPr>
              <w:widowControl w:val="0"/>
            </w:pPr>
            <w:r>
              <w:t xml:space="preserve">          </w:t>
            </w:r>
            <w:r w:rsidR="00E33551">
              <w:t xml:space="preserve"> </w:t>
            </w:r>
            <w:r w:rsidR="0059112D">
              <w:t>5</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70</w:t>
            </w:r>
          </w:p>
        </w:tc>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pPr>
          </w:p>
        </w:tc>
      </w:tr>
      <w:tr w:rsidR="00B52C91">
        <w:trPr>
          <w:trHeight w:val="534"/>
        </w:trPr>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rPr>
                <w:b/>
                <w:i/>
              </w:rPr>
            </w:pP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b/>
              </w:rPr>
            </w:pPr>
            <w:r>
              <w:rPr>
                <w:b/>
              </w:rPr>
              <w:t>VIII.</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w:t>
            </w:r>
          </w:p>
        </w:tc>
        <w:tc>
          <w:tcPr>
            <w:tcW w:w="15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xml:space="preserve">          </w:t>
            </w:r>
            <w:r w:rsidR="00E33551">
              <w:t xml:space="preserve"> </w:t>
            </w:r>
            <w:r w:rsidR="00940CB7">
              <w:t>6</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70</w:t>
            </w:r>
          </w:p>
        </w:tc>
        <w:tc>
          <w:tcPr>
            <w:tcW w:w="1548"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pPr>
          </w:p>
        </w:tc>
      </w:tr>
      <w:tr w:rsidR="00B52C91">
        <w:tc>
          <w:tcPr>
            <w:tcW w:w="15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UKUPNO</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 xml:space="preserve">    IV.-VIII.</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5</w:t>
            </w:r>
          </w:p>
        </w:tc>
        <w:tc>
          <w:tcPr>
            <w:tcW w:w="1548" w:type="dxa"/>
            <w:tcBorders>
              <w:top w:val="single" w:sz="4" w:space="0" w:color="000000"/>
              <w:left w:val="single" w:sz="4" w:space="0" w:color="000000"/>
              <w:bottom w:val="single" w:sz="4" w:space="0" w:color="000000"/>
              <w:right w:val="single" w:sz="4" w:space="0" w:color="000000"/>
            </w:tcBorders>
          </w:tcPr>
          <w:p w:rsidR="00B52C91" w:rsidRDefault="0059112D">
            <w:pPr>
              <w:widowControl w:val="0"/>
              <w:jc w:val="center"/>
            </w:pPr>
            <w:r>
              <w:t>33</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350</w:t>
            </w:r>
          </w:p>
        </w:tc>
        <w:tc>
          <w:tcPr>
            <w:tcW w:w="1548" w:type="dxa"/>
            <w:tcBorders>
              <w:top w:val="single" w:sz="4" w:space="0" w:color="000000"/>
              <w:left w:val="single" w:sz="4" w:space="0" w:color="000000"/>
              <w:bottom w:val="single" w:sz="4" w:space="0" w:color="000000"/>
              <w:right w:val="single" w:sz="4" w:space="0" w:color="000000"/>
            </w:tcBorders>
          </w:tcPr>
          <w:p w:rsidR="00B52C91" w:rsidRDefault="00B52C91">
            <w:pPr>
              <w:widowControl w:val="0"/>
            </w:pPr>
          </w:p>
        </w:tc>
      </w:tr>
    </w:tbl>
    <w:p w:rsidR="00B52C91" w:rsidRDefault="00B52C91">
      <w:pPr>
        <w:rPr>
          <w:b/>
          <w:sz w:val="32"/>
          <w:szCs w:val="32"/>
        </w:rPr>
      </w:pPr>
    </w:p>
    <w:p w:rsidR="00B52C91" w:rsidRDefault="00B52C91">
      <w:pPr>
        <w:rPr>
          <w:b/>
          <w:sz w:val="32"/>
          <w:szCs w:val="32"/>
        </w:rPr>
      </w:pPr>
    </w:p>
    <w:tbl>
      <w:tblPr>
        <w:tblW w:w="9288" w:type="dxa"/>
        <w:tblLayout w:type="fixed"/>
        <w:tblLook w:val="04A0" w:firstRow="1" w:lastRow="0" w:firstColumn="1" w:lastColumn="0" w:noHBand="0" w:noVBand="1"/>
      </w:tblPr>
      <w:tblGrid>
        <w:gridCol w:w="3794"/>
        <w:gridCol w:w="5494"/>
      </w:tblGrid>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PREDMET</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Talijanski jezik</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CILJEVI</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r>
              <w:rPr>
                <w:sz w:val="20"/>
                <w:szCs w:val="20"/>
              </w:rPr>
              <w:t>- dodatnim radom s učenicima osposobiti ih za osnovnu govornu</w:t>
            </w:r>
          </w:p>
          <w:p w:rsidR="00B52C91" w:rsidRDefault="009F45B3">
            <w:pPr>
              <w:widowControl w:val="0"/>
              <w:rPr>
                <w:sz w:val="20"/>
                <w:szCs w:val="20"/>
              </w:rPr>
            </w:pPr>
            <w:r>
              <w:rPr>
                <w:sz w:val="20"/>
                <w:szCs w:val="20"/>
              </w:rPr>
              <w:t xml:space="preserve">  i pisanu komunikaciju u svakodnevnim situacijama</w:t>
            </w:r>
          </w:p>
          <w:p w:rsidR="00B52C91" w:rsidRDefault="009F45B3">
            <w:pPr>
              <w:widowControl w:val="0"/>
              <w:rPr>
                <w:rFonts w:cstheme="minorHAnsi"/>
                <w:sz w:val="20"/>
                <w:szCs w:val="20"/>
                <w:lang w:val="hr-HR" w:eastAsia="hr-HR" w:bidi="ar-SA"/>
              </w:rPr>
            </w:pPr>
            <w:r>
              <w:rPr>
                <w:sz w:val="20"/>
                <w:szCs w:val="20"/>
              </w:rPr>
              <w:t>-učenici ć</w:t>
            </w:r>
            <w:r>
              <w:rPr>
                <w:rFonts w:cstheme="minorHAnsi"/>
                <w:sz w:val="20"/>
                <w:szCs w:val="20"/>
                <w:lang w:val="hr-HR" w:eastAsia="hr-HR" w:bidi="ar-SA"/>
              </w:rPr>
              <w:t>e steći leksička, gramatička i socio-kulturalna znanja</w:t>
            </w:r>
          </w:p>
          <w:p w:rsidR="00B52C91" w:rsidRDefault="009F45B3">
            <w:pPr>
              <w:widowControl w:val="0"/>
              <w:rPr>
                <w:rFonts w:cstheme="minorHAnsi"/>
                <w:sz w:val="20"/>
                <w:szCs w:val="20"/>
                <w:lang w:val="hr-HR" w:eastAsia="hr-HR" w:bidi="ar-SA"/>
              </w:rPr>
            </w:pPr>
            <w:r>
              <w:rPr>
                <w:rFonts w:cstheme="minorHAnsi"/>
                <w:sz w:val="20"/>
                <w:szCs w:val="20"/>
                <w:lang w:val="hr-HR" w:eastAsia="hr-HR" w:bidi="ar-SA"/>
              </w:rPr>
              <w:t>potrebna za osnovnu komunikaciju na talijanskom jeziku</w:t>
            </w:r>
          </w:p>
          <w:p w:rsidR="00B52C91" w:rsidRDefault="009F45B3">
            <w:pPr>
              <w:widowControl w:val="0"/>
              <w:rPr>
                <w:rFonts w:cstheme="minorHAnsi"/>
                <w:sz w:val="20"/>
                <w:szCs w:val="20"/>
                <w:lang w:val="hr-HR" w:eastAsia="hr-HR" w:bidi="ar-SA"/>
              </w:rPr>
            </w:pPr>
            <w:r>
              <w:rPr>
                <w:rFonts w:cstheme="minorHAnsi"/>
                <w:sz w:val="20"/>
                <w:szCs w:val="20"/>
                <w:lang w:val="hr-HR" w:eastAsia="hr-HR" w:bidi="ar-SA"/>
              </w:rPr>
              <w:t>-usavršiti jezično-komunikacijske sposobnosti na talijanskom</w:t>
            </w:r>
          </w:p>
          <w:p w:rsidR="00B52C91" w:rsidRDefault="009F45B3">
            <w:pPr>
              <w:widowControl w:val="0"/>
              <w:rPr>
                <w:rFonts w:cstheme="minorHAnsi"/>
                <w:sz w:val="20"/>
                <w:szCs w:val="20"/>
                <w:lang w:val="hr-HR" w:eastAsia="hr-HR" w:bidi="ar-SA"/>
              </w:rPr>
            </w:pPr>
            <w:r>
              <w:rPr>
                <w:rFonts w:cstheme="minorHAnsi"/>
                <w:sz w:val="20"/>
                <w:szCs w:val="20"/>
                <w:lang w:val="hr-HR" w:eastAsia="hr-HR" w:bidi="ar-SA"/>
              </w:rPr>
              <w:t>jeziku u pisanom i usmenom obliku</w:t>
            </w:r>
          </w:p>
          <w:p w:rsidR="00B52C91" w:rsidRDefault="009F45B3">
            <w:pPr>
              <w:widowControl w:val="0"/>
              <w:rPr>
                <w:rFonts w:cstheme="minorHAnsi"/>
                <w:sz w:val="20"/>
                <w:szCs w:val="20"/>
                <w:lang w:val="hr-HR" w:eastAsia="hr-HR" w:bidi="ar-SA"/>
              </w:rPr>
            </w:pPr>
            <w:r>
              <w:rPr>
                <w:rFonts w:cstheme="minorHAnsi"/>
                <w:sz w:val="20"/>
                <w:szCs w:val="20"/>
                <w:lang w:val="hr-HR" w:eastAsia="hr-HR" w:bidi="ar-SA"/>
              </w:rPr>
              <w:t>-razviti afirmativni stav za jezik i talijansku kulturu</w:t>
            </w:r>
          </w:p>
          <w:p w:rsidR="00B52C91" w:rsidRDefault="009F45B3">
            <w:pPr>
              <w:widowControl w:val="0"/>
              <w:rPr>
                <w:rFonts w:cstheme="minorHAnsi"/>
                <w:sz w:val="20"/>
                <w:szCs w:val="20"/>
                <w:lang w:val="hr-HR" w:eastAsia="hr-HR" w:bidi="ar-SA"/>
              </w:rPr>
            </w:pPr>
            <w:r>
              <w:rPr>
                <w:rFonts w:cstheme="minorHAnsi"/>
                <w:sz w:val="20"/>
                <w:szCs w:val="20"/>
                <w:lang w:val="hr-HR" w:eastAsia="hr-HR" w:bidi="ar-SA"/>
              </w:rPr>
              <w:t>-osposobiti učenike za sudjelovanje na natjecanju iz talijanskog</w:t>
            </w:r>
          </w:p>
          <w:p w:rsidR="00B52C91" w:rsidRDefault="009F45B3">
            <w:pPr>
              <w:widowControl w:val="0"/>
              <w:rPr>
                <w:rFonts w:cstheme="minorHAnsi"/>
                <w:sz w:val="20"/>
                <w:szCs w:val="20"/>
                <w:lang w:val="hr-HR" w:eastAsia="hr-HR" w:bidi="ar-SA"/>
              </w:rPr>
            </w:pPr>
            <w:r>
              <w:rPr>
                <w:rFonts w:cstheme="minorHAnsi"/>
                <w:sz w:val="20"/>
                <w:szCs w:val="20"/>
                <w:lang w:val="hr-HR" w:eastAsia="hr-HR" w:bidi="ar-SA"/>
              </w:rPr>
              <w:t>jezika</w:t>
            </w:r>
          </w:p>
          <w:p w:rsidR="00B52C91" w:rsidRDefault="009F45B3">
            <w:pPr>
              <w:widowControl w:val="0"/>
              <w:rPr>
                <w:sz w:val="20"/>
                <w:szCs w:val="20"/>
              </w:rPr>
            </w:pPr>
            <w:r>
              <w:rPr>
                <w:sz w:val="20"/>
                <w:szCs w:val="20"/>
              </w:rPr>
              <w:t>- proširiti i utvrditi njihovo znanje s područja gramatike, proširiti</w:t>
            </w:r>
          </w:p>
          <w:p w:rsidR="00B52C91" w:rsidRDefault="009F45B3">
            <w:pPr>
              <w:widowControl w:val="0"/>
              <w:rPr>
                <w:sz w:val="20"/>
                <w:szCs w:val="20"/>
              </w:rPr>
            </w:pPr>
            <w:r>
              <w:rPr>
                <w:sz w:val="20"/>
                <w:szCs w:val="20"/>
              </w:rPr>
              <w:t xml:space="preserve">  rječnik</w:t>
            </w:r>
          </w:p>
          <w:p w:rsidR="00B52C91" w:rsidRDefault="009F45B3">
            <w:pPr>
              <w:widowControl w:val="0"/>
              <w:rPr>
                <w:sz w:val="20"/>
                <w:szCs w:val="20"/>
              </w:rPr>
            </w:pPr>
            <w:r>
              <w:rPr>
                <w:sz w:val="20"/>
                <w:szCs w:val="20"/>
              </w:rPr>
              <w:t>- poticati ih na samostalno usmeno izražavanje na talijanskom</w:t>
            </w:r>
          </w:p>
          <w:p w:rsidR="00B52C91" w:rsidRDefault="009F45B3">
            <w:pPr>
              <w:widowControl w:val="0"/>
              <w:rPr>
                <w:sz w:val="20"/>
                <w:szCs w:val="20"/>
              </w:rPr>
            </w:pPr>
            <w:r>
              <w:rPr>
                <w:sz w:val="20"/>
                <w:szCs w:val="20"/>
              </w:rPr>
              <w:t xml:space="preserve">  jeziku, razvijati vještinu pravilnog čitanja i razumijevanja</w:t>
            </w:r>
          </w:p>
          <w:p w:rsidR="00B52C91" w:rsidRDefault="009F45B3">
            <w:pPr>
              <w:widowControl w:val="0"/>
              <w:rPr>
                <w:sz w:val="20"/>
                <w:szCs w:val="20"/>
              </w:rPr>
            </w:pPr>
            <w:r>
              <w:rPr>
                <w:sz w:val="20"/>
                <w:szCs w:val="20"/>
              </w:rPr>
              <w:t xml:space="preserve">  pročitanog</w:t>
            </w:r>
          </w:p>
          <w:p w:rsidR="00B52C91" w:rsidRDefault="009F45B3">
            <w:pPr>
              <w:widowControl w:val="0"/>
              <w:rPr>
                <w:sz w:val="20"/>
                <w:szCs w:val="20"/>
              </w:rPr>
            </w:pPr>
            <w:r>
              <w:rPr>
                <w:sz w:val="20"/>
                <w:szCs w:val="20"/>
              </w:rPr>
              <w:t>- upoznavanje učenika s kulturnim i civilizacijskim značajkama</w:t>
            </w:r>
          </w:p>
          <w:p w:rsidR="00B52C91" w:rsidRDefault="009F45B3">
            <w:pPr>
              <w:widowControl w:val="0"/>
              <w:rPr>
                <w:sz w:val="20"/>
                <w:szCs w:val="20"/>
              </w:rPr>
            </w:pPr>
            <w:r>
              <w:rPr>
                <w:sz w:val="20"/>
                <w:szCs w:val="20"/>
              </w:rPr>
              <w:t xml:space="preserve">  država talijanskog govornog područja</w:t>
            </w:r>
          </w:p>
          <w:p w:rsidR="00B52C91" w:rsidRDefault="009F45B3">
            <w:pPr>
              <w:widowControl w:val="0"/>
              <w:rPr>
                <w:sz w:val="20"/>
                <w:szCs w:val="20"/>
              </w:rPr>
            </w:pPr>
            <w:r>
              <w:rPr>
                <w:sz w:val="20"/>
                <w:szCs w:val="20"/>
              </w:rPr>
              <w:t>- poticati želju za učenjem i ovladavanjem stranim jezikom</w:t>
            </w:r>
          </w:p>
          <w:p w:rsidR="00B52C91" w:rsidRDefault="009F45B3">
            <w:pPr>
              <w:widowControl w:val="0"/>
              <w:rPr>
                <w:sz w:val="20"/>
                <w:szCs w:val="20"/>
              </w:rPr>
            </w:pPr>
            <w:r>
              <w:rPr>
                <w:sz w:val="20"/>
                <w:szCs w:val="20"/>
              </w:rPr>
              <w:t>- razvijati pozitivan natjecateljski duh odlaskom na natjecanje</w:t>
            </w:r>
          </w:p>
          <w:p w:rsidR="00B52C91" w:rsidRDefault="00B52C91">
            <w:pPr>
              <w:widowControl w:val="0"/>
              <w:rPr>
                <w:sz w:val="20"/>
                <w:szCs w:val="20"/>
              </w:rPr>
            </w:pP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NOSITELJI</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r>
              <w:rPr>
                <w:sz w:val="20"/>
                <w:szCs w:val="20"/>
              </w:rPr>
              <w:t xml:space="preserve">Katarina </w:t>
            </w:r>
            <w:proofErr w:type="gramStart"/>
            <w:r>
              <w:rPr>
                <w:sz w:val="20"/>
                <w:szCs w:val="20"/>
              </w:rPr>
              <w:t>Lordanić,  učitelj</w:t>
            </w:r>
            <w:proofErr w:type="gramEnd"/>
            <w:r>
              <w:rPr>
                <w:sz w:val="20"/>
                <w:szCs w:val="20"/>
              </w:rPr>
              <w:t xml:space="preserve"> tal.j.</w:t>
            </w:r>
          </w:p>
          <w:p w:rsidR="00B52C91" w:rsidRDefault="009F45B3">
            <w:pPr>
              <w:widowControl w:val="0"/>
              <w:rPr>
                <w:sz w:val="20"/>
                <w:szCs w:val="20"/>
              </w:rPr>
            </w:pPr>
            <w:r>
              <w:rPr>
                <w:sz w:val="20"/>
                <w:szCs w:val="20"/>
              </w:rPr>
              <w:t>4.-8. razred</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NAČIN REALIZACIJE AKTIVNOSTI</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it-IT"/>
              </w:rPr>
            </w:pPr>
            <w:r>
              <w:rPr>
                <w:sz w:val="20"/>
                <w:szCs w:val="20"/>
                <w:lang w:val="it-IT"/>
              </w:rPr>
              <w:t>-frontalni, individualni, grupni rad, rad u parovima</w:t>
            </w:r>
          </w:p>
          <w:p w:rsidR="00B52C91" w:rsidRDefault="009F45B3">
            <w:pPr>
              <w:widowControl w:val="0"/>
              <w:rPr>
                <w:sz w:val="20"/>
                <w:szCs w:val="20"/>
                <w:lang w:val="it-IT"/>
              </w:rPr>
            </w:pPr>
            <w:r>
              <w:rPr>
                <w:sz w:val="20"/>
                <w:szCs w:val="20"/>
                <w:lang w:val="it-IT"/>
              </w:rPr>
              <w:t>-nastavne metode: usmeno izlaganje, razgovor, rad na tekstu, usmeno, pismeno</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VREMENIK</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r>
              <w:rPr>
                <w:sz w:val="20"/>
                <w:szCs w:val="20"/>
              </w:rPr>
              <w:t>-tijekom školske god.</w:t>
            </w:r>
          </w:p>
          <w:p w:rsidR="00B52C91" w:rsidRDefault="009F45B3">
            <w:pPr>
              <w:widowControl w:val="0"/>
              <w:rPr>
                <w:sz w:val="20"/>
                <w:szCs w:val="20"/>
              </w:rPr>
            </w:pPr>
            <w:r>
              <w:rPr>
                <w:sz w:val="20"/>
                <w:szCs w:val="20"/>
              </w:rPr>
              <w:t>2 sata tjedno</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TROŠKOVNIK</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r>
              <w:rPr>
                <w:sz w:val="20"/>
                <w:szCs w:val="20"/>
              </w:rPr>
              <w:t>Standardna oprema škole</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NAČIN VREDNOVANJA AKTIVNOSTI</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it-IT"/>
              </w:rPr>
            </w:pPr>
            <w:r>
              <w:rPr>
                <w:sz w:val="20"/>
                <w:szCs w:val="20"/>
                <w:lang w:val="it-IT"/>
              </w:rPr>
              <w:t>-pismeno I usmeno</w:t>
            </w:r>
          </w:p>
          <w:p w:rsidR="00B52C91" w:rsidRDefault="009F45B3">
            <w:pPr>
              <w:widowControl w:val="0"/>
              <w:rPr>
                <w:sz w:val="20"/>
                <w:szCs w:val="20"/>
                <w:lang w:val="it-IT"/>
              </w:rPr>
            </w:pPr>
            <w:r>
              <w:rPr>
                <w:sz w:val="20"/>
                <w:szCs w:val="20"/>
                <w:lang w:val="it-IT"/>
              </w:rPr>
              <w:t xml:space="preserve">-stvaralačko </w:t>
            </w:r>
            <w:proofErr w:type="gramStart"/>
            <w:r>
              <w:rPr>
                <w:sz w:val="20"/>
                <w:szCs w:val="20"/>
                <w:lang w:val="it-IT"/>
              </w:rPr>
              <w:t>izražavanje,zalaganje</w:t>
            </w:r>
            <w:proofErr w:type="gramEnd"/>
            <w:r>
              <w:rPr>
                <w:sz w:val="20"/>
                <w:szCs w:val="20"/>
                <w:lang w:val="it-IT"/>
              </w:rPr>
              <w:t>,kultura komunikacije</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NAČIN KORIŠTENJA REZULTATA</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it-IT"/>
              </w:rPr>
            </w:pPr>
            <w:r>
              <w:rPr>
                <w:sz w:val="20"/>
                <w:szCs w:val="20"/>
                <w:lang w:val="it-IT"/>
              </w:rPr>
              <w:t>- rezultati će se koristiti s ciljem uspješnije realizacije nastave</w:t>
            </w:r>
          </w:p>
          <w:p w:rsidR="00B52C91" w:rsidRDefault="009F45B3">
            <w:pPr>
              <w:widowControl w:val="0"/>
              <w:rPr>
                <w:sz w:val="20"/>
                <w:szCs w:val="20"/>
                <w:lang w:val="it-IT"/>
              </w:rPr>
            </w:pPr>
            <w:r>
              <w:rPr>
                <w:sz w:val="20"/>
                <w:szCs w:val="20"/>
                <w:lang w:val="it-IT"/>
              </w:rPr>
              <w:t xml:space="preserve">  talijanskog jezika</w:t>
            </w:r>
          </w:p>
        </w:tc>
      </w:tr>
    </w:tbl>
    <w:p w:rsidR="00B52C91" w:rsidRDefault="00B52C91">
      <w:pPr>
        <w:rPr>
          <w:lang w:val="it-IT"/>
        </w:rPr>
      </w:pPr>
    </w:p>
    <w:p w:rsidR="00B52C91" w:rsidRDefault="00B52C91">
      <w:pPr>
        <w:rPr>
          <w:lang w:val="it-IT"/>
        </w:rPr>
      </w:pPr>
    </w:p>
    <w:p w:rsidR="00B52C91" w:rsidRDefault="00B52C91">
      <w:pPr>
        <w:pBdr>
          <w:top w:val="single" w:sz="4" w:space="1" w:color="000000"/>
        </w:pBdr>
        <w:rPr>
          <w:lang w:val="it-IT"/>
        </w:rPr>
      </w:pPr>
    </w:p>
    <w:p w:rsidR="00B52C91" w:rsidRDefault="00B52C91">
      <w:pPr>
        <w:pBdr>
          <w:top w:val="single" w:sz="4" w:space="1" w:color="000000"/>
        </w:pBdr>
        <w:rPr>
          <w:lang w:val="it-IT"/>
        </w:rPr>
      </w:pPr>
    </w:p>
    <w:tbl>
      <w:tblPr>
        <w:tblW w:w="9288" w:type="dxa"/>
        <w:tblLayout w:type="fixed"/>
        <w:tblLook w:val="01E0" w:firstRow="1" w:lastRow="1" w:firstColumn="1" w:lastColumn="1" w:noHBand="0" w:noVBand="0"/>
      </w:tblPr>
      <w:tblGrid>
        <w:gridCol w:w="1549"/>
        <w:gridCol w:w="1547"/>
        <w:gridCol w:w="1549"/>
        <w:gridCol w:w="1548"/>
        <w:gridCol w:w="1547"/>
        <w:gridCol w:w="1548"/>
      </w:tblGrid>
      <w:tr w:rsidR="00B52C91">
        <w:tc>
          <w:tcPr>
            <w:tcW w:w="15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Naziv</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Razred</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proofErr w:type="gramStart"/>
            <w:r>
              <w:t>Br.grupa</w:t>
            </w:r>
            <w:proofErr w:type="gramEnd"/>
          </w:p>
        </w:tc>
        <w:tc>
          <w:tcPr>
            <w:tcW w:w="15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Br. učenika</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Godišnji br. Sati</w:t>
            </w:r>
          </w:p>
        </w:tc>
        <w:tc>
          <w:tcPr>
            <w:tcW w:w="15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Voditelji</w:t>
            </w:r>
          </w:p>
        </w:tc>
      </w:tr>
      <w:tr w:rsidR="00B52C91">
        <w:trPr>
          <w:trHeight w:val="552"/>
        </w:trPr>
        <w:tc>
          <w:tcPr>
            <w:tcW w:w="1548"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b/>
                <w:i/>
              </w:rPr>
            </w:pPr>
          </w:p>
          <w:p w:rsidR="00B52C91" w:rsidRDefault="00B52C91">
            <w:pPr>
              <w:widowControl w:val="0"/>
              <w:rPr>
                <w:b/>
                <w:i/>
              </w:rPr>
            </w:pPr>
          </w:p>
          <w:p w:rsidR="00B52C91" w:rsidRDefault="009F45B3">
            <w:pPr>
              <w:widowControl w:val="0"/>
              <w:rPr>
                <w:b/>
                <w:i/>
              </w:rPr>
            </w:pPr>
            <w:r>
              <w:rPr>
                <w:b/>
                <w:i/>
              </w:rPr>
              <w:t>Srpski jezik</w:t>
            </w:r>
          </w:p>
          <w:p w:rsidR="00B52C91" w:rsidRDefault="009F45B3">
            <w:pPr>
              <w:widowControl w:val="0"/>
              <w:rPr>
                <w:b/>
                <w:i/>
              </w:rPr>
            </w:pPr>
            <w:r>
              <w:rPr>
                <w:b/>
                <w:i/>
              </w:rPr>
              <w:t>I kultura</w:t>
            </w:r>
          </w:p>
          <w:p w:rsidR="00B52C91" w:rsidRDefault="00B52C91">
            <w:pPr>
              <w:widowControl w:val="0"/>
              <w:rPr>
                <w:b/>
                <w:i/>
              </w:rPr>
            </w:pPr>
          </w:p>
          <w:p w:rsidR="00B52C91" w:rsidRDefault="00B52C91">
            <w:pPr>
              <w:widowControl w:val="0"/>
              <w:rPr>
                <w:b/>
                <w:i/>
              </w:rPr>
            </w:pPr>
          </w:p>
          <w:p w:rsidR="00B52C91" w:rsidRDefault="00B52C91">
            <w:pPr>
              <w:widowControl w:val="0"/>
              <w:rPr>
                <w:b/>
                <w:i/>
              </w:rPr>
            </w:pP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 xml:space="preserve">        </w:t>
            </w:r>
            <w:r w:rsidR="005734E9">
              <w:rPr>
                <w:b/>
              </w:rPr>
              <w:t xml:space="preserve"> </w:t>
            </w:r>
            <w:r>
              <w:rPr>
                <w:b/>
              </w:rPr>
              <w:t xml:space="preserve"> 1.</w:t>
            </w:r>
          </w:p>
          <w:p w:rsidR="00B52C91" w:rsidRDefault="00B52C91">
            <w:pPr>
              <w:widowControl w:val="0"/>
              <w:rPr>
                <w:b/>
              </w:rPr>
            </w:pPr>
          </w:p>
          <w:p w:rsidR="00B52C91" w:rsidRDefault="009F45B3">
            <w:pPr>
              <w:widowControl w:val="0"/>
              <w:rPr>
                <w:b/>
              </w:rPr>
            </w:pPr>
            <w:r>
              <w:rPr>
                <w:b/>
              </w:rPr>
              <w:t xml:space="preserve">          2.</w:t>
            </w:r>
          </w:p>
          <w:p w:rsidR="00B52C91" w:rsidRDefault="00B52C91">
            <w:pPr>
              <w:widowControl w:val="0"/>
              <w:rPr>
                <w:b/>
              </w:rPr>
            </w:pPr>
          </w:p>
          <w:p w:rsidR="00B52C91" w:rsidRDefault="009F45B3">
            <w:pPr>
              <w:widowControl w:val="0"/>
              <w:rPr>
                <w:b/>
              </w:rPr>
            </w:pPr>
            <w:r>
              <w:rPr>
                <w:b/>
              </w:rPr>
              <w:t xml:space="preserve">          3.</w:t>
            </w:r>
          </w:p>
          <w:p w:rsidR="00B52C91" w:rsidRDefault="00B52C91">
            <w:pPr>
              <w:widowControl w:val="0"/>
              <w:rPr>
                <w:b/>
              </w:rPr>
            </w:pPr>
          </w:p>
          <w:p w:rsidR="00B52C91" w:rsidRDefault="009F45B3">
            <w:pPr>
              <w:widowControl w:val="0"/>
              <w:rPr>
                <w:b/>
              </w:rPr>
            </w:pPr>
            <w:r>
              <w:rPr>
                <w:b/>
              </w:rPr>
              <w:t xml:space="preserve">          4.</w:t>
            </w:r>
          </w:p>
        </w:tc>
        <w:tc>
          <w:tcPr>
            <w:tcW w:w="154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w:t>
            </w:r>
          </w:p>
          <w:p w:rsidR="00B52C91" w:rsidRDefault="00B52C91">
            <w:pPr>
              <w:widowControl w:val="0"/>
              <w:jc w:val="center"/>
            </w:pPr>
          </w:p>
          <w:p w:rsidR="00B52C91" w:rsidRDefault="009F45B3">
            <w:pPr>
              <w:widowControl w:val="0"/>
              <w:jc w:val="center"/>
            </w:pPr>
            <w:r>
              <w:t>1</w:t>
            </w:r>
          </w:p>
          <w:p w:rsidR="00B52C91" w:rsidRDefault="00B52C91">
            <w:pPr>
              <w:widowControl w:val="0"/>
              <w:jc w:val="center"/>
            </w:pPr>
          </w:p>
          <w:p w:rsidR="00B52C91" w:rsidRDefault="009F45B3">
            <w:pPr>
              <w:widowControl w:val="0"/>
              <w:jc w:val="center"/>
            </w:pPr>
            <w:r>
              <w:t>1</w:t>
            </w:r>
          </w:p>
          <w:p w:rsidR="00B52C91" w:rsidRDefault="00B52C91">
            <w:pPr>
              <w:widowControl w:val="0"/>
              <w:jc w:val="center"/>
            </w:pPr>
          </w:p>
          <w:p w:rsidR="00B52C91" w:rsidRDefault="009F45B3">
            <w:pPr>
              <w:widowControl w:val="0"/>
              <w:jc w:val="center"/>
            </w:pPr>
            <w:r>
              <w:t>1</w:t>
            </w:r>
          </w:p>
        </w:tc>
        <w:tc>
          <w:tcPr>
            <w:tcW w:w="1548" w:type="dxa"/>
            <w:tcBorders>
              <w:top w:val="single" w:sz="4" w:space="0" w:color="000000"/>
              <w:left w:val="single" w:sz="4" w:space="0" w:color="000000"/>
              <w:bottom w:val="single" w:sz="4" w:space="0" w:color="000000"/>
              <w:right w:val="single" w:sz="4" w:space="0" w:color="000000"/>
            </w:tcBorders>
          </w:tcPr>
          <w:p w:rsidR="00B52C91" w:rsidRDefault="00E56A7A" w:rsidP="00E56A7A">
            <w:pPr>
              <w:widowControl w:val="0"/>
            </w:pPr>
            <w:r>
              <w:t xml:space="preserve">         </w:t>
            </w:r>
            <w:r w:rsidR="0061489F">
              <w:t>1</w:t>
            </w:r>
          </w:p>
          <w:p w:rsidR="00B52C91" w:rsidRDefault="00B52C91">
            <w:pPr>
              <w:widowControl w:val="0"/>
              <w:jc w:val="center"/>
            </w:pPr>
          </w:p>
          <w:p w:rsidR="00B52C91" w:rsidRDefault="009F45B3">
            <w:pPr>
              <w:widowControl w:val="0"/>
            </w:pPr>
            <w:r>
              <w:t xml:space="preserve">   </w:t>
            </w:r>
            <w:r w:rsidR="006E65B1">
              <w:t xml:space="preserve">  </w:t>
            </w:r>
            <w:r>
              <w:t xml:space="preserve"> </w:t>
            </w:r>
            <w:r w:rsidR="00395B90">
              <w:t xml:space="preserve"> </w:t>
            </w:r>
            <w:r>
              <w:t xml:space="preserve">  </w:t>
            </w:r>
            <w:r w:rsidR="0061489F">
              <w:t>4</w:t>
            </w:r>
            <w:r>
              <w:t xml:space="preserve">  </w:t>
            </w:r>
          </w:p>
          <w:p w:rsidR="00B52C91" w:rsidRDefault="00B52C91">
            <w:pPr>
              <w:widowControl w:val="0"/>
            </w:pPr>
          </w:p>
          <w:p w:rsidR="00B52C91" w:rsidRDefault="00E56A7A">
            <w:pPr>
              <w:widowControl w:val="0"/>
            </w:pPr>
            <w:r>
              <w:t xml:space="preserve">      </w:t>
            </w:r>
            <w:r w:rsidR="00395B90">
              <w:t xml:space="preserve"> </w:t>
            </w:r>
            <w:r w:rsidR="006E65B1">
              <w:t xml:space="preserve"> </w:t>
            </w:r>
            <w:r>
              <w:t xml:space="preserve"> </w:t>
            </w:r>
            <w:r w:rsidR="004765DD">
              <w:t>5</w:t>
            </w:r>
            <w:r>
              <w:t xml:space="preserve">  </w:t>
            </w:r>
          </w:p>
          <w:p w:rsidR="00B52C91" w:rsidRDefault="00B52C91">
            <w:pPr>
              <w:widowControl w:val="0"/>
            </w:pPr>
          </w:p>
          <w:p w:rsidR="00B52C91" w:rsidRDefault="009F45B3">
            <w:pPr>
              <w:widowControl w:val="0"/>
            </w:pPr>
            <w:r>
              <w:t xml:space="preserve">       </w:t>
            </w:r>
            <w:r w:rsidR="00C431A3">
              <w:t xml:space="preserve"> </w:t>
            </w:r>
            <w:r>
              <w:t xml:space="preserve"> </w:t>
            </w:r>
            <w:r w:rsidR="0080179A">
              <w:t>3</w:t>
            </w:r>
          </w:p>
        </w:tc>
        <w:tc>
          <w:tcPr>
            <w:tcW w:w="154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70</w:t>
            </w:r>
          </w:p>
          <w:p w:rsidR="00B52C91" w:rsidRDefault="00B52C91">
            <w:pPr>
              <w:widowControl w:val="0"/>
              <w:jc w:val="center"/>
            </w:pPr>
          </w:p>
          <w:p w:rsidR="00B52C91" w:rsidRDefault="009F45B3">
            <w:pPr>
              <w:widowControl w:val="0"/>
              <w:jc w:val="center"/>
            </w:pPr>
            <w:r>
              <w:t>70</w:t>
            </w:r>
          </w:p>
          <w:p w:rsidR="00B52C91" w:rsidRDefault="00B52C91">
            <w:pPr>
              <w:widowControl w:val="0"/>
              <w:jc w:val="center"/>
            </w:pPr>
          </w:p>
          <w:p w:rsidR="00B52C91" w:rsidRDefault="009F45B3">
            <w:pPr>
              <w:widowControl w:val="0"/>
              <w:jc w:val="center"/>
            </w:pPr>
            <w:r>
              <w:t>70</w:t>
            </w:r>
          </w:p>
          <w:p w:rsidR="00B52C91" w:rsidRDefault="00B52C91">
            <w:pPr>
              <w:widowControl w:val="0"/>
              <w:jc w:val="center"/>
            </w:pPr>
          </w:p>
          <w:p w:rsidR="00B52C91" w:rsidRDefault="009F45B3">
            <w:pPr>
              <w:widowControl w:val="0"/>
              <w:jc w:val="center"/>
            </w:pPr>
            <w:r>
              <w:t>70</w:t>
            </w:r>
          </w:p>
        </w:tc>
        <w:tc>
          <w:tcPr>
            <w:tcW w:w="1548" w:type="dxa"/>
            <w:tcBorders>
              <w:top w:val="single" w:sz="4" w:space="0" w:color="000000"/>
              <w:left w:val="single" w:sz="4" w:space="0" w:color="000000"/>
              <w:bottom w:val="single" w:sz="4" w:space="0" w:color="000000"/>
              <w:right w:val="single" w:sz="4" w:space="0" w:color="000000"/>
            </w:tcBorders>
          </w:tcPr>
          <w:p w:rsidR="00B52C91" w:rsidRDefault="00B52C91">
            <w:pPr>
              <w:widowControl w:val="0"/>
            </w:pPr>
          </w:p>
          <w:p w:rsidR="00B52C91" w:rsidRDefault="00B52C91">
            <w:pPr>
              <w:widowControl w:val="0"/>
            </w:pPr>
          </w:p>
          <w:p w:rsidR="00B52C91" w:rsidRDefault="009F45B3">
            <w:pPr>
              <w:widowControl w:val="0"/>
            </w:pPr>
            <w:r>
              <w:t>Nikolina Medaković</w:t>
            </w:r>
          </w:p>
        </w:tc>
      </w:tr>
      <w:tr w:rsidR="00B52C91">
        <w:trPr>
          <w:trHeight w:val="552"/>
        </w:trPr>
        <w:tc>
          <w:tcPr>
            <w:tcW w:w="1548"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b/>
                <w:i/>
              </w:rPr>
            </w:pPr>
          </w:p>
        </w:tc>
        <w:tc>
          <w:tcPr>
            <w:tcW w:w="1547" w:type="dxa"/>
            <w:tcBorders>
              <w:top w:val="single" w:sz="4" w:space="0" w:color="000000"/>
              <w:left w:val="single" w:sz="4" w:space="0" w:color="000000"/>
              <w:bottom w:val="single" w:sz="4" w:space="0" w:color="000000"/>
              <w:right w:val="single" w:sz="4" w:space="0" w:color="000000"/>
            </w:tcBorders>
          </w:tcPr>
          <w:p w:rsidR="00B52C91" w:rsidRDefault="00EE67EB">
            <w:pPr>
              <w:widowControl w:val="0"/>
              <w:rPr>
                <w:b/>
              </w:rPr>
            </w:pPr>
            <w:r>
              <w:rPr>
                <w:b/>
              </w:rPr>
              <w:t xml:space="preserve">          5.</w:t>
            </w:r>
          </w:p>
          <w:p w:rsidR="00EE67EB" w:rsidRDefault="00EE67EB">
            <w:pPr>
              <w:widowControl w:val="0"/>
              <w:rPr>
                <w:b/>
              </w:rPr>
            </w:pPr>
            <w:r>
              <w:rPr>
                <w:b/>
              </w:rPr>
              <w:t xml:space="preserve"> </w:t>
            </w:r>
          </w:p>
          <w:p w:rsidR="00EE67EB" w:rsidRDefault="00EE67EB">
            <w:pPr>
              <w:widowControl w:val="0"/>
              <w:rPr>
                <w:b/>
              </w:rPr>
            </w:pPr>
            <w:r>
              <w:rPr>
                <w:b/>
              </w:rPr>
              <w:t xml:space="preserve">          6.</w:t>
            </w:r>
          </w:p>
          <w:p w:rsidR="00EE67EB" w:rsidRDefault="00EE67EB">
            <w:pPr>
              <w:widowControl w:val="0"/>
              <w:rPr>
                <w:b/>
              </w:rPr>
            </w:pPr>
          </w:p>
          <w:p w:rsidR="00EE67EB" w:rsidRDefault="00EE67EB">
            <w:pPr>
              <w:widowControl w:val="0"/>
              <w:rPr>
                <w:b/>
              </w:rPr>
            </w:pPr>
            <w:r>
              <w:rPr>
                <w:b/>
              </w:rPr>
              <w:t xml:space="preserve">          7.</w:t>
            </w:r>
          </w:p>
          <w:p w:rsidR="00EE67EB" w:rsidRDefault="00EE67EB">
            <w:pPr>
              <w:widowControl w:val="0"/>
              <w:rPr>
                <w:b/>
              </w:rPr>
            </w:pPr>
            <w:r>
              <w:rPr>
                <w:b/>
              </w:rPr>
              <w:t xml:space="preserve">       </w:t>
            </w:r>
          </w:p>
          <w:p w:rsidR="00EE67EB" w:rsidRDefault="00EE67EB">
            <w:pPr>
              <w:widowControl w:val="0"/>
              <w:rPr>
                <w:b/>
              </w:rPr>
            </w:pPr>
            <w:r>
              <w:rPr>
                <w:b/>
              </w:rPr>
              <w:t xml:space="preserve">          8.</w:t>
            </w:r>
          </w:p>
        </w:tc>
        <w:tc>
          <w:tcPr>
            <w:tcW w:w="1549" w:type="dxa"/>
            <w:tcBorders>
              <w:top w:val="single" w:sz="4" w:space="0" w:color="000000"/>
              <w:left w:val="single" w:sz="4" w:space="0" w:color="000000"/>
              <w:bottom w:val="single" w:sz="4" w:space="0" w:color="000000"/>
              <w:right w:val="single" w:sz="4" w:space="0" w:color="000000"/>
            </w:tcBorders>
          </w:tcPr>
          <w:p w:rsidR="00B52C91" w:rsidRDefault="003314CB">
            <w:pPr>
              <w:widowControl w:val="0"/>
              <w:jc w:val="center"/>
            </w:pPr>
            <w:r>
              <w:t>1</w:t>
            </w:r>
          </w:p>
          <w:p w:rsidR="003314CB" w:rsidRDefault="003314CB">
            <w:pPr>
              <w:widowControl w:val="0"/>
              <w:jc w:val="center"/>
            </w:pPr>
          </w:p>
          <w:p w:rsidR="003314CB" w:rsidRDefault="003314CB">
            <w:pPr>
              <w:widowControl w:val="0"/>
              <w:jc w:val="center"/>
            </w:pPr>
            <w:r>
              <w:t>1</w:t>
            </w:r>
          </w:p>
          <w:p w:rsidR="003314CB" w:rsidRDefault="003314CB">
            <w:pPr>
              <w:widowControl w:val="0"/>
              <w:jc w:val="center"/>
            </w:pPr>
          </w:p>
          <w:p w:rsidR="003314CB" w:rsidRDefault="003314CB">
            <w:pPr>
              <w:widowControl w:val="0"/>
              <w:jc w:val="center"/>
            </w:pPr>
            <w:r>
              <w:t>1</w:t>
            </w:r>
          </w:p>
          <w:p w:rsidR="003314CB" w:rsidRDefault="003314CB">
            <w:pPr>
              <w:widowControl w:val="0"/>
              <w:jc w:val="center"/>
            </w:pPr>
          </w:p>
          <w:p w:rsidR="003314CB" w:rsidRDefault="003314CB">
            <w:pPr>
              <w:widowControl w:val="0"/>
              <w:jc w:val="center"/>
            </w:pPr>
            <w:r>
              <w:t>1</w:t>
            </w:r>
          </w:p>
        </w:tc>
        <w:tc>
          <w:tcPr>
            <w:tcW w:w="1548" w:type="dxa"/>
            <w:tcBorders>
              <w:top w:val="single" w:sz="4" w:space="0" w:color="000000"/>
              <w:left w:val="single" w:sz="4" w:space="0" w:color="000000"/>
              <w:bottom w:val="single" w:sz="4" w:space="0" w:color="000000"/>
              <w:right w:val="single" w:sz="4" w:space="0" w:color="000000"/>
            </w:tcBorders>
          </w:tcPr>
          <w:p w:rsidR="00B52C91" w:rsidRDefault="00E56A7A">
            <w:pPr>
              <w:widowControl w:val="0"/>
            </w:pPr>
            <w:r>
              <w:t xml:space="preserve">       </w:t>
            </w:r>
            <w:r w:rsidR="002513EC">
              <w:t xml:space="preserve">  </w:t>
            </w:r>
            <w:r w:rsidR="003314CB">
              <w:t>4</w:t>
            </w:r>
          </w:p>
          <w:p w:rsidR="002513EC" w:rsidRDefault="002513EC">
            <w:pPr>
              <w:widowControl w:val="0"/>
            </w:pPr>
          </w:p>
          <w:p w:rsidR="002513EC" w:rsidRDefault="002513EC">
            <w:pPr>
              <w:widowControl w:val="0"/>
            </w:pPr>
            <w:r>
              <w:t xml:space="preserve">         </w:t>
            </w:r>
            <w:r w:rsidR="00FA756B">
              <w:t>8</w:t>
            </w:r>
          </w:p>
          <w:p w:rsidR="002513EC" w:rsidRDefault="002513EC">
            <w:pPr>
              <w:widowControl w:val="0"/>
            </w:pPr>
          </w:p>
          <w:p w:rsidR="002513EC" w:rsidRDefault="002513EC">
            <w:pPr>
              <w:widowControl w:val="0"/>
            </w:pPr>
            <w:r>
              <w:t xml:space="preserve">         </w:t>
            </w:r>
            <w:r w:rsidR="00AE4E7B">
              <w:t>3</w:t>
            </w:r>
          </w:p>
          <w:p w:rsidR="002513EC" w:rsidRDefault="002513EC">
            <w:pPr>
              <w:widowControl w:val="0"/>
            </w:pPr>
          </w:p>
          <w:p w:rsidR="002513EC" w:rsidRDefault="002513EC">
            <w:pPr>
              <w:widowControl w:val="0"/>
            </w:pPr>
            <w:r>
              <w:t xml:space="preserve">       </w:t>
            </w:r>
            <w:r w:rsidR="00623232">
              <w:t xml:space="preserve"> </w:t>
            </w:r>
            <w:r>
              <w:t xml:space="preserve"> </w:t>
            </w:r>
            <w:r w:rsidR="00610744">
              <w:t>4</w:t>
            </w:r>
          </w:p>
        </w:tc>
        <w:tc>
          <w:tcPr>
            <w:tcW w:w="1547" w:type="dxa"/>
            <w:tcBorders>
              <w:top w:val="single" w:sz="4" w:space="0" w:color="000000"/>
              <w:left w:val="single" w:sz="4" w:space="0" w:color="000000"/>
              <w:bottom w:val="single" w:sz="4" w:space="0" w:color="000000"/>
              <w:right w:val="single" w:sz="4" w:space="0" w:color="000000"/>
            </w:tcBorders>
          </w:tcPr>
          <w:p w:rsidR="00B52C91" w:rsidRDefault="003314CB">
            <w:pPr>
              <w:widowControl w:val="0"/>
              <w:jc w:val="center"/>
            </w:pPr>
            <w:r>
              <w:t>70</w:t>
            </w:r>
          </w:p>
          <w:p w:rsidR="003314CB" w:rsidRDefault="003314CB">
            <w:pPr>
              <w:widowControl w:val="0"/>
              <w:jc w:val="center"/>
            </w:pPr>
          </w:p>
          <w:p w:rsidR="003314CB" w:rsidRDefault="003314CB">
            <w:pPr>
              <w:widowControl w:val="0"/>
              <w:jc w:val="center"/>
            </w:pPr>
            <w:r>
              <w:t>70</w:t>
            </w:r>
          </w:p>
          <w:p w:rsidR="003314CB" w:rsidRDefault="003314CB">
            <w:pPr>
              <w:widowControl w:val="0"/>
              <w:jc w:val="center"/>
            </w:pPr>
          </w:p>
          <w:p w:rsidR="003314CB" w:rsidRDefault="003314CB" w:rsidP="003314CB">
            <w:pPr>
              <w:widowControl w:val="0"/>
            </w:pPr>
            <w:r>
              <w:t xml:space="preserve">          70</w:t>
            </w:r>
          </w:p>
          <w:p w:rsidR="003314CB" w:rsidRDefault="003314CB" w:rsidP="003314CB">
            <w:pPr>
              <w:widowControl w:val="0"/>
            </w:pPr>
          </w:p>
          <w:p w:rsidR="003314CB" w:rsidRDefault="003314CB" w:rsidP="003314CB">
            <w:pPr>
              <w:widowControl w:val="0"/>
            </w:pPr>
            <w:r>
              <w:t xml:space="preserve">          70</w:t>
            </w:r>
          </w:p>
        </w:tc>
        <w:tc>
          <w:tcPr>
            <w:tcW w:w="1548" w:type="dxa"/>
            <w:tcBorders>
              <w:top w:val="single" w:sz="4" w:space="0" w:color="000000"/>
              <w:left w:val="single" w:sz="4" w:space="0" w:color="000000"/>
              <w:bottom w:val="single" w:sz="4" w:space="0" w:color="000000"/>
              <w:right w:val="single" w:sz="4" w:space="0" w:color="000000"/>
            </w:tcBorders>
          </w:tcPr>
          <w:p w:rsidR="00B52C91" w:rsidRDefault="00B52C91">
            <w:pPr>
              <w:widowControl w:val="0"/>
            </w:pPr>
          </w:p>
          <w:p w:rsidR="00EE67EB" w:rsidRDefault="00EE67EB">
            <w:pPr>
              <w:widowControl w:val="0"/>
            </w:pPr>
          </w:p>
          <w:p w:rsidR="00EE67EB" w:rsidRDefault="004765DD">
            <w:pPr>
              <w:widowControl w:val="0"/>
            </w:pPr>
            <w:r>
              <w:t>Gordana Bradaš</w:t>
            </w:r>
          </w:p>
        </w:tc>
      </w:tr>
      <w:tr w:rsidR="00BE768C">
        <w:trPr>
          <w:trHeight w:val="552"/>
        </w:trPr>
        <w:tc>
          <w:tcPr>
            <w:tcW w:w="1548" w:type="dxa"/>
            <w:tcBorders>
              <w:top w:val="single" w:sz="4" w:space="0" w:color="000000"/>
              <w:left w:val="single" w:sz="4" w:space="0" w:color="000000"/>
              <w:bottom w:val="single" w:sz="4" w:space="0" w:color="000000"/>
              <w:right w:val="single" w:sz="4" w:space="0" w:color="000000"/>
            </w:tcBorders>
          </w:tcPr>
          <w:p w:rsidR="00BE768C" w:rsidRDefault="00BE768C">
            <w:pPr>
              <w:widowControl w:val="0"/>
              <w:rPr>
                <w:b/>
                <w:i/>
              </w:rPr>
            </w:pPr>
          </w:p>
        </w:tc>
        <w:tc>
          <w:tcPr>
            <w:tcW w:w="1547" w:type="dxa"/>
            <w:tcBorders>
              <w:top w:val="single" w:sz="4" w:space="0" w:color="000000"/>
              <w:left w:val="single" w:sz="4" w:space="0" w:color="000000"/>
              <w:bottom w:val="single" w:sz="4" w:space="0" w:color="000000"/>
              <w:right w:val="single" w:sz="4" w:space="0" w:color="000000"/>
            </w:tcBorders>
          </w:tcPr>
          <w:p w:rsidR="00BE768C" w:rsidRDefault="00BE768C">
            <w:pPr>
              <w:widowControl w:val="0"/>
              <w:rPr>
                <w:b/>
              </w:rPr>
            </w:pPr>
          </w:p>
        </w:tc>
        <w:tc>
          <w:tcPr>
            <w:tcW w:w="1549" w:type="dxa"/>
            <w:tcBorders>
              <w:top w:val="single" w:sz="4" w:space="0" w:color="000000"/>
              <w:left w:val="single" w:sz="4" w:space="0" w:color="000000"/>
              <w:bottom w:val="single" w:sz="4" w:space="0" w:color="000000"/>
              <w:right w:val="single" w:sz="4" w:space="0" w:color="000000"/>
            </w:tcBorders>
          </w:tcPr>
          <w:p w:rsidR="00BE768C" w:rsidRDefault="003314CB">
            <w:pPr>
              <w:widowControl w:val="0"/>
              <w:jc w:val="center"/>
            </w:pPr>
            <w:r>
              <w:t>8</w:t>
            </w:r>
          </w:p>
        </w:tc>
        <w:tc>
          <w:tcPr>
            <w:tcW w:w="1548" w:type="dxa"/>
            <w:tcBorders>
              <w:top w:val="single" w:sz="4" w:space="0" w:color="000000"/>
              <w:left w:val="single" w:sz="4" w:space="0" w:color="000000"/>
              <w:bottom w:val="single" w:sz="4" w:space="0" w:color="000000"/>
              <w:right w:val="single" w:sz="4" w:space="0" w:color="000000"/>
            </w:tcBorders>
          </w:tcPr>
          <w:p w:rsidR="00BE768C" w:rsidRDefault="00623232">
            <w:pPr>
              <w:widowControl w:val="0"/>
            </w:pPr>
            <w:r>
              <w:t xml:space="preserve">     </w:t>
            </w:r>
            <w:r w:rsidR="00864B22">
              <w:t xml:space="preserve"> </w:t>
            </w:r>
            <w:r>
              <w:t xml:space="preserve">  </w:t>
            </w:r>
            <w:r w:rsidR="00610744">
              <w:t>32</w:t>
            </w:r>
          </w:p>
        </w:tc>
        <w:tc>
          <w:tcPr>
            <w:tcW w:w="1547" w:type="dxa"/>
            <w:tcBorders>
              <w:top w:val="single" w:sz="4" w:space="0" w:color="000000"/>
              <w:left w:val="single" w:sz="4" w:space="0" w:color="000000"/>
              <w:bottom w:val="single" w:sz="4" w:space="0" w:color="000000"/>
              <w:right w:val="single" w:sz="4" w:space="0" w:color="000000"/>
            </w:tcBorders>
          </w:tcPr>
          <w:p w:rsidR="00BE768C" w:rsidRDefault="00623232">
            <w:pPr>
              <w:widowControl w:val="0"/>
              <w:jc w:val="center"/>
            </w:pPr>
            <w:r>
              <w:t>560</w:t>
            </w:r>
          </w:p>
        </w:tc>
        <w:tc>
          <w:tcPr>
            <w:tcW w:w="1548" w:type="dxa"/>
            <w:tcBorders>
              <w:top w:val="single" w:sz="4" w:space="0" w:color="000000"/>
              <w:left w:val="single" w:sz="4" w:space="0" w:color="000000"/>
              <w:bottom w:val="single" w:sz="4" w:space="0" w:color="000000"/>
              <w:right w:val="single" w:sz="4" w:space="0" w:color="000000"/>
            </w:tcBorders>
          </w:tcPr>
          <w:p w:rsidR="00BE768C" w:rsidRDefault="00BE768C">
            <w:pPr>
              <w:widowControl w:val="0"/>
            </w:pPr>
          </w:p>
        </w:tc>
      </w:tr>
    </w:tbl>
    <w:p w:rsidR="00B52C91" w:rsidRDefault="00B52C91">
      <w:pPr>
        <w:rPr>
          <w:lang w:val="it-IT"/>
        </w:rPr>
      </w:pPr>
    </w:p>
    <w:p w:rsidR="00B52C91" w:rsidRDefault="00B52C91">
      <w:pPr>
        <w:rPr>
          <w:lang w:val="it-IT"/>
        </w:rPr>
      </w:pPr>
    </w:p>
    <w:p w:rsidR="00B52C91" w:rsidRDefault="00B52C91">
      <w:pPr>
        <w:rPr>
          <w:lang w:val="it-IT"/>
        </w:rPr>
      </w:pPr>
    </w:p>
    <w:p w:rsidR="00B52C91" w:rsidRDefault="00B52C91">
      <w:pPr>
        <w:rPr>
          <w:lang w:val="it-IT"/>
        </w:rPr>
      </w:pPr>
    </w:p>
    <w:tbl>
      <w:tblPr>
        <w:tblW w:w="9288" w:type="dxa"/>
        <w:tblLayout w:type="fixed"/>
        <w:tblLook w:val="04A0" w:firstRow="1" w:lastRow="0" w:firstColumn="1" w:lastColumn="0" w:noHBand="0" w:noVBand="1"/>
      </w:tblPr>
      <w:tblGrid>
        <w:gridCol w:w="3794"/>
        <w:gridCol w:w="5494"/>
      </w:tblGrid>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PREDMET</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Srpski jezik i kultura</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CILJEVI</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it-IT"/>
              </w:rPr>
            </w:pPr>
            <w:r>
              <w:rPr>
                <w:sz w:val="20"/>
                <w:szCs w:val="20"/>
                <w:lang w:val="it-IT"/>
              </w:rPr>
              <w:t>- razvijati kod učenika potrebu za njegovanjem kultura I tradicije</w:t>
            </w:r>
          </w:p>
          <w:p w:rsidR="00B52C91" w:rsidRDefault="009F45B3">
            <w:pPr>
              <w:widowControl w:val="0"/>
              <w:rPr>
                <w:sz w:val="20"/>
                <w:szCs w:val="20"/>
                <w:lang w:val="it-IT"/>
              </w:rPr>
            </w:pPr>
            <w:r>
              <w:rPr>
                <w:sz w:val="20"/>
                <w:szCs w:val="20"/>
                <w:lang w:val="it-IT"/>
              </w:rPr>
              <w:t xml:space="preserve">  svog naroda</w:t>
            </w:r>
          </w:p>
          <w:p w:rsidR="00B52C91" w:rsidRDefault="009F45B3">
            <w:pPr>
              <w:widowControl w:val="0"/>
              <w:rPr>
                <w:sz w:val="20"/>
                <w:szCs w:val="20"/>
                <w:lang w:val="it-IT"/>
              </w:rPr>
            </w:pPr>
            <w:r>
              <w:rPr>
                <w:sz w:val="20"/>
                <w:szCs w:val="20"/>
                <w:lang w:val="it-IT"/>
              </w:rPr>
              <w:t>-usvajati osnovna znanja iz srpskog jezika I književnosti</w:t>
            </w:r>
          </w:p>
          <w:p w:rsidR="00B52C91" w:rsidRDefault="009F45B3">
            <w:pPr>
              <w:widowControl w:val="0"/>
              <w:rPr>
                <w:sz w:val="20"/>
                <w:szCs w:val="20"/>
                <w:lang w:val="it-IT"/>
              </w:rPr>
            </w:pPr>
            <w:r>
              <w:rPr>
                <w:sz w:val="20"/>
                <w:szCs w:val="20"/>
                <w:lang w:val="it-IT"/>
              </w:rPr>
              <w:t>- razvijati kreativne sposobnosti za likovnu I glazbenu kulturu</w:t>
            </w:r>
          </w:p>
          <w:p w:rsidR="00B52C91" w:rsidRDefault="009F45B3">
            <w:pPr>
              <w:widowControl w:val="0"/>
              <w:rPr>
                <w:sz w:val="20"/>
                <w:szCs w:val="20"/>
                <w:lang w:val="it-IT"/>
              </w:rPr>
            </w:pPr>
            <w:r>
              <w:rPr>
                <w:sz w:val="20"/>
                <w:szCs w:val="20"/>
                <w:lang w:val="it-IT"/>
              </w:rPr>
              <w:t>- upoznavanje sa geografskim I povijesnim činjenicama</w:t>
            </w:r>
          </w:p>
          <w:p w:rsidR="00B52C91" w:rsidRDefault="00B52C91">
            <w:pPr>
              <w:widowControl w:val="0"/>
              <w:rPr>
                <w:lang w:val="it-IT"/>
              </w:rPr>
            </w:pPr>
          </w:p>
          <w:p w:rsidR="00B52C91" w:rsidRDefault="00B52C91">
            <w:pPr>
              <w:widowControl w:val="0"/>
              <w:rPr>
                <w:sz w:val="20"/>
                <w:szCs w:val="20"/>
                <w:lang w:val="it-IT"/>
              </w:rPr>
            </w:pP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NOSITELJI</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r>
              <w:rPr>
                <w:sz w:val="20"/>
                <w:szCs w:val="20"/>
              </w:rPr>
              <w:t xml:space="preserve">Nikolina </w:t>
            </w:r>
            <w:proofErr w:type="gramStart"/>
            <w:r>
              <w:rPr>
                <w:sz w:val="20"/>
                <w:szCs w:val="20"/>
              </w:rPr>
              <w:t>Medaković,  učiteljica</w:t>
            </w:r>
            <w:proofErr w:type="gramEnd"/>
            <w:r>
              <w:rPr>
                <w:sz w:val="20"/>
                <w:szCs w:val="20"/>
              </w:rPr>
              <w:t xml:space="preserve"> srpskog jezika</w:t>
            </w:r>
          </w:p>
          <w:p w:rsidR="00B52C91" w:rsidRDefault="009F45B3">
            <w:pPr>
              <w:widowControl w:val="0"/>
              <w:rPr>
                <w:sz w:val="20"/>
                <w:szCs w:val="20"/>
              </w:rPr>
            </w:pPr>
            <w:r>
              <w:rPr>
                <w:sz w:val="20"/>
                <w:szCs w:val="20"/>
              </w:rPr>
              <w:t xml:space="preserve">1.-4. </w:t>
            </w:r>
            <w:r w:rsidR="00EE67EB">
              <w:rPr>
                <w:sz w:val="20"/>
                <w:szCs w:val="20"/>
              </w:rPr>
              <w:t>R</w:t>
            </w:r>
            <w:r>
              <w:rPr>
                <w:sz w:val="20"/>
                <w:szCs w:val="20"/>
              </w:rPr>
              <w:t>azred</w:t>
            </w:r>
          </w:p>
          <w:p w:rsidR="00EE67EB" w:rsidRDefault="004765DD">
            <w:pPr>
              <w:widowControl w:val="0"/>
              <w:rPr>
                <w:sz w:val="20"/>
                <w:szCs w:val="20"/>
              </w:rPr>
            </w:pPr>
            <w:r>
              <w:rPr>
                <w:sz w:val="20"/>
                <w:szCs w:val="20"/>
              </w:rPr>
              <w:t>Gordana Bradaš</w:t>
            </w:r>
            <w:r w:rsidR="00EE67EB">
              <w:rPr>
                <w:sz w:val="20"/>
                <w:szCs w:val="20"/>
              </w:rPr>
              <w:t>, učiteljica srpskog jezika</w:t>
            </w:r>
          </w:p>
          <w:p w:rsidR="00EE67EB" w:rsidRDefault="00EE67EB">
            <w:pPr>
              <w:widowControl w:val="0"/>
              <w:rPr>
                <w:sz w:val="20"/>
                <w:szCs w:val="20"/>
              </w:rPr>
            </w:pPr>
            <w:r>
              <w:rPr>
                <w:sz w:val="20"/>
                <w:szCs w:val="20"/>
              </w:rPr>
              <w:t>5.-</w:t>
            </w:r>
            <w:proofErr w:type="gramStart"/>
            <w:r>
              <w:rPr>
                <w:sz w:val="20"/>
                <w:szCs w:val="20"/>
              </w:rPr>
              <w:t>8.razreda</w:t>
            </w:r>
            <w:proofErr w:type="gramEnd"/>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NAČIN REALIZACIJE AKTIVNOSTI</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it-IT"/>
              </w:rPr>
            </w:pPr>
            <w:r>
              <w:rPr>
                <w:sz w:val="20"/>
                <w:szCs w:val="20"/>
                <w:lang w:val="it-IT"/>
              </w:rPr>
              <w:t>- pismeni I usmeni zadaci</w:t>
            </w:r>
          </w:p>
          <w:p w:rsidR="00B52C91" w:rsidRDefault="009F45B3">
            <w:pPr>
              <w:widowControl w:val="0"/>
              <w:rPr>
                <w:sz w:val="20"/>
                <w:szCs w:val="20"/>
                <w:lang w:val="it-IT"/>
              </w:rPr>
            </w:pPr>
            <w:r>
              <w:rPr>
                <w:sz w:val="20"/>
                <w:szCs w:val="20"/>
                <w:lang w:val="it-IT"/>
              </w:rPr>
              <w:t>- obrada tekstova I pjesama</w:t>
            </w:r>
          </w:p>
          <w:p w:rsidR="00B52C91" w:rsidRDefault="009F45B3">
            <w:pPr>
              <w:widowControl w:val="0"/>
              <w:rPr>
                <w:sz w:val="20"/>
                <w:szCs w:val="20"/>
                <w:lang w:val="it-IT"/>
              </w:rPr>
            </w:pPr>
            <w:r>
              <w:rPr>
                <w:sz w:val="20"/>
                <w:szCs w:val="20"/>
                <w:lang w:val="it-IT"/>
              </w:rPr>
              <w:t>- likovni radovi</w:t>
            </w:r>
          </w:p>
          <w:p w:rsidR="00B52C91" w:rsidRDefault="009F45B3">
            <w:pPr>
              <w:widowControl w:val="0"/>
              <w:rPr>
                <w:sz w:val="20"/>
                <w:szCs w:val="20"/>
                <w:lang w:val="it-IT"/>
              </w:rPr>
            </w:pPr>
            <w:r>
              <w:rPr>
                <w:sz w:val="20"/>
                <w:szCs w:val="20"/>
                <w:lang w:val="it-IT"/>
              </w:rPr>
              <w:t>- kreativne radionice</w:t>
            </w:r>
          </w:p>
          <w:p w:rsidR="00B52C91" w:rsidRDefault="009F45B3">
            <w:pPr>
              <w:widowControl w:val="0"/>
              <w:rPr>
                <w:sz w:val="20"/>
                <w:szCs w:val="20"/>
                <w:lang w:val="it-IT"/>
              </w:rPr>
            </w:pPr>
            <w:r>
              <w:rPr>
                <w:sz w:val="20"/>
                <w:szCs w:val="20"/>
                <w:lang w:val="it-IT"/>
              </w:rPr>
              <w:t>- glazbeno izražavanje putem nastavnih metoda i</w:t>
            </w:r>
          </w:p>
          <w:p w:rsidR="00B52C91" w:rsidRDefault="009F45B3">
            <w:pPr>
              <w:widowControl w:val="0"/>
            </w:pPr>
            <w:r>
              <w:rPr>
                <w:sz w:val="20"/>
                <w:szCs w:val="20"/>
              </w:rPr>
              <w:t>različitih oblika nastavnog rada</w:t>
            </w:r>
          </w:p>
          <w:p w:rsidR="00B52C91" w:rsidRDefault="00B52C91">
            <w:pPr>
              <w:widowControl w:val="0"/>
            </w:pP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VREMENIK</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r>
              <w:rPr>
                <w:sz w:val="20"/>
                <w:szCs w:val="20"/>
              </w:rPr>
              <w:t>-tijekom školske god.</w:t>
            </w:r>
            <w:proofErr w:type="gramStart"/>
            <w:r>
              <w:rPr>
                <w:sz w:val="20"/>
                <w:szCs w:val="20"/>
              </w:rPr>
              <w:t>202</w:t>
            </w:r>
            <w:r w:rsidR="004765DD">
              <w:rPr>
                <w:sz w:val="20"/>
                <w:szCs w:val="20"/>
              </w:rPr>
              <w:t>5</w:t>
            </w:r>
            <w:r>
              <w:rPr>
                <w:sz w:val="20"/>
                <w:szCs w:val="20"/>
              </w:rPr>
              <w:t>./</w:t>
            </w:r>
            <w:proofErr w:type="gramEnd"/>
            <w:r>
              <w:rPr>
                <w:sz w:val="20"/>
                <w:szCs w:val="20"/>
              </w:rPr>
              <w:t>2</w:t>
            </w:r>
            <w:r w:rsidR="004765DD">
              <w:rPr>
                <w:sz w:val="20"/>
                <w:szCs w:val="20"/>
              </w:rPr>
              <w:t>6</w:t>
            </w:r>
            <w:r>
              <w:rPr>
                <w:sz w:val="20"/>
                <w:szCs w:val="20"/>
              </w:rPr>
              <w:t>.</w:t>
            </w:r>
          </w:p>
          <w:p w:rsidR="00B52C91" w:rsidRDefault="00B52C91">
            <w:pPr>
              <w:widowControl w:val="0"/>
              <w:rPr>
                <w:sz w:val="20"/>
                <w:szCs w:val="20"/>
              </w:rPr>
            </w:pP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TROŠKOVNIK</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r>
              <w:rPr>
                <w:sz w:val="20"/>
                <w:szCs w:val="20"/>
              </w:rPr>
              <w:t>Standardna oprema škole</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NAČIN VREDNOVANJA AKTIVNOSTI</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it-IT"/>
              </w:rPr>
            </w:pPr>
            <w:r>
              <w:rPr>
                <w:sz w:val="20"/>
                <w:szCs w:val="20"/>
                <w:lang w:val="it-IT"/>
              </w:rPr>
              <w:t>-pismeno I usmeno</w:t>
            </w:r>
          </w:p>
          <w:p w:rsidR="00B52C91" w:rsidRDefault="009F45B3">
            <w:pPr>
              <w:widowControl w:val="0"/>
              <w:rPr>
                <w:sz w:val="20"/>
                <w:szCs w:val="20"/>
                <w:lang w:val="it-IT"/>
              </w:rPr>
            </w:pPr>
            <w:r>
              <w:rPr>
                <w:sz w:val="20"/>
                <w:szCs w:val="20"/>
                <w:lang w:val="it-IT"/>
              </w:rPr>
              <w:t xml:space="preserve">-stvaralačko </w:t>
            </w:r>
            <w:proofErr w:type="gramStart"/>
            <w:r>
              <w:rPr>
                <w:sz w:val="20"/>
                <w:szCs w:val="20"/>
                <w:lang w:val="it-IT"/>
              </w:rPr>
              <w:t>izražavanje,zalaganje</w:t>
            </w:r>
            <w:proofErr w:type="gramEnd"/>
            <w:r>
              <w:rPr>
                <w:sz w:val="20"/>
                <w:szCs w:val="20"/>
                <w:lang w:val="it-IT"/>
              </w:rPr>
              <w:t>,kultura komunikacije</w:t>
            </w:r>
          </w:p>
        </w:tc>
      </w:tr>
      <w:tr w:rsidR="00B52C91">
        <w:tc>
          <w:tcPr>
            <w:tcW w:w="3794"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b/>
                <w:lang w:val="it-IT"/>
              </w:rPr>
            </w:pPr>
          </w:p>
          <w:p w:rsidR="00B52C91" w:rsidRDefault="009F45B3">
            <w:pPr>
              <w:widowControl w:val="0"/>
              <w:rPr>
                <w:b/>
              </w:rPr>
            </w:pPr>
            <w:r>
              <w:rPr>
                <w:b/>
              </w:rPr>
              <w:t>NAČIN KORIŠTENJA REZULTATA</w:t>
            </w:r>
          </w:p>
        </w:tc>
        <w:tc>
          <w:tcPr>
            <w:tcW w:w="54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r>
              <w:rPr>
                <w:sz w:val="20"/>
                <w:szCs w:val="20"/>
              </w:rPr>
              <w:t>- učenički pano</w:t>
            </w:r>
          </w:p>
          <w:p w:rsidR="00B52C91" w:rsidRDefault="009F45B3">
            <w:pPr>
              <w:widowControl w:val="0"/>
              <w:rPr>
                <w:sz w:val="20"/>
                <w:szCs w:val="20"/>
              </w:rPr>
            </w:pPr>
            <w:r>
              <w:rPr>
                <w:sz w:val="20"/>
                <w:szCs w:val="20"/>
              </w:rPr>
              <w:t>- suradnja s časopisom “Bijela pčela”</w:t>
            </w:r>
          </w:p>
          <w:p w:rsidR="00B52C91" w:rsidRDefault="009F45B3">
            <w:pPr>
              <w:widowControl w:val="0"/>
              <w:rPr>
                <w:sz w:val="20"/>
                <w:szCs w:val="20"/>
                <w:lang w:val="it-IT"/>
              </w:rPr>
            </w:pPr>
            <w:r>
              <w:rPr>
                <w:sz w:val="20"/>
                <w:szCs w:val="20"/>
                <w:lang w:val="it-IT"/>
              </w:rPr>
              <w:t>- sudjelovanje na školskim priredbama</w:t>
            </w:r>
          </w:p>
        </w:tc>
      </w:tr>
    </w:tbl>
    <w:p w:rsidR="00075C6B" w:rsidRDefault="00075C6B">
      <w:pPr>
        <w:rPr>
          <w:lang w:val="it-IT"/>
        </w:rPr>
      </w:pPr>
    </w:p>
    <w:p w:rsidR="00B52C91" w:rsidRDefault="00B52C91">
      <w:pPr>
        <w:pBdr>
          <w:top w:val="single" w:sz="4" w:space="1" w:color="000000"/>
        </w:pBdr>
        <w:rPr>
          <w:lang w:val="it-IT"/>
        </w:rPr>
      </w:pPr>
    </w:p>
    <w:p w:rsidR="00B52C91" w:rsidRDefault="00B52C91">
      <w:pPr>
        <w:pBdr>
          <w:top w:val="single" w:sz="4" w:space="1" w:color="000000"/>
        </w:pBdr>
        <w:rPr>
          <w:lang w:val="it-IT"/>
        </w:rPr>
      </w:pPr>
    </w:p>
    <w:p w:rsidR="00B52C91" w:rsidRDefault="009F45B3" w:rsidP="00DC5B86">
      <w:pPr>
        <w:numPr>
          <w:ilvl w:val="0"/>
          <w:numId w:val="3"/>
        </w:numPr>
        <w:rPr>
          <w:rFonts w:ascii="Verdana" w:hAnsi="Verdana"/>
          <w:sz w:val="28"/>
          <w:szCs w:val="28"/>
        </w:rPr>
      </w:pPr>
      <w:r>
        <w:rPr>
          <w:rFonts w:ascii="Verdana" w:hAnsi="Verdana"/>
          <w:sz w:val="28"/>
          <w:szCs w:val="28"/>
        </w:rPr>
        <w:t>DOPUNSKA NASTAVA</w:t>
      </w:r>
    </w:p>
    <w:p w:rsidR="00B52C91" w:rsidRDefault="00B52C91">
      <w:pPr>
        <w:rPr>
          <w:sz w:val="28"/>
          <w:szCs w:val="28"/>
        </w:rPr>
      </w:pPr>
    </w:p>
    <w:tbl>
      <w:tblPr>
        <w:tblW w:w="9288" w:type="dxa"/>
        <w:tblLayout w:type="fixed"/>
        <w:tblLook w:val="01E0" w:firstRow="1" w:lastRow="1" w:firstColumn="1" w:lastColumn="1" w:noHBand="0" w:noVBand="0"/>
      </w:tblPr>
      <w:tblGrid>
        <w:gridCol w:w="1734"/>
        <w:gridCol w:w="2583"/>
        <w:gridCol w:w="1683"/>
        <w:gridCol w:w="1599"/>
        <w:gridCol w:w="1689"/>
      </w:tblGrid>
      <w:tr w:rsidR="00B52C91">
        <w:tc>
          <w:tcPr>
            <w:tcW w:w="173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Nastavni predmet</w:t>
            </w:r>
          </w:p>
        </w:tc>
        <w:tc>
          <w:tcPr>
            <w:tcW w:w="258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Razred</w:t>
            </w:r>
          </w:p>
        </w:tc>
        <w:tc>
          <w:tcPr>
            <w:tcW w:w="168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Broj učenika</w:t>
            </w:r>
          </w:p>
        </w:tc>
        <w:tc>
          <w:tcPr>
            <w:tcW w:w="1599"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Godišnji broj sati</w:t>
            </w:r>
          </w:p>
        </w:tc>
        <w:tc>
          <w:tcPr>
            <w:tcW w:w="1689"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Voditelji</w:t>
            </w:r>
          </w:p>
        </w:tc>
      </w:tr>
      <w:tr w:rsidR="00B52C91">
        <w:trPr>
          <w:trHeight w:val="330"/>
        </w:trPr>
        <w:tc>
          <w:tcPr>
            <w:tcW w:w="1734" w:type="dxa"/>
            <w:vMerge w:val="restart"/>
            <w:tcBorders>
              <w:top w:val="single" w:sz="4" w:space="0" w:color="000000"/>
              <w:left w:val="single" w:sz="4" w:space="0" w:color="000000"/>
              <w:bottom w:val="single" w:sz="4" w:space="0" w:color="000000"/>
              <w:right w:val="single" w:sz="4" w:space="0" w:color="000000"/>
            </w:tcBorders>
          </w:tcPr>
          <w:p w:rsidR="00B52C91" w:rsidRDefault="009F45B3">
            <w:pPr>
              <w:widowControl w:val="0"/>
              <w:rPr>
                <w:b/>
                <w:i/>
              </w:rPr>
            </w:pPr>
            <w:r>
              <w:rPr>
                <w:b/>
                <w:i/>
              </w:rPr>
              <w:t>Hrvatski jezik</w:t>
            </w:r>
          </w:p>
          <w:p w:rsidR="00B52C91" w:rsidRDefault="00B52C91">
            <w:pPr>
              <w:widowControl w:val="0"/>
            </w:pPr>
          </w:p>
          <w:p w:rsidR="00B52C91" w:rsidRDefault="00B52C91">
            <w:pPr>
              <w:widowControl w:val="0"/>
            </w:pPr>
          </w:p>
          <w:p w:rsidR="00B52C91" w:rsidRDefault="00B52C91">
            <w:pPr>
              <w:widowControl w:val="0"/>
            </w:pPr>
          </w:p>
        </w:tc>
        <w:tc>
          <w:tcPr>
            <w:tcW w:w="2583"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b/>
              </w:rPr>
            </w:pPr>
            <w:r>
              <w:rPr>
                <w:b/>
              </w:rPr>
              <w:t>I.- IV.</w:t>
            </w:r>
          </w:p>
        </w:tc>
        <w:tc>
          <w:tcPr>
            <w:tcW w:w="1683" w:type="dxa"/>
            <w:tcBorders>
              <w:top w:val="single" w:sz="4" w:space="0" w:color="000000"/>
              <w:left w:val="single" w:sz="4" w:space="0" w:color="000000"/>
              <w:bottom w:val="single" w:sz="4" w:space="0" w:color="000000"/>
              <w:right w:val="single" w:sz="4" w:space="0" w:color="000000"/>
            </w:tcBorders>
          </w:tcPr>
          <w:p w:rsidR="00B52C91" w:rsidRDefault="007A26DF" w:rsidP="007A26DF">
            <w:pPr>
              <w:widowControl w:val="0"/>
            </w:pPr>
            <w:r>
              <w:t xml:space="preserve">      </w:t>
            </w:r>
            <w:r w:rsidR="00503331">
              <w:t xml:space="preserve">   </w:t>
            </w:r>
            <w:r w:rsidR="002A2327">
              <w:t xml:space="preserve"> </w:t>
            </w:r>
            <w:r w:rsidR="002A3629">
              <w:t>25</w:t>
            </w:r>
          </w:p>
        </w:tc>
        <w:tc>
          <w:tcPr>
            <w:tcW w:w="159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2</w:t>
            </w:r>
            <w:r w:rsidR="002A3629">
              <w:t>45</w:t>
            </w:r>
          </w:p>
        </w:tc>
        <w:tc>
          <w:tcPr>
            <w:tcW w:w="1689"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Učitelji RN</w:t>
            </w:r>
          </w:p>
        </w:tc>
      </w:tr>
      <w:tr w:rsidR="00B52C91">
        <w:trPr>
          <w:trHeight w:val="330"/>
        </w:trPr>
        <w:tc>
          <w:tcPr>
            <w:tcW w:w="1734"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pPr>
          </w:p>
        </w:tc>
        <w:tc>
          <w:tcPr>
            <w:tcW w:w="2583" w:type="dxa"/>
            <w:tcBorders>
              <w:top w:val="single" w:sz="4" w:space="0" w:color="000000"/>
              <w:left w:val="single" w:sz="4" w:space="0" w:color="000000"/>
              <w:bottom w:val="single" w:sz="4" w:space="0" w:color="000000"/>
              <w:right w:val="single" w:sz="4" w:space="0" w:color="000000"/>
            </w:tcBorders>
          </w:tcPr>
          <w:p w:rsidR="00B52C91" w:rsidRDefault="007A77DE">
            <w:pPr>
              <w:widowControl w:val="0"/>
              <w:jc w:val="center"/>
              <w:rPr>
                <w:b/>
              </w:rPr>
            </w:pPr>
            <w:r>
              <w:rPr>
                <w:b/>
              </w:rPr>
              <w:t>5</w:t>
            </w:r>
            <w:r w:rsidR="006C0E87">
              <w:rPr>
                <w:b/>
              </w:rPr>
              <w:t>.b/</w:t>
            </w:r>
            <w:proofErr w:type="gramStart"/>
            <w:r w:rsidR="00FA756B">
              <w:rPr>
                <w:b/>
              </w:rPr>
              <w:t>6.b</w:t>
            </w:r>
            <w:proofErr w:type="gramEnd"/>
            <w:r w:rsidR="00FA756B">
              <w:rPr>
                <w:b/>
              </w:rPr>
              <w:t>/</w:t>
            </w:r>
            <w:r w:rsidR="00E579F4">
              <w:rPr>
                <w:b/>
              </w:rPr>
              <w:t>7.a</w:t>
            </w:r>
            <w:r w:rsidR="003D7215">
              <w:rPr>
                <w:b/>
              </w:rPr>
              <w:t>/8.b</w:t>
            </w:r>
          </w:p>
        </w:tc>
        <w:tc>
          <w:tcPr>
            <w:tcW w:w="1683" w:type="dxa"/>
            <w:tcBorders>
              <w:top w:val="single" w:sz="4" w:space="0" w:color="000000"/>
              <w:left w:val="single" w:sz="4" w:space="0" w:color="000000"/>
              <w:bottom w:val="single" w:sz="4" w:space="0" w:color="000000"/>
              <w:right w:val="single" w:sz="4" w:space="0" w:color="000000"/>
            </w:tcBorders>
          </w:tcPr>
          <w:p w:rsidR="00B52C91" w:rsidRDefault="00DF4496">
            <w:pPr>
              <w:widowControl w:val="0"/>
            </w:pPr>
            <w:r>
              <w:t xml:space="preserve">   </w:t>
            </w:r>
            <w:r w:rsidR="00FA756B">
              <w:t xml:space="preserve">  </w:t>
            </w:r>
            <w:r w:rsidR="006C0E87">
              <w:t xml:space="preserve"> 3/3</w:t>
            </w:r>
            <w:r w:rsidR="00FA756B">
              <w:t>/</w:t>
            </w:r>
            <w:r w:rsidR="00E579F4">
              <w:t>6</w:t>
            </w:r>
            <w:r w:rsidR="00242A8E">
              <w:t>/2</w:t>
            </w:r>
          </w:p>
        </w:tc>
        <w:tc>
          <w:tcPr>
            <w:tcW w:w="159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35</w:t>
            </w:r>
          </w:p>
        </w:tc>
        <w:tc>
          <w:tcPr>
            <w:tcW w:w="1689"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Ana Ćato</w:t>
            </w:r>
          </w:p>
        </w:tc>
      </w:tr>
      <w:tr w:rsidR="00B52C91">
        <w:trPr>
          <w:trHeight w:val="330"/>
        </w:trPr>
        <w:tc>
          <w:tcPr>
            <w:tcW w:w="1734"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pPr>
          </w:p>
        </w:tc>
        <w:tc>
          <w:tcPr>
            <w:tcW w:w="258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 xml:space="preserve">   </w:t>
            </w:r>
            <w:r w:rsidR="00F02385">
              <w:rPr>
                <w:b/>
              </w:rPr>
              <w:t xml:space="preserve">   </w:t>
            </w:r>
            <w:r>
              <w:rPr>
                <w:b/>
              </w:rPr>
              <w:t xml:space="preserve"> </w:t>
            </w:r>
            <w:r w:rsidR="007C0011">
              <w:rPr>
                <w:b/>
              </w:rPr>
              <w:t>5.a/</w:t>
            </w:r>
            <w:proofErr w:type="gramStart"/>
            <w:r w:rsidR="007C0011">
              <w:rPr>
                <w:b/>
              </w:rPr>
              <w:t>6.</w:t>
            </w:r>
            <w:r w:rsidR="00ED7B91">
              <w:rPr>
                <w:b/>
              </w:rPr>
              <w:t>a</w:t>
            </w:r>
            <w:proofErr w:type="gramEnd"/>
            <w:r w:rsidR="001C0FE0">
              <w:rPr>
                <w:b/>
              </w:rPr>
              <w:t>/7.b/8.a</w:t>
            </w:r>
          </w:p>
        </w:tc>
        <w:tc>
          <w:tcPr>
            <w:tcW w:w="1683" w:type="dxa"/>
            <w:tcBorders>
              <w:top w:val="single" w:sz="4" w:space="0" w:color="000000"/>
              <w:left w:val="single" w:sz="4" w:space="0" w:color="000000"/>
              <w:bottom w:val="single" w:sz="4" w:space="0" w:color="000000"/>
              <w:right w:val="single" w:sz="4" w:space="0" w:color="000000"/>
            </w:tcBorders>
          </w:tcPr>
          <w:p w:rsidR="00B52C91" w:rsidRDefault="00900E77">
            <w:pPr>
              <w:widowControl w:val="0"/>
            </w:pPr>
            <w:r>
              <w:t xml:space="preserve">     </w:t>
            </w:r>
            <w:r w:rsidR="00E579F4">
              <w:t>2/</w:t>
            </w:r>
            <w:r w:rsidR="00ED7B91">
              <w:t>2</w:t>
            </w:r>
            <w:r w:rsidR="001C0FE0">
              <w:t>/4/4</w:t>
            </w:r>
          </w:p>
        </w:tc>
        <w:tc>
          <w:tcPr>
            <w:tcW w:w="159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35</w:t>
            </w:r>
          </w:p>
        </w:tc>
        <w:tc>
          <w:tcPr>
            <w:tcW w:w="1689" w:type="dxa"/>
            <w:tcBorders>
              <w:top w:val="single" w:sz="4" w:space="0" w:color="000000"/>
              <w:left w:val="single" w:sz="4" w:space="0" w:color="000000"/>
              <w:bottom w:val="single" w:sz="4" w:space="0" w:color="000000"/>
              <w:right w:val="single" w:sz="4" w:space="0" w:color="000000"/>
            </w:tcBorders>
          </w:tcPr>
          <w:p w:rsidR="00B52C91" w:rsidRDefault="00900E77">
            <w:pPr>
              <w:widowControl w:val="0"/>
            </w:pPr>
            <w:proofErr w:type="gramStart"/>
            <w:r>
              <w:t>A</w:t>
            </w:r>
            <w:r w:rsidR="007C0011">
              <w:t>.</w:t>
            </w:r>
            <w:r w:rsidR="00E579F4">
              <w:t>Džaja</w:t>
            </w:r>
            <w:proofErr w:type="gramEnd"/>
          </w:p>
        </w:tc>
      </w:tr>
      <w:tr w:rsidR="00B52C91">
        <w:trPr>
          <w:trHeight w:val="345"/>
        </w:trPr>
        <w:tc>
          <w:tcPr>
            <w:tcW w:w="1734" w:type="dxa"/>
            <w:vMerge w:val="restart"/>
            <w:tcBorders>
              <w:top w:val="single" w:sz="4" w:space="0" w:color="000000"/>
              <w:left w:val="single" w:sz="4" w:space="0" w:color="000000"/>
              <w:bottom w:val="single" w:sz="4" w:space="0" w:color="000000"/>
              <w:right w:val="single" w:sz="4" w:space="0" w:color="000000"/>
            </w:tcBorders>
          </w:tcPr>
          <w:p w:rsidR="00B52C91" w:rsidRDefault="00B52C91">
            <w:pPr>
              <w:widowControl w:val="0"/>
            </w:pPr>
          </w:p>
          <w:p w:rsidR="00B52C91" w:rsidRDefault="009F45B3">
            <w:pPr>
              <w:widowControl w:val="0"/>
              <w:rPr>
                <w:b/>
                <w:i/>
              </w:rPr>
            </w:pPr>
            <w:r>
              <w:rPr>
                <w:b/>
                <w:i/>
              </w:rPr>
              <w:t>Matematika</w:t>
            </w:r>
          </w:p>
          <w:p w:rsidR="00B52C91" w:rsidRDefault="00B52C91">
            <w:pPr>
              <w:widowControl w:val="0"/>
            </w:pPr>
          </w:p>
          <w:p w:rsidR="00B52C91" w:rsidRDefault="00B52C91">
            <w:pPr>
              <w:widowControl w:val="0"/>
            </w:pPr>
          </w:p>
        </w:tc>
        <w:tc>
          <w:tcPr>
            <w:tcW w:w="2583"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rPr>
                <w:b/>
              </w:rPr>
              <w:t>I.-IV</w:t>
            </w:r>
            <w:r>
              <w:t>.</w:t>
            </w:r>
          </w:p>
        </w:tc>
        <w:tc>
          <w:tcPr>
            <w:tcW w:w="1683" w:type="dxa"/>
            <w:tcBorders>
              <w:top w:val="single" w:sz="4" w:space="0" w:color="000000"/>
              <w:left w:val="single" w:sz="4" w:space="0" w:color="000000"/>
              <w:bottom w:val="single" w:sz="4" w:space="0" w:color="000000"/>
              <w:right w:val="single" w:sz="4" w:space="0" w:color="000000"/>
            </w:tcBorders>
          </w:tcPr>
          <w:p w:rsidR="00B52C91" w:rsidRDefault="007A26DF" w:rsidP="007A26DF">
            <w:pPr>
              <w:widowControl w:val="0"/>
            </w:pPr>
            <w:r>
              <w:t xml:space="preserve">         </w:t>
            </w:r>
            <w:r w:rsidR="006C0E87">
              <w:t>22</w:t>
            </w:r>
          </w:p>
          <w:p w:rsidR="00B52C91" w:rsidRDefault="00B52C91">
            <w:pPr>
              <w:widowControl w:val="0"/>
              <w:jc w:val="center"/>
            </w:pPr>
          </w:p>
        </w:tc>
        <w:tc>
          <w:tcPr>
            <w:tcW w:w="159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2</w:t>
            </w:r>
            <w:r w:rsidR="002A3629">
              <w:t>45</w:t>
            </w:r>
          </w:p>
        </w:tc>
        <w:tc>
          <w:tcPr>
            <w:tcW w:w="1689"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Učitelji RN</w:t>
            </w:r>
          </w:p>
        </w:tc>
      </w:tr>
      <w:tr w:rsidR="00B52C91">
        <w:trPr>
          <w:trHeight w:val="345"/>
        </w:trPr>
        <w:tc>
          <w:tcPr>
            <w:tcW w:w="1734"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pPr>
          </w:p>
        </w:tc>
        <w:tc>
          <w:tcPr>
            <w:tcW w:w="2583" w:type="dxa"/>
            <w:tcBorders>
              <w:top w:val="single" w:sz="4" w:space="0" w:color="000000"/>
              <w:left w:val="single" w:sz="4" w:space="0" w:color="000000"/>
              <w:bottom w:val="single" w:sz="4" w:space="0" w:color="000000"/>
              <w:right w:val="single" w:sz="4" w:space="0" w:color="000000"/>
            </w:tcBorders>
          </w:tcPr>
          <w:p w:rsidR="00B52C91" w:rsidRDefault="00AC746F">
            <w:pPr>
              <w:widowControl w:val="0"/>
              <w:jc w:val="center"/>
              <w:rPr>
                <w:b/>
              </w:rPr>
            </w:pPr>
            <w:r>
              <w:rPr>
                <w:b/>
              </w:rPr>
              <w:t>5.a</w:t>
            </w:r>
            <w:r w:rsidR="00ED7B91">
              <w:rPr>
                <w:b/>
              </w:rPr>
              <w:t>/</w:t>
            </w:r>
            <w:proofErr w:type="gramStart"/>
            <w:r w:rsidR="00ED7B91">
              <w:rPr>
                <w:b/>
              </w:rPr>
              <w:t>6.a</w:t>
            </w:r>
            <w:proofErr w:type="gramEnd"/>
            <w:r w:rsidR="006C0E87">
              <w:rPr>
                <w:b/>
              </w:rPr>
              <w:t>/8.a/8.b</w:t>
            </w:r>
          </w:p>
          <w:p w:rsidR="00B52C91" w:rsidRDefault="00B52C91">
            <w:pPr>
              <w:widowControl w:val="0"/>
              <w:jc w:val="center"/>
              <w:rPr>
                <w:b/>
              </w:rPr>
            </w:pPr>
          </w:p>
        </w:tc>
        <w:tc>
          <w:tcPr>
            <w:tcW w:w="1683" w:type="dxa"/>
            <w:tcBorders>
              <w:top w:val="single" w:sz="4" w:space="0" w:color="000000"/>
              <w:left w:val="single" w:sz="4" w:space="0" w:color="000000"/>
              <w:bottom w:val="single" w:sz="4" w:space="0" w:color="000000"/>
              <w:right w:val="single" w:sz="4" w:space="0" w:color="000000"/>
            </w:tcBorders>
          </w:tcPr>
          <w:p w:rsidR="00B52C91" w:rsidRDefault="00940CB7" w:rsidP="002D6A72">
            <w:pPr>
              <w:widowControl w:val="0"/>
            </w:pPr>
            <w:r>
              <w:t xml:space="preserve">     </w:t>
            </w:r>
            <w:r w:rsidR="006C0E87">
              <w:t>3</w:t>
            </w:r>
            <w:r w:rsidR="00ED7B91">
              <w:t>/</w:t>
            </w:r>
            <w:r w:rsidR="006C0E87">
              <w:t>6/4/4</w:t>
            </w:r>
          </w:p>
          <w:p w:rsidR="00B52C91" w:rsidRDefault="00B52C91">
            <w:pPr>
              <w:widowControl w:val="0"/>
              <w:jc w:val="center"/>
            </w:pPr>
          </w:p>
        </w:tc>
        <w:tc>
          <w:tcPr>
            <w:tcW w:w="159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35</w:t>
            </w:r>
          </w:p>
          <w:p w:rsidR="00B52C91" w:rsidRDefault="00B52C91">
            <w:pPr>
              <w:widowControl w:val="0"/>
              <w:jc w:val="center"/>
            </w:pPr>
          </w:p>
        </w:tc>
        <w:tc>
          <w:tcPr>
            <w:tcW w:w="1689" w:type="dxa"/>
            <w:tcBorders>
              <w:top w:val="single" w:sz="4" w:space="0" w:color="000000"/>
              <w:left w:val="single" w:sz="4" w:space="0" w:color="000000"/>
              <w:bottom w:val="single" w:sz="4" w:space="0" w:color="000000"/>
              <w:right w:val="single" w:sz="4" w:space="0" w:color="000000"/>
            </w:tcBorders>
          </w:tcPr>
          <w:p w:rsidR="00B52C91" w:rsidRDefault="00940CB7">
            <w:pPr>
              <w:widowControl w:val="0"/>
            </w:pPr>
            <w:r>
              <w:t>Ivona Rogošić</w:t>
            </w:r>
          </w:p>
        </w:tc>
      </w:tr>
      <w:tr w:rsidR="005F292A">
        <w:trPr>
          <w:trHeight w:val="345"/>
        </w:trPr>
        <w:tc>
          <w:tcPr>
            <w:tcW w:w="1734" w:type="dxa"/>
            <w:vMerge/>
            <w:tcBorders>
              <w:top w:val="single" w:sz="4" w:space="0" w:color="000000"/>
              <w:left w:val="single" w:sz="4" w:space="0" w:color="000000"/>
              <w:bottom w:val="single" w:sz="4" w:space="0" w:color="000000"/>
              <w:right w:val="single" w:sz="4" w:space="0" w:color="000000"/>
            </w:tcBorders>
            <w:vAlign w:val="center"/>
          </w:tcPr>
          <w:p w:rsidR="005F292A" w:rsidRDefault="005F292A">
            <w:pPr>
              <w:widowControl w:val="0"/>
            </w:pPr>
          </w:p>
        </w:tc>
        <w:tc>
          <w:tcPr>
            <w:tcW w:w="2583" w:type="dxa"/>
            <w:tcBorders>
              <w:top w:val="single" w:sz="4" w:space="0" w:color="000000"/>
              <w:left w:val="single" w:sz="4" w:space="0" w:color="000000"/>
              <w:bottom w:val="single" w:sz="4" w:space="0" w:color="000000"/>
              <w:right w:val="single" w:sz="4" w:space="0" w:color="000000"/>
            </w:tcBorders>
          </w:tcPr>
          <w:p w:rsidR="005F292A" w:rsidRDefault="001C0FE0" w:rsidP="001C0FE0">
            <w:pPr>
              <w:widowControl w:val="0"/>
              <w:rPr>
                <w:b/>
              </w:rPr>
            </w:pPr>
            <w:r>
              <w:rPr>
                <w:b/>
              </w:rPr>
              <w:t xml:space="preserve">                </w:t>
            </w:r>
            <w:r w:rsidR="00E579F4">
              <w:rPr>
                <w:b/>
              </w:rPr>
              <w:t>7.b</w:t>
            </w:r>
          </w:p>
        </w:tc>
        <w:tc>
          <w:tcPr>
            <w:tcW w:w="1683" w:type="dxa"/>
            <w:tcBorders>
              <w:top w:val="single" w:sz="4" w:space="0" w:color="000000"/>
              <w:left w:val="single" w:sz="4" w:space="0" w:color="000000"/>
              <w:bottom w:val="single" w:sz="4" w:space="0" w:color="000000"/>
              <w:right w:val="single" w:sz="4" w:space="0" w:color="000000"/>
            </w:tcBorders>
          </w:tcPr>
          <w:p w:rsidR="005F292A" w:rsidRDefault="005F292A" w:rsidP="002D6A72">
            <w:pPr>
              <w:widowControl w:val="0"/>
            </w:pPr>
            <w:r>
              <w:t xml:space="preserve">       </w:t>
            </w:r>
            <w:r w:rsidR="004E7784">
              <w:t xml:space="preserve"> </w:t>
            </w:r>
            <w:r>
              <w:t xml:space="preserve"> </w:t>
            </w:r>
            <w:r w:rsidR="001C0FE0">
              <w:t>3</w:t>
            </w:r>
          </w:p>
        </w:tc>
        <w:tc>
          <w:tcPr>
            <w:tcW w:w="1599" w:type="dxa"/>
            <w:tcBorders>
              <w:top w:val="single" w:sz="4" w:space="0" w:color="000000"/>
              <w:left w:val="single" w:sz="4" w:space="0" w:color="000000"/>
              <w:bottom w:val="single" w:sz="4" w:space="0" w:color="000000"/>
              <w:right w:val="single" w:sz="4" w:space="0" w:color="000000"/>
            </w:tcBorders>
          </w:tcPr>
          <w:p w:rsidR="005F292A" w:rsidRDefault="005F292A">
            <w:pPr>
              <w:widowControl w:val="0"/>
              <w:jc w:val="center"/>
            </w:pPr>
            <w:r>
              <w:t>35</w:t>
            </w:r>
          </w:p>
        </w:tc>
        <w:tc>
          <w:tcPr>
            <w:tcW w:w="1689" w:type="dxa"/>
            <w:tcBorders>
              <w:top w:val="single" w:sz="4" w:space="0" w:color="000000"/>
              <w:left w:val="single" w:sz="4" w:space="0" w:color="000000"/>
              <w:bottom w:val="single" w:sz="4" w:space="0" w:color="000000"/>
              <w:right w:val="single" w:sz="4" w:space="0" w:color="000000"/>
            </w:tcBorders>
          </w:tcPr>
          <w:p w:rsidR="005F292A" w:rsidRDefault="005F292A">
            <w:pPr>
              <w:widowControl w:val="0"/>
            </w:pPr>
            <w:proofErr w:type="gramStart"/>
            <w:r>
              <w:t>S.Budiša</w:t>
            </w:r>
            <w:proofErr w:type="gramEnd"/>
          </w:p>
        </w:tc>
      </w:tr>
      <w:tr w:rsidR="00B52C91">
        <w:trPr>
          <w:trHeight w:val="345"/>
        </w:trPr>
        <w:tc>
          <w:tcPr>
            <w:tcW w:w="1734"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pPr>
          </w:p>
        </w:tc>
        <w:tc>
          <w:tcPr>
            <w:tcW w:w="258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 xml:space="preserve">     </w:t>
            </w:r>
            <w:r w:rsidR="00FA756B">
              <w:rPr>
                <w:b/>
              </w:rPr>
              <w:t xml:space="preserve">       </w:t>
            </w:r>
            <w:r w:rsidR="001C0FE0">
              <w:rPr>
                <w:b/>
              </w:rPr>
              <w:t xml:space="preserve"> </w:t>
            </w:r>
            <w:r w:rsidR="00FA756B">
              <w:rPr>
                <w:b/>
              </w:rPr>
              <w:t xml:space="preserve">   6.b</w:t>
            </w:r>
          </w:p>
        </w:tc>
        <w:tc>
          <w:tcPr>
            <w:tcW w:w="1683" w:type="dxa"/>
            <w:tcBorders>
              <w:top w:val="single" w:sz="4" w:space="0" w:color="000000"/>
              <w:left w:val="single" w:sz="4" w:space="0" w:color="000000"/>
              <w:bottom w:val="single" w:sz="4" w:space="0" w:color="000000"/>
              <w:right w:val="single" w:sz="4" w:space="0" w:color="000000"/>
            </w:tcBorders>
          </w:tcPr>
          <w:p w:rsidR="00B52C91" w:rsidRDefault="00FD6466">
            <w:pPr>
              <w:widowControl w:val="0"/>
            </w:pPr>
            <w:r>
              <w:t xml:space="preserve">     </w:t>
            </w:r>
            <w:r w:rsidR="00FA756B">
              <w:t xml:space="preserve">  </w:t>
            </w:r>
            <w:r w:rsidR="004E7784">
              <w:t xml:space="preserve"> </w:t>
            </w:r>
            <w:r w:rsidR="00FA756B">
              <w:t xml:space="preserve"> 2</w:t>
            </w:r>
          </w:p>
        </w:tc>
        <w:tc>
          <w:tcPr>
            <w:tcW w:w="159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35</w:t>
            </w:r>
          </w:p>
        </w:tc>
        <w:tc>
          <w:tcPr>
            <w:tcW w:w="1689" w:type="dxa"/>
            <w:tcBorders>
              <w:top w:val="single" w:sz="4" w:space="0" w:color="000000"/>
              <w:left w:val="single" w:sz="4" w:space="0" w:color="000000"/>
              <w:bottom w:val="single" w:sz="4" w:space="0" w:color="000000"/>
              <w:right w:val="single" w:sz="4" w:space="0" w:color="000000"/>
            </w:tcBorders>
          </w:tcPr>
          <w:p w:rsidR="00B52C91" w:rsidRDefault="00D14D90">
            <w:pPr>
              <w:widowControl w:val="0"/>
            </w:pPr>
            <w:r>
              <w:t>J.</w:t>
            </w:r>
            <w:proofErr w:type="gramStart"/>
            <w:r>
              <w:t>P.Pelajić</w:t>
            </w:r>
            <w:proofErr w:type="gramEnd"/>
          </w:p>
        </w:tc>
      </w:tr>
      <w:tr w:rsidR="00B52C91">
        <w:trPr>
          <w:trHeight w:val="210"/>
        </w:trPr>
        <w:tc>
          <w:tcPr>
            <w:tcW w:w="1734" w:type="dxa"/>
            <w:vMerge w:val="restart"/>
            <w:tcBorders>
              <w:top w:val="single" w:sz="4" w:space="0" w:color="000000"/>
              <w:left w:val="single" w:sz="4" w:space="0" w:color="000000"/>
              <w:bottom w:val="single" w:sz="4" w:space="0" w:color="000000"/>
              <w:right w:val="single" w:sz="4" w:space="0" w:color="000000"/>
            </w:tcBorders>
          </w:tcPr>
          <w:p w:rsidR="00B52C91" w:rsidRDefault="009F45B3">
            <w:pPr>
              <w:widowControl w:val="0"/>
              <w:rPr>
                <w:b/>
                <w:i/>
              </w:rPr>
            </w:pPr>
            <w:r>
              <w:rPr>
                <w:b/>
                <w:i/>
              </w:rPr>
              <w:t>Engleski jezik</w:t>
            </w:r>
          </w:p>
        </w:tc>
        <w:tc>
          <w:tcPr>
            <w:tcW w:w="2583" w:type="dxa"/>
            <w:tcBorders>
              <w:top w:val="single" w:sz="4" w:space="0" w:color="000000"/>
              <w:left w:val="single" w:sz="4" w:space="0" w:color="000000"/>
              <w:bottom w:val="single" w:sz="4" w:space="0" w:color="000000"/>
              <w:right w:val="single" w:sz="4" w:space="0" w:color="000000"/>
            </w:tcBorders>
          </w:tcPr>
          <w:p w:rsidR="00B52C91" w:rsidRDefault="00075C6B">
            <w:pPr>
              <w:widowControl w:val="0"/>
              <w:rPr>
                <w:b/>
              </w:rPr>
            </w:pPr>
            <w:r>
              <w:rPr>
                <w:b/>
              </w:rPr>
              <w:t xml:space="preserve">   </w:t>
            </w:r>
            <w:r w:rsidR="001C0FE0">
              <w:rPr>
                <w:b/>
              </w:rPr>
              <w:t xml:space="preserve">         </w:t>
            </w:r>
            <w:r>
              <w:rPr>
                <w:b/>
              </w:rPr>
              <w:t xml:space="preserve">   </w:t>
            </w:r>
            <w:r w:rsidR="009F45B3">
              <w:rPr>
                <w:b/>
              </w:rPr>
              <w:t>5</w:t>
            </w:r>
            <w:r w:rsidR="00E579F4">
              <w:rPr>
                <w:b/>
              </w:rPr>
              <w:t>.a</w:t>
            </w:r>
            <w:r w:rsidR="00FA756B">
              <w:rPr>
                <w:b/>
              </w:rPr>
              <w:t>/</w:t>
            </w:r>
            <w:proofErr w:type="gramStart"/>
            <w:r w:rsidR="00FA756B">
              <w:rPr>
                <w:b/>
              </w:rPr>
              <w:t>6.b</w:t>
            </w:r>
            <w:proofErr w:type="gramEnd"/>
          </w:p>
        </w:tc>
        <w:tc>
          <w:tcPr>
            <w:tcW w:w="1683" w:type="dxa"/>
            <w:tcBorders>
              <w:top w:val="single" w:sz="4" w:space="0" w:color="000000"/>
              <w:left w:val="single" w:sz="4" w:space="0" w:color="000000"/>
              <w:bottom w:val="single" w:sz="4" w:space="0" w:color="000000"/>
              <w:right w:val="single" w:sz="4" w:space="0" w:color="000000"/>
            </w:tcBorders>
          </w:tcPr>
          <w:p w:rsidR="00B52C91" w:rsidRDefault="00AF1723">
            <w:pPr>
              <w:widowControl w:val="0"/>
            </w:pPr>
            <w:r>
              <w:t xml:space="preserve"> </w:t>
            </w:r>
            <w:r w:rsidR="00610391">
              <w:t xml:space="preserve">   </w:t>
            </w:r>
            <w:r w:rsidR="001C0FE0">
              <w:t xml:space="preserve">  </w:t>
            </w:r>
            <w:r w:rsidR="00610391">
              <w:t xml:space="preserve"> </w:t>
            </w:r>
            <w:r w:rsidR="00E579F4">
              <w:t>2</w:t>
            </w:r>
            <w:r w:rsidR="00FA756B">
              <w:t>/2</w:t>
            </w:r>
          </w:p>
        </w:tc>
        <w:tc>
          <w:tcPr>
            <w:tcW w:w="159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35</w:t>
            </w:r>
          </w:p>
        </w:tc>
        <w:tc>
          <w:tcPr>
            <w:tcW w:w="1689"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Sanja Lončar</w:t>
            </w:r>
          </w:p>
        </w:tc>
      </w:tr>
      <w:tr w:rsidR="00B52C91">
        <w:trPr>
          <w:trHeight w:val="210"/>
        </w:trPr>
        <w:tc>
          <w:tcPr>
            <w:tcW w:w="1734" w:type="dxa"/>
            <w:vMerge/>
            <w:tcBorders>
              <w:top w:val="single" w:sz="4" w:space="0" w:color="000000"/>
              <w:left w:val="single" w:sz="4" w:space="0" w:color="000000"/>
              <w:bottom w:val="single" w:sz="4" w:space="0" w:color="000000"/>
              <w:right w:val="single" w:sz="4" w:space="0" w:color="000000"/>
            </w:tcBorders>
            <w:vAlign w:val="center"/>
          </w:tcPr>
          <w:p w:rsidR="00B52C91" w:rsidRDefault="00B52C91">
            <w:pPr>
              <w:widowControl w:val="0"/>
              <w:rPr>
                <w:b/>
                <w:i/>
              </w:rPr>
            </w:pPr>
          </w:p>
        </w:tc>
        <w:tc>
          <w:tcPr>
            <w:tcW w:w="2583" w:type="dxa"/>
            <w:tcBorders>
              <w:top w:val="single" w:sz="4" w:space="0" w:color="000000"/>
              <w:left w:val="single" w:sz="4" w:space="0" w:color="000000"/>
              <w:bottom w:val="single" w:sz="4" w:space="0" w:color="000000"/>
              <w:right w:val="single" w:sz="4" w:space="0" w:color="000000"/>
            </w:tcBorders>
          </w:tcPr>
          <w:p w:rsidR="00B52C91" w:rsidRDefault="00ED7B91">
            <w:pPr>
              <w:widowControl w:val="0"/>
              <w:jc w:val="center"/>
              <w:rPr>
                <w:b/>
              </w:rPr>
            </w:pPr>
            <w:r>
              <w:rPr>
                <w:b/>
              </w:rPr>
              <w:t>6.a/</w:t>
            </w:r>
            <w:proofErr w:type="gramStart"/>
            <w:r w:rsidR="00E579F4">
              <w:rPr>
                <w:b/>
              </w:rPr>
              <w:t>7</w:t>
            </w:r>
            <w:r w:rsidR="009F45B3">
              <w:rPr>
                <w:b/>
              </w:rPr>
              <w:t>.</w:t>
            </w:r>
            <w:r w:rsidR="001D3669">
              <w:rPr>
                <w:b/>
              </w:rPr>
              <w:t>a</w:t>
            </w:r>
            <w:proofErr w:type="gramEnd"/>
          </w:p>
        </w:tc>
        <w:tc>
          <w:tcPr>
            <w:tcW w:w="1683" w:type="dxa"/>
            <w:tcBorders>
              <w:top w:val="single" w:sz="4" w:space="0" w:color="000000"/>
              <w:left w:val="single" w:sz="4" w:space="0" w:color="000000"/>
              <w:bottom w:val="single" w:sz="4" w:space="0" w:color="000000"/>
              <w:right w:val="single" w:sz="4" w:space="0" w:color="000000"/>
            </w:tcBorders>
          </w:tcPr>
          <w:p w:rsidR="00B52C91" w:rsidRDefault="001D3669">
            <w:pPr>
              <w:widowControl w:val="0"/>
            </w:pPr>
            <w:r>
              <w:t xml:space="preserve">       </w:t>
            </w:r>
            <w:r w:rsidR="00ED7B91">
              <w:t>1/</w:t>
            </w:r>
            <w:r w:rsidR="00E45408">
              <w:t xml:space="preserve"> </w:t>
            </w:r>
            <w:r w:rsidR="00E579F4">
              <w:t>4</w:t>
            </w:r>
          </w:p>
        </w:tc>
        <w:tc>
          <w:tcPr>
            <w:tcW w:w="159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35</w:t>
            </w:r>
          </w:p>
        </w:tc>
        <w:tc>
          <w:tcPr>
            <w:tcW w:w="1689"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Katarina Lordanić</w:t>
            </w:r>
          </w:p>
        </w:tc>
      </w:tr>
      <w:tr w:rsidR="0049417C">
        <w:trPr>
          <w:trHeight w:val="210"/>
        </w:trPr>
        <w:tc>
          <w:tcPr>
            <w:tcW w:w="1734" w:type="dxa"/>
            <w:tcBorders>
              <w:top w:val="single" w:sz="4" w:space="0" w:color="000000"/>
              <w:left w:val="single" w:sz="4" w:space="0" w:color="000000"/>
              <w:bottom w:val="single" w:sz="4" w:space="0" w:color="000000"/>
              <w:right w:val="single" w:sz="4" w:space="0" w:color="000000"/>
            </w:tcBorders>
            <w:vAlign w:val="center"/>
          </w:tcPr>
          <w:p w:rsidR="0049417C" w:rsidRDefault="0049417C">
            <w:pPr>
              <w:widowControl w:val="0"/>
              <w:rPr>
                <w:b/>
                <w:i/>
              </w:rPr>
            </w:pPr>
          </w:p>
        </w:tc>
        <w:tc>
          <w:tcPr>
            <w:tcW w:w="2583" w:type="dxa"/>
            <w:tcBorders>
              <w:top w:val="single" w:sz="4" w:space="0" w:color="000000"/>
              <w:left w:val="single" w:sz="4" w:space="0" w:color="000000"/>
              <w:bottom w:val="single" w:sz="4" w:space="0" w:color="000000"/>
              <w:right w:val="single" w:sz="4" w:space="0" w:color="000000"/>
            </w:tcBorders>
          </w:tcPr>
          <w:p w:rsidR="0049417C" w:rsidRDefault="0063484F" w:rsidP="0063484F">
            <w:pPr>
              <w:widowControl w:val="0"/>
              <w:rPr>
                <w:b/>
              </w:rPr>
            </w:pPr>
            <w:r>
              <w:rPr>
                <w:b/>
              </w:rPr>
              <w:t xml:space="preserve">        2.a/</w:t>
            </w:r>
            <w:proofErr w:type="gramStart"/>
            <w:r>
              <w:rPr>
                <w:b/>
              </w:rPr>
              <w:t>2.b</w:t>
            </w:r>
            <w:proofErr w:type="gramEnd"/>
            <w:r>
              <w:rPr>
                <w:b/>
              </w:rPr>
              <w:t>/3.a/3.b</w:t>
            </w:r>
          </w:p>
        </w:tc>
        <w:tc>
          <w:tcPr>
            <w:tcW w:w="1683" w:type="dxa"/>
            <w:tcBorders>
              <w:top w:val="single" w:sz="4" w:space="0" w:color="000000"/>
              <w:left w:val="single" w:sz="4" w:space="0" w:color="000000"/>
              <w:bottom w:val="single" w:sz="4" w:space="0" w:color="000000"/>
              <w:right w:val="single" w:sz="4" w:space="0" w:color="000000"/>
            </w:tcBorders>
          </w:tcPr>
          <w:p w:rsidR="0049417C" w:rsidRDefault="0063484F">
            <w:pPr>
              <w:widowControl w:val="0"/>
            </w:pPr>
            <w:r>
              <w:t xml:space="preserve">      1/1/1/1</w:t>
            </w:r>
          </w:p>
        </w:tc>
        <w:tc>
          <w:tcPr>
            <w:tcW w:w="1599" w:type="dxa"/>
            <w:tcBorders>
              <w:top w:val="single" w:sz="4" w:space="0" w:color="000000"/>
              <w:left w:val="single" w:sz="4" w:space="0" w:color="000000"/>
              <w:bottom w:val="single" w:sz="4" w:space="0" w:color="000000"/>
              <w:right w:val="single" w:sz="4" w:space="0" w:color="000000"/>
            </w:tcBorders>
          </w:tcPr>
          <w:p w:rsidR="0049417C" w:rsidRDefault="0049417C">
            <w:pPr>
              <w:widowControl w:val="0"/>
              <w:jc w:val="center"/>
            </w:pPr>
            <w:r>
              <w:t>35</w:t>
            </w:r>
          </w:p>
        </w:tc>
        <w:tc>
          <w:tcPr>
            <w:tcW w:w="1689" w:type="dxa"/>
            <w:tcBorders>
              <w:top w:val="single" w:sz="4" w:space="0" w:color="000000"/>
              <w:left w:val="single" w:sz="4" w:space="0" w:color="000000"/>
              <w:bottom w:val="single" w:sz="4" w:space="0" w:color="000000"/>
              <w:right w:val="single" w:sz="4" w:space="0" w:color="000000"/>
            </w:tcBorders>
          </w:tcPr>
          <w:p w:rsidR="0049417C" w:rsidRDefault="0049417C">
            <w:pPr>
              <w:widowControl w:val="0"/>
            </w:pPr>
            <w:r>
              <w:t>Sunčica Paić</w:t>
            </w:r>
          </w:p>
        </w:tc>
      </w:tr>
      <w:tr w:rsidR="00B52C91">
        <w:trPr>
          <w:trHeight w:val="210"/>
        </w:trPr>
        <w:tc>
          <w:tcPr>
            <w:tcW w:w="1734"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rPr>
                <w:b/>
                <w:i/>
              </w:rPr>
            </w:pPr>
            <w:r>
              <w:rPr>
                <w:b/>
                <w:i/>
              </w:rPr>
              <w:t>Kemija</w:t>
            </w:r>
          </w:p>
        </w:tc>
        <w:tc>
          <w:tcPr>
            <w:tcW w:w="2583" w:type="dxa"/>
            <w:tcBorders>
              <w:top w:val="single" w:sz="4" w:space="0" w:color="000000"/>
              <w:left w:val="single" w:sz="4" w:space="0" w:color="000000"/>
              <w:bottom w:val="single" w:sz="4" w:space="0" w:color="000000"/>
              <w:right w:val="single" w:sz="4" w:space="0" w:color="000000"/>
            </w:tcBorders>
          </w:tcPr>
          <w:p w:rsidR="00546A49" w:rsidRDefault="009F45B3">
            <w:pPr>
              <w:widowControl w:val="0"/>
              <w:rPr>
                <w:b/>
              </w:rPr>
            </w:pPr>
            <w:r>
              <w:rPr>
                <w:b/>
              </w:rPr>
              <w:t xml:space="preserve">    </w:t>
            </w:r>
            <w:r w:rsidR="002E3E30">
              <w:rPr>
                <w:b/>
              </w:rPr>
              <w:t xml:space="preserve">         </w:t>
            </w:r>
            <w:r w:rsidR="00546A49">
              <w:rPr>
                <w:b/>
              </w:rPr>
              <w:t xml:space="preserve">  7.a/ 7.b</w:t>
            </w:r>
          </w:p>
          <w:p w:rsidR="00B52C91" w:rsidRDefault="00546A49">
            <w:pPr>
              <w:widowControl w:val="0"/>
              <w:rPr>
                <w:b/>
              </w:rPr>
            </w:pPr>
            <w:r>
              <w:rPr>
                <w:b/>
              </w:rPr>
              <w:t xml:space="preserve">               </w:t>
            </w:r>
            <w:r w:rsidR="009F45B3">
              <w:rPr>
                <w:b/>
              </w:rPr>
              <w:t>8.a/</w:t>
            </w:r>
            <w:proofErr w:type="gramStart"/>
            <w:r w:rsidR="009F45B3">
              <w:rPr>
                <w:b/>
              </w:rPr>
              <w:t>8.b</w:t>
            </w:r>
            <w:proofErr w:type="gramEnd"/>
          </w:p>
        </w:tc>
        <w:tc>
          <w:tcPr>
            <w:tcW w:w="1683" w:type="dxa"/>
            <w:tcBorders>
              <w:top w:val="single" w:sz="4" w:space="0" w:color="000000"/>
              <w:left w:val="single" w:sz="4" w:space="0" w:color="000000"/>
              <w:bottom w:val="single" w:sz="4" w:space="0" w:color="000000"/>
              <w:right w:val="single" w:sz="4" w:space="0" w:color="000000"/>
            </w:tcBorders>
          </w:tcPr>
          <w:p w:rsidR="00B52C91" w:rsidRDefault="002E3E30">
            <w:pPr>
              <w:widowControl w:val="0"/>
            </w:pPr>
            <w:r>
              <w:t xml:space="preserve">       </w:t>
            </w:r>
            <w:r w:rsidR="007F7F99">
              <w:t>3/</w:t>
            </w:r>
            <w:r w:rsidR="000B0982">
              <w:t>4</w:t>
            </w:r>
            <w:r>
              <w:t xml:space="preserve"> </w:t>
            </w:r>
          </w:p>
          <w:p w:rsidR="00546A49" w:rsidRDefault="00546A49">
            <w:pPr>
              <w:widowControl w:val="0"/>
            </w:pPr>
            <w:r>
              <w:t xml:space="preserve">    </w:t>
            </w:r>
            <w:r w:rsidR="007F7F99">
              <w:t xml:space="preserve">    </w:t>
            </w:r>
            <w:r w:rsidR="000B0982">
              <w:t>2</w:t>
            </w:r>
            <w:r w:rsidR="007F7F99">
              <w:t>/</w:t>
            </w:r>
            <w:r w:rsidR="000B0982">
              <w:t>3</w:t>
            </w:r>
          </w:p>
        </w:tc>
        <w:tc>
          <w:tcPr>
            <w:tcW w:w="1599"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35</w:t>
            </w:r>
          </w:p>
          <w:p w:rsidR="00546A49" w:rsidRDefault="00546A49">
            <w:pPr>
              <w:widowControl w:val="0"/>
              <w:jc w:val="center"/>
            </w:pPr>
            <w:r>
              <w:t>35</w:t>
            </w:r>
          </w:p>
        </w:tc>
        <w:tc>
          <w:tcPr>
            <w:tcW w:w="1689"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Anđela Boban Š</w:t>
            </w:r>
            <w:r w:rsidR="00392DC4">
              <w:t>e</w:t>
            </w:r>
            <w:r>
              <w:t>ntija</w:t>
            </w:r>
          </w:p>
        </w:tc>
      </w:tr>
      <w:tr w:rsidR="001C0FE0">
        <w:trPr>
          <w:trHeight w:val="210"/>
        </w:trPr>
        <w:tc>
          <w:tcPr>
            <w:tcW w:w="1734" w:type="dxa"/>
            <w:tcBorders>
              <w:top w:val="single" w:sz="4" w:space="0" w:color="000000"/>
              <w:left w:val="single" w:sz="4" w:space="0" w:color="000000"/>
              <w:bottom w:val="single" w:sz="4" w:space="0" w:color="000000"/>
              <w:right w:val="single" w:sz="4" w:space="0" w:color="000000"/>
            </w:tcBorders>
            <w:vAlign w:val="center"/>
          </w:tcPr>
          <w:p w:rsidR="001C0FE0" w:rsidRDefault="001C0FE0">
            <w:pPr>
              <w:widowControl w:val="0"/>
              <w:rPr>
                <w:b/>
                <w:i/>
              </w:rPr>
            </w:pPr>
            <w:r>
              <w:rPr>
                <w:b/>
                <w:i/>
              </w:rPr>
              <w:t>Fizika</w:t>
            </w:r>
          </w:p>
        </w:tc>
        <w:tc>
          <w:tcPr>
            <w:tcW w:w="2583" w:type="dxa"/>
            <w:tcBorders>
              <w:top w:val="single" w:sz="4" w:space="0" w:color="000000"/>
              <w:left w:val="single" w:sz="4" w:space="0" w:color="000000"/>
              <w:bottom w:val="single" w:sz="4" w:space="0" w:color="000000"/>
              <w:right w:val="single" w:sz="4" w:space="0" w:color="000000"/>
            </w:tcBorders>
          </w:tcPr>
          <w:p w:rsidR="001C0FE0" w:rsidRDefault="001C0FE0">
            <w:pPr>
              <w:widowControl w:val="0"/>
              <w:rPr>
                <w:b/>
              </w:rPr>
            </w:pPr>
            <w:r>
              <w:rPr>
                <w:b/>
              </w:rPr>
              <w:t xml:space="preserve">            7.a/</w:t>
            </w:r>
            <w:proofErr w:type="gramStart"/>
            <w:r>
              <w:rPr>
                <w:b/>
              </w:rPr>
              <w:t>8.a</w:t>
            </w:r>
            <w:proofErr w:type="gramEnd"/>
            <w:r>
              <w:rPr>
                <w:b/>
              </w:rPr>
              <w:t>/8.b</w:t>
            </w:r>
          </w:p>
        </w:tc>
        <w:tc>
          <w:tcPr>
            <w:tcW w:w="1683" w:type="dxa"/>
            <w:tcBorders>
              <w:top w:val="single" w:sz="4" w:space="0" w:color="000000"/>
              <w:left w:val="single" w:sz="4" w:space="0" w:color="000000"/>
              <w:bottom w:val="single" w:sz="4" w:space="0" w:color="000000"/>
              <w:right w:val="single" w:sz="4" w:space="0" w:color="000000"/>
            </w:tcBorders>
          </w:tcPr>
          <w:p w:rsidR="001C0FE0" w:rsidRDefault="001C0FE0">
            <w:pPr>
              <w:widowControl w:val="0"/>
            </w:pPr>
            <w:r>
              <w:t xml:space="preserve">      3/2/2</w:t>
            </w:r>
          </w:p>
        </w:tc>
        <w:tc>
          <w:tcPr>
            <w:tcW w:w="1599" w:type="dxa"/>
            <w:tcBorders>
              <w:top w:val="single" w:sz="4" w:space="0" w:color="000000"/>
              <w:left w:val="single" w:sz="4" w:space="0" w:color="000000"/>
              <w:bottom w:val="single" w:sz="4" w:space="0" w:color="000000"/>
              <w:right w:val="single" w:sz="4" w:space="0" w:color="000000"/>
            </w:tcBorders>
          </w:tcPr>
          <w:p w:rsidR="001C0FE0" w:rsidRDefault="001C0FE0">
            <w:pPr>
              <w:widowControl w:val="0"/>
              <w:jc w:val="center"/>
            </w:pPr>
            <w:r>
              <w:t>35</w:t>
            </w:r>
          </w:p>
        </w:tc>
        <w:tc>
          <w:tcPr>
            <w:tcW w:w="1689" w:type="dxa"/>
            <w:tcBorders>
              <w:top w:val="single" w:sz="4" w:space="0" w:color="000000"/>
              <w:left w:val="single" w:sz="4" w:space="0" w:color="000000"/>
              <w:bottom w:val="single" w:sz="4" w:space="0" w:color="000000"/>
              <w:right w:val="single" w:sz="4" w:space="0" w:color="000000"/>
            </w:tcBorders>
          </w:tcPr>
          <w:p w:rsidR="001C0FE0" w:rsidRDefault="001C0FE0">
            <w:pPr>
              <w:widowControl w:val="0"/>
            </w:pPr>
            <w:proofErr w:type="gramStart"/>
            <w:r>
              <w:t>S.Budiša</w:t>
            </w:r>
            <w:proofErr w:type="gramEnd"/>
          </w:p>
        </w:tc>
      </w:tr>
      <w:tr w:rsidR="00B52C91">
        <w:trPr>
          <w:trHeight w:val="420"/>
        </w:trPr>
        <w:tc>
          <w:tcPr>
            <w:tcW w:w="173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UKUPNO</w:t>
            </w:r>
          </w:p>
        </w:tc>
        <w:tc>
          <w:tcPr>
            <w:tcW w:w="2583"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b/>
              </w:rPr>
            </w:pPr>
            <w:r>
              <w:rPr>
                <w:b/>
              </w:rPr>
              <w:t>I.-VIII.</w:t>
            </w:r>
          </w:p>
        </w:tc>
        <w:tc>
          <w:tcPr>
            <w:tcW w:w="1683" w:type="dxa"/>
            <w:tcBorders>
              <w:top w:val="single" w:sz="4" w:space="0" w:color="000000"/>
              <w:left w:val="single" w:sz="4" w:space="0" w:color="000000"/>
              <w:bottom w:val="single" w:sz="4" w:space="0" w:color="000000"/>
              <w:right w:val="single" w:sz="4" w:space="0" w:color="000000"/>
            </w:tcBorders>
          </w:tcPr>
          <w:p w:rsidR="00B52C91" w:rsidRDefault="00075C6B">
            <w:pPr>
              <w:widowControl w:val="0"/>
            </w:pPr>
            <w:r>
              <w:t xml:space="preserve">       </w:t>
            </w:r>
            <w:r w:rsidR="007F7F99">
              <w:t xml:space="preserve"> </w:t>
            </w:r>
            <w:r>
              <w:t xml:space="preserve"> </w:t>
            </w:r>
            <w:r w:rsidR="004E7784">
              <w:t>12</w:t>
            </w:r>
            <w:r w:rsidR="0063484F">
              <w:t>7</w:t>
            </w:r>
          </w:p>
        </w:tc>
        <w:tc>
          <w:tcPr>
            <w:tcW w:w="1599" w:type="dxa"/>
            <w:tcBorders>
              <w:top w:val="single" w:sz="4" w:space="0" w:color="000000"/>
              <w:left w:val="single" w:sz="4" w:space="0" w:color="000000"/>
              <w:bottom w:val="single" w:sz="4" w:space="0" w:color="000000"/>
              <w:right w:val="single" w:sz="4" w:space="0" w:color="000000"/>
            </w:tcBorders>
          </w:tcPr>
          <w:p w:rsidR="00B42640" w:rsidRDefault="009F45B3">
            <w:pPr>
              <w:widowControl w:val="0"/>
            </w:pPr>
            <w:r>
              <w:t xml:space="preserve">         </w:t>
            </w:r>
            <w:r w:rsidR="00075C6B">
              <w:t xml:space="preserve"> </w:t>
            </w:r>
            <w:r w:rsidR="007F7F99">
              <w:t>8</w:t>
            </w:r>
            <w:r w:rsidR="0063484F">
              <w:t>75</w:t>
            </w:r>
          </w:p>
        </w:tc>
        <w:tc>
          <w:tcPr>
            <w:tcW w:w="1689" w:type="dxa"/>
            <w:tcBorders>
              <w:top w:val="single" w:sz="4" w:space="0" w:color="000000"/>
              <w:left w:val="single" w:sz="4" w:space="0" w:color="000000"/>
              <w:bottom w:val="single" w:sz="4" w:space="0" w:color="000000"/>
              <w:right w:val="single" w:sz="4" w:space="0" w:color="000000"/>
            </w:tcBorders>
          </w:tcPr>
          <w:p w:rsidR="00B52C91" w:rsidRDefault="00B52C91">
            <w:pPr>
              <w:widowControl w:val="0"/>
            </w:pPr>
          </w:p>
        </w:tc>
      </w:tr>
    </w:tbl>
    <w:p w:rsidR="00B52C91" w:rsidRDefault="00B52C91">
      <w:pPr>
        <w:rPr>
          <w:sz w:val="28"/>
          <w:szCs w:val="28"/>
        </w:rPr>
      </w:pPr>
    </w:p>
    <w:p w:rsidR="00B52C91" w:rsidRDefault="00B52C91">
      <w:pPr>
        <w:rPr>
          <w:sz w:val="28"/>
          <w:szCs w:val="28"/>
        </w:rPr>
      </w:pPr>
    </w:p>
    <w:tbl>
      <w:tblPr>
        <w:tblW w:w="9288" w:type="dxa"/>
        <w:tblLayout w:type="fixed"/>
        <w:tblLook w:val="04A0" w:firstRow="1" w:lastRow="0" w:firstColumn="1" w:lastColumn="0" w:noHBand="0" w:noVBand="1"/>
      </w:tblPr>
      <w:tblGrid>
        <w:gridCol w:w="4645"/>
        <w:gridCol w:w="4643"/>
      </w:tblGrid>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PREDMET</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Dopunska nastava- hrvatski jezik</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CILJEVI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 pomoć slabijim učenicima u</w:t>
            </w:r>
          </w:p>
          <w:p w:rsidR="00B52C91" w:rsidRDefault="009F45B3">
            <w:pPr>
              <w:widowControl w:val="0"/>
              <w:rPr>
                <w:sz w:val="20"/>
                <w:szCs w:val="20"/>
                <w:lang w:val="hr-HR"/>
              </w:rPr>
            </w:pPr>
            <w:r>
              <w:rPr>
                <w:sz w:val="20"/>
                <w:szCs w:val="20"/>
                <w:lang w:val="hr-HR"/>
              </w:rPr>
              <w:t xml:space="preserve">  savladavanju temeljnih znanja</w:t>
            </w:r>
          </w:p>
          <w:p w:rsidR="00B52C91" w:rsidRDefault="009F45B3">
            <w:pPr>
              <w:widowControl w:val="0"/>
              <w:rPr>
                <w:sz w:val="20"/>
                <w:szCs w:val="20"/>
                <w:lang w:val="hr-HR"/>
              </w:rPr>
            </w:pPr>
            <w:r>
              <w:rPr>
                <w:sz w:val="20"/>
                <w:szCs w:val="20"/>
                <w:lang w:val="hr-HR"/>
              </w:rPr>
              <w:t>- poboljšati temeljna i opća znanja iz</w:t>
            </w:r>
          </w:p>
          <w:p w:rsidR="00B52C91" w:rsidRDefault="009F45B3">
            <w:pPr>
              <w:widowControl w:val="0"/>
              <w:rPr>
                <w:sz w:val="20"/>
                <w:szCs w:val="20"/>
                <w:lang w:val="hr-HR"/>
              </w:rPr>
            </w:pPr>
            <w:r>
              <w:rPr>
                <w:sz w:val="20"/>
                <w:szCs w:val="20"/>
                <w:lang w:val="hr-HR"/>
              </w:rPr>
              <w:t xml:space="preserve">  hrv. jezika</w:t>
            </w:r>
          </w:p>
          <w:p w:rsidR="00B52C91" w:rsidRDefault="009F45B3">
            <w:pPr>
              <w:widowControl w:val="0"/>
              <w:rPr>
                <w:sz w:val="20"/>
                <w:szCs w:val="20"/>
                <w:lang w:val="hr-HR"/>
              </w:rPr>
            </w:pPr>
            <w:r>
              <w:rPr>
                <w:sz w:val="20"/>
                <w:szCs w:val="20"/>
                <w:lang w:val="hr-HR"/>
              </w:rPr>
              <w:t>- osposobiti učenike u primjeni</w:t>
            </w:r>
          </w:p>
          <w:p w:rsidR="00B52C91" w:rsidRDefault="009F45B3">
            <w:pPr>
              <w:widowControl w:val="0"/>
              <w:rPr>
                <w:sz w:val="20"/>
                <w:szCs w:val="20"/>
                <w:lang w:val="hr-HR"/>
              </w:rPr>
            </w:pPr>
            <w:r>
              <w:rPr>
                <w:sz w:val="20"/>
                <w:szCs w:val="20"/>
                <w:lang w:val="hr-HR"/>
              </w:rPr>
              <w:t xml:space="preserve">   stečenog znanja</w:t>
            </w:r>
          </w:p>
          <w:p w:rsidR="00B52C91" w:rsidRDefault="009F45B3">
            <w:pPr>
              <w:widowControl w:val="0"/>
              <w:rPr>
                <w:sz w:val="20"/>
                <w:szCs w:val="20"/>
                <w:lang w:val="hr-HR"/>
              </w:rPr>
            </w:pPr>
            <w:r>
              <w:rPr>
                <w:sz w:val="20"/>
                <w:szCs w:val="20"/>
                <w:lang w:val="hr-HR"/>
              </w:rPr>
              <w:t>- omogućiti svakom učeniku</w:t>
            </w:r>
          </w:p>
          <w:p w:rsidR="00B52C91" w:rsidRDefault="009F45B3">
            <w:pPr>
              <w:widowControl w:val="0"/>
              <w:rPr>
                <w:sz w:val="20"/>
                <w:szCs w:val="20"/>
                <w:lang w:val="hr-HR"/>
              </w:rPr>
            </w:pPr>
            <w:r>
              <w:rPr>
                <w:sz w:val="20"/>
                <w:szCs w:val="20"/>
                <w:lang w:val="hr-HR"/>
              </w:rPr>
              <w:t xml:space="preserve">  maksimalan razvoj njegovih vještina i</w:t>
            </w:r>
          </w:p>
          <w:p w:rsidR="00B52C91" w:rsidRDefault="009F45B3">
            <w:pPr>
              <w:widowControl w:val="0"/>
              <w:rPr>
                <w:sz w:val="20"/>
                <w:szCs w:val="20"/>
                <w:lang w:val="hr-HR"/>
              </w:rPr>
            </w:pPr>
            <w:r>
              <w:rPr>
                <w:sz w:val="20"/>
                <w:szCs w:val="20"/>
                <w:lang w:val="hr-HR"/>
              </w:rPr>
              <w:t xml:space="preserve">  sposobnosti</w:t>
            </w:r>
          </w:p>
          <w:p w:rsidR="00B52C91" w:rsidRDefault="009F45B3">
            <w:pPr>
              <w:widowControl w:val="0"/>
              <w:rPr>
                <w:sz w:val="20"/>
                <w:szCs w:val="20"/>
                <w:lang w:val="hr-HR"/>
              </w:rPr>
            </w:pPr>
            <w:r>
              <w:rPr>
                <w:sz w:val="20"/>
                <w:szCs w:val="20"/>
                <w:lang w:val="hr-HR"/>
              </w:rPr>
              <w:t>-osposobiti učenike za samostalno</w:t>
            </w:r>
          </w:p>
          <w:p w:rsidR="00B52C91" w:rsidRDefault="009F45B3">
            <w:pPr>
              <w:widowControl w:val="0"/>
              <w:rPr>
                <w:sz w:val="20"/>
                <w:szCs w:val="20"/>
                <w:lang w:val="hr-HR"/>
              </w:rPr>
            </w:pPr>
            <w:r>
              <w:rPr>
                <w:sz w:val="20"/>
                <w:szCs w:val="20"/>
                <w:lang w:val="hr-HR"/>
              </w:rPr>
              <w:t xml:space="preserve">  jezično izražavanje</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NOSITELJI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r>
              <w:rPr>
                <w:sz w:val="20"/>
                <w:szCs w:val="20"/>
              </w:rPr>
              <w:t>Učiteljice razredne nastave, učenici</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NAČIN REALIZACIJE AKTIVNOSTI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 rješavanje zadataka predviđenih</w:t>
            </w:r>
          </w:p>
          <w:p w:rsidR="00B52C91" w:rsidRDefault="009F45B3">
            <w:pPr>
              <w:widowControl w:val="0"/>
              <w:rPr>
                <w:sz w:val="20"/>
                <w:szCs w:val="20"/>
                <w:lang w:val="hr-HR"/>
              </w:rPr>
            </w:pPr>
            <w:r>
              <w:rPr>
                <w:sz w:val="20"/>
                <w:szCs w:val="20"/>
                <w:lang w:val="hr-HR"/>
              </w:rPr>
              <w:t xml:space="preserve">  nastavnim planom i programom</w:t>
            </w:r>
          </w:p>
          <w:p w:rsidR="00B52C91" w:rsidRDefault="009F45B3">
            <w:pPr>
              <w:widowControl w:val="0"/>
              <w:rPr>
                <w:sz w:val="20"/>
                <w:szCs w:val="20"/>
                <w:lang w:val="hr-HR"/>
              </w:rPr>
            </w:pPr>
            <w:r>
              <w:rPr>
                <w:sz w:val="20"/>
                <w:szCs w:val="20"/>
                <w:lang w:val="hr-HR"/>
              </w:rPr>
              <w:t xml:space="preserve"> -učenici se uključuju po potrebi,</w:t>
            </w:r>
          </w:p>
          <w:p w:rsidR="00B52C91" w:rsidRPr="00075C6B" w:rsidRDefault="009F45B3">
            <w:pPr>
              <w:widowControl w:val="0"/>
              <w:rPr>
                <w:sz w:val="20"/>
                <w:szCs w:val="20"/>
                <w:lang w:val="hr-HR"/>
              </w:rPr>
            </w:pPr>
            <w:r>
              <w:rPr>
                <w:sz w:val="20"/>
                <w:szCs w:val="20"/>
                <w:lang w:val="hr-HR"/>
              </w:rPr>
              <w:t xml:space="preserve">  raspoređeni u manje grupe</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VREMENIK</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Jedan sat svaki drugi tjedan tijekom školske godine</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TROŠKOVNIK</w:t>
            </w:r>
          </w:p>
        </w:tc>
        <w:tc>
          <w:tcPr>
            <w:tcW w:w="4643" w:type="dxa"/>
            <w:tcBorders>
              <w:top w:val="single" w:sz="4" w:space="0" w:color="000000"/>
              <w:left w:val="single" w:sz="4" w:space="0" w:color="000000"/>
              <w:bottom w:val="single" w:sz="4" w:space="0" w:color="000000"/>
              <w:right w:val="single" w:sz="4" w:space="0" w:color="000000"/>
            </w:tcBorders>
          </w:tcPr>
          <w:p w:rsidR="00B52C91" w:rsidRPr="00075C6B" w:rsidRDefault="009F45B3">
            <w:pPr>
              <w:widowControl w:val="0"/>
              <w:rPr>
                <w:sz w:val="20"/>
                <w:szCs w:val="20"/>
                <w:lang w:val="hr-HR"/>
              </w:rPr>
            </w:pPr>
            <w:r>
              <w:rPr>
                <w:sz w:val="20"/>
                <w:szCs w:val="20"/>
                <w:lang w:val="hr-HR"/>
              </w:rPr>
              <w:t>-standardna oprema škole</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NAČIN VREDNOVANJA AKTIVNOSTI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 Praćenje i ocjenjivanje napredovanja</w:t>
            </w:r>
          </w:p>
          <w:p w:rsidR="00B52C91" w:rsidRDefault="009F45B3">
            <w:pPr>
              <w:widowControl w:val="0"/>
              <w:rPr>
                <w:sz w:val="20"/>
                <w:szCs w:val="20"/>
                <w:lang w:val="hr-HR"/>
              </w:rPr>
            </w:pPr>
            <w:r>
              <w:rPr>
                <w:sz w:val="20"/>
                <w:szCs w:val="20"/>
                <w:lang w:val="hr-HR"/>
              </w:rPr>
              <w:t xml:space="preserve">   učenika u okviru redovne  nastave</w:t>
            </w:r>
          </w:p>
        </w:tc>
      </w:tr>
    </w:tbl>
    <w:p w:rsidR="00B52C91" w:rsidRDefault="00B52C91">
      <w:pPr>
        <w:rPr>
          <w:sz w:val="28"/>
          <w:szCs w:val="28"/>
        </w:rPr>
      </w:pPr>
    </w:p>
    <w:p w:rsidR="00B52C91" w:rsidRDefault="00B52C91">
      <w:pPr>
        <w:rPr>
          <w:sz w:val="28"/>
          <w:szCs w:val="28"/>
        </w:rPr>
      </w:pPr>
    </w:p>
    <w:tbl>
      <w:tblPr>
        <w:tblW w:w="9288" w:type="dxa"/>
        <w:tblLayout w:type="fixed"/>
        <w:tblLook w:val="04A0" w:firstRow="1" w:lastRow="0" w:firstColumn="1" w:lastColumn="0" w:noHBand="0" w:noVBand="1"/>
      </w:tblPr>
      <w:tblGrid>
        <w:gridCol w:w="4645"/>
        <w:gridCol w:w="4643"/>
      </w:tblGrid>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PREDMET</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Dopunska nastava- matematika</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CILJEVI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 poboljšati temeljna i opća znanja iz</w:t>
            </w:r>
          </w:p>
          <w:p w:rsidR="00B52C91" w:rsidRDefault="009F45B3">
            <w:pPr>
              <w:widowControl w:val="0"/>
              <w:rPr>
                <w:sz w:val="20"/>
                <w:szCs w:val="20"/>
                <w:lang w:val="hr-HR"/>
              </w:rPr>
            </w:pPr>
            <w:r>
              <w:rPr>
                <w:sz w:val="20"/>
                <w:szCs w:val="20"/>
                <w:lang w:val="hr-HR"/>
              </w:rPr>
              <w:t xml:space="preserve">  matematike</w:t>
            </w:r>
          </w:p>
          <w:p w:rsidR="00B52C91" w:rsidRDefault="009F45B3">
            <w:pPr>
              <w:widowControl w:val="0"/>
              <w:rPr>
                <w:sz w:val="20"/>
                <w:szCs w:val="20"/>
                <w:lang w:val="hr-HR"/>
              </w:rPr>
            </w:pPr>
            <w:r>
              <w:rPr>
                <w:sz w:val="20"/>
                <w:szCs w:val="20"/>
                <w:lang w:val="hr-HR"/>
              </w:rPr>
              <w:t>- doprinijeti stjecanju matematičke pismenosti</w:t>
            </w:r>
          </w:p>
          <w:p w:rsidR="00B52C91" w:rsidRDefault="009F45B3">
            <w:pPr>
              <w:widowControl w:val="0"/>
              <w:rPr>
                <w:sz w:val="20"/>
                <w:szCs w:val="20"/>
                <w:lang w:val="hr-HR"/>
              </w:rPr>
            </w:pPr>
            <w:r>
              <w:rPr>
                <w:sz w:val="20"/>
                <w:szCs w:val="20"/>
                <w:lang w:val="hr-HR"/>
              </w:rPr>
              <w:t xml:space="preserve">  i matematičkih kompetencija</w:t>
            </w:r>
          </w:p>
          <w:p w:rsidR="00B52C91" w:rsidRDefault="009F45B3">
            <w:pPr>
              <w:widowControl w:val="0"/>
              <w:rPr>
                <w:sz w:val="20"/>
                <w:szCs w:val="20"/>
                <w:lang w:val="hr-HR"/>
              </w:rPr>
            </w:pPr>
            <w:r>
              <w:rPr>
                <w:sz w:val="20"/>
                <w:szCs w:val="20"/>
                <w:lang w:val="hr-HR"/>
              </w:rPr>
              <w:t>- naučiti primjenjivati pisane računske radnje</w:t>
            </w:r>
          </w:p>
          <w:p w:rsidR="00B52C91" w:rsidRDefault="009F45B3">
            <w:pPr>
              <w:widowControl w:val="0"/>
              <w:rPr>
                <w:sz w:val="20"/>
                <w:szCs w:val="20"/>
                <w:lang w:val="hr-HR"/>
              </w:rPr>
            </w:pPr>
            <w:r>
              <w:rPr>
                <w:sz w:val="20"/>
                <w:szCs w:val="20"/>
                <w:lang w:val="hr-HR"/>
              </w:rPr>
              <w:t xml:space="preserve">  u tekstualnim zadacima</w:t>
            </w:r>
          </w:p>
          <w:p w:rsidR="00B52C91" w:rsidRDefault="009F45B3">
            <w:pPr>
              <w:widowControl w:val="0"/>
              <w:rPr>
                <w:sz w:val="20"/>
                <w:szCs w:val="20"/>
                <w:lang w:val="hr-HR"/>
              </w:rPr>
            </w:pPr>
            <w:r>
              <w:rPr>
                <w:sz w:val="20"/>
                <w:szCs w:val="20"/>
                <w:lang w:val="hr-HR"/>
              </w:rPr>
              <w:t>- učiti učenike kako učiti i poboljšati razvoj</w:t>
            </w:r>
          </w:p>
          <w:p w:rsidR="00B52C91" w:rsidRDefault="009F45B3">
            <w:pPr>
              <w:widowControl w:val="0"/>
              <w:rPr>
                <w:sz w:val="20"/>
                <w:szCs w:val="20"/>
                <w:lang w:val="hr-HR"/>
              </w:rPr>
            </w:pPr>
            <w:r>
              <w:rPr>
                <w:sz w:val="20"/>
                <w:szCs w:val="20"/>
                <w:lang w:val="hr-HR"/>
              </w:rPr>
              <w:t xml:space="preserve">  radnih navika</w:t>
            </w:r>
          </w:p>
          <w:p w:rsidR="00B52C91" w:rsidRDefault="009F45B3">
            <w:pPr>
              <w:widowControl w:val="0"/>
              <w:rPr>
                <w:sz w:val="20"/>
                <w:szCs w:val="20"/>
                <w:lang w:val="hr-HR"/>
              </w:rPr>
            </w:pPr>
            <w:r>
              <w:rPr>
                <w:sz w:val="20"/>
                <w:szCs w:val="20"/>
                <w:lang w:val="hr-HR"/>
              </w:rPr>
              <w:t>- nadopunjavati i utvrđivati znanja stečena</w:t>
            </w:r>
          </w:p>
          <w:p w:rsidR="00B52C91" w:rsidRDefault="009F45B3">
            <w:pPr>
              <w:widowControl w:val="0"/>
              <w:rPr>
                <w:sz w:val="20"/>
                <w:szCs w:val="20"/>
                <w:lang w:val="hr-HR"/>
              </w:rPr>
            </w:pPr>
            <w:r>
              <w:rPr>
                <w:sz w:val="20"/>
                <w:szCs w:val="20"/>
                <w:lang w:val="hr-HR"/>
              </w:rPr>
              <w:t xml:space="preserve">  na nastavi</w:t>
            </w:r>
          </w:p>
          <w:p w:rsidR="00B52C91" w:rsidRDefault="00B52C91">
            <w:pPr>
              <w:widowControl w:val="0"/>
              <w:rPr>
                <w:sz w:val="20"/>
                <w:szCs w:val="20"/>
                <w:lang w:val="hr-HR"/>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NOSITELJI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proofErr w:type="gramStart"/>
            <w:r>
              <w:rPr>
                <w:sz w:val="20"/>
                <w:szCs w:val="20"/>
              </w:rPr>
              <w:t>Učiteljice  razredne</w:t>
            </w:r>
            <w:proofErr w:type="gramEnd"/>
            <w:r>
              <w:rPr>
                <w:sz w:val="20"/>
                <w:szCs w:val="20"/>
              </w:rPr>
              <w:t xml:space="preserve"> nastave, učenici</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NAČIN REALIZACIJE AKTIVNOSTI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 rješavanje zadataka predviđenih</w:t>
            </w:r>
          </w:p>
          <w:p w:rsidR="00B52C91" w:rsidRDefault="009F45B3">
            <w:pPr>
              <w:widowControl w:val="0"/>
              <w:rPr>
                <w:sz w:val="20"/>
                <w:szCs w:val="20"/>
                <w:lang w:val="hr-HR"/>
              </w:rPr>
            </w:pPr>
            <w:r>
              <w:rPr>
                <w:sz w:val="20"/>
                <w:szCs w:val="20"/>
                <w:lang w:val="hr-HR"/>
              </w:rPr>
              <w:t xml:space="preserve">  nastavnim planom i programom</w:t>
            </w:r>
          </w:p>
          <w:p w:rsidR="00B52C91" w:rsidRDefault="009F45B3">
            <w:pPr>
              <w:widowControl w:val="0"/>
              <w:rPr>
                <w:sz w:val="20"/>
                <w:szCs w:val="20"/>
                <w:lang w:val="hr-HR"/>
              </w:rPr>
            </w:pPr>
            <w:r>
              <w:rPr>
                <w:sz w:val="20"/>
                <w:szCs w:val="20"/>
                <w:lang w:val="hr-HR"/>
              </w:rPr>
              <w:t xml:space="preserve"> -učenici se uključuju po potrebi,</w:t>
            </w:r>
          </w:p>
          <w:p w:rsidR="00B52C91" w:rsidRDefault="009F45B3">
            <w:pPr>
              <w:widowControl w:val="0"/>
              <w:rPr>
                <w:sz w:val="20"/>
                <w:szCs w:val="20"/>
                <w:lang w:val="hr-HR"/>
              </w:rPr>
            </w:pPr>
            <w:r>
              <w:rPr>
                <w:sz w:val="20"/>
                <w:szCs w:val="20"/>
                <w:lang w:val="hr-HR"/>
              </w:rPr>
              <w:t xml:space="preserve">  raspoređeni u manje grupe</w:t>
            </w:r>
          </w:p>
          <w:p w:rsidR="00B52C91" w:rsidRDefault="00B52C91">
            <w:pPr>
              <w:widowControl w:val="0"/>
              <w:rPr>
                <w:sz w:val="20"/>
                <w:szCs w:val="20"/>
                <w:lang w:val="it-IT"/>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VREMENIK</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Jedan sat svaki drugi tjedan tijekom školske godine</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TROŠKOVNIK</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-standardna oprema škole</w:t>
            </w:r>
          </w:p>
          <w:p w:rsidR="00B52C91" w:rsidRDefault="00B52C91">
            <w:pPr>
              <w:widowControl w:val="0"/>
              <w:rPr>
                <w:sz w:val="20"/>
                <w:szCs w:val="20"/>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NAČIN VREDNOVANJA AKTIVNOSTI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 usmeno i pismeno praćenje i vrednovanje</w:t>
            </w:r>
          </w:p>
          <w:p w:rsidR="00B52C91" w:rsidRDefault="009F45B3">
            <w:pPr>
              <w:widowControl w:val="0"/>
              <w:rPr>
                <w:sz w:val="20"/>
                <w:szCs w:val="20"/>
                <w:lang w:val="hr-HR"/>
              </w:rPr>
            </w:pPr>
            <w:r>
              <w:rPr>
                <w:sz w:val="20"/>
                <w:szCs w:val="20"/>
                <w:lang w:val="hr-HR"/>
              </w:rPr>
              <w:t xml:space="preserve">  učenika tijekom cijele nastavne godine</w:t>
            </w:r>
          </w:p>
        </w:tc>
      </w:tr>
    </w:tbl>
    <w:p w:rsidR="00B52C91" w:rsidRDefault="00B52C91">
      <w:pPr>
        <w:rPr>
          <w:sz w:val="20"/>
          <w:szCs w:val="20"/>
          <w:lang w:val="it-IT"/>
        </w:rPr>
      </w:pPr>
    </w:p>
    <w:tbl>
      <w:tblPr>
        <w:tblW w:w="9288" w:type="dxa"/>
        <w:tblLayout w:type="fixed"/>
        <w:tblLook w:val="04A0" w:firstRow="1" w:lastRow="0" w:firstColumn="1" w:lastColumn="0" w:noHBand="0" w:noVBand="1"/>
      </w:tblPr>
      <w:tblGrid>
        <w:gridCol w:w="4645"/>
        <w:gridCol w:w="4643"/>
      </w:tblGrid>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PREDMET</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Dopunska nastava- matematika</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CILJEVI</w:t>
            </w:r>
          </w:p>
        </w:tc>
        <w:tc>
          <w:tcPr>
            <w:tcW w:w="4643" w:type="dxa"/>
            <w:tcBorders>
              <w:top w:val="single" w:sz="4" w:space="0" w:color="000000"/>
              <w:left w:val="single" w:sz="4" w:space="0" w:color="000000"/>
              <w:bottom w:val="single" w:sz="4" w:space="0" w:color="000000"/>
              <w:right w:val="single" w:sz="4" w:space="0" w:color="000000"/>
            </w:tcBorders>
          </w:tcPr>
          <w:tbl>
            <w:tblPr>
              <w:tblW w:w="4315" w:type="dxa"/>
              <w:tblLayout w:type="fixed"/>
              <w:tblLook w:val="04A0" w:firstRow="1" w:lastRow="0" w:firstColumn="1" w:lastColumn="0" w:noHBand="0" w:noVBand="1"/>
            </w:tblPr>
            <w:tblGrid>
              <w:gridCol w:w="4315"/>
            </w:tblGrid>
            <w:tr w:rsidR="00B52C91">
              <w:trPr>
                <w:trHeight w:val="1053"/>
              </w:trPr>
              <w:tc>
                <w:tcPr>
                  <w:tcW w:w="4315" w:type="dxa"/>
                </w:tcPr>
                <w:p w:rsidR="00B52C91" w:rsidRDefault="00B52C91">
                  <w:pPr>
                    <w:widowControl w:val="0"/>
                    <w:rPr>
                      <w:rFonts w:cs="Calibri"/>
                      <w:lang w:val="hr-HR" w:eastAsia="hr-HR" w:bidi="ar-SA"/>
                    </w:rPr>
                  </w:pPr>
                </w:p>
                <w:p w:rsidR="00B52C91" w:rsidRDefault="009F45B3">
                  <w:pPr>
                    <w:widowControl w:val="0"/>
                    <w:rPr>
                      <w:rFonts w:cs="Calibri"/>
                      <w:bCs/>
                      <w:color w:val="000000"/>
                      <w:sz w:val="20"/>
                      <w:szCs w:val="20"/>
                      <w:lang w:val="hr-HR" w:eastAsia="hr-HR" w:bidi="ar-SA"/>
                    </w:rPr>
                  </w:pPr>
                  <w:r>
                    <w:rPr>
                      <w:rFonts w:cs="Calibri"/>
                      <w:bCs/>
                      <w:color w:val="000000"/>
                      <w:sz w:val="20"/>
                      <w:szCs w:val="20"/>
                      <w:lang w:val="hr-HR" w:eastAsia="hr-HR" w:bidi="ar-SA"/>
                    </w:rPr>
                    <w:t>- pomoć slabijim učenicima u ovladavanjima</w:t>
                  </w:r>
                </w:p>
                <w:p w:rsidR="00B52C91" w:rsidRDefault="009F45B3">
                  <w:pPr>
                    <w:widowControl w:val="0"/>
                    <w:rPr>
                      <w:rFonts w:cs="Calibri"/>
                      <w:bCs/>
                      <w:color w:val="000000"/>
                      <w:sz w:val="20"/>
                      <w:szCs w:val="20"/>
                      <w:lang w:val="hr-HR" w:eastAsia="hr-HR" w:bidi="ar-SA"/>
                    </w:rPr>
                  </w:pPr>
                  <w:r>
                    <w:rPr>
                      <w:rFonts w:cs="Calibri"/>
                      <w:bCs/>
                      <w:color w:val="000000"/>
                      <w:sz w:val="20"/>
                      <w:szCs w:val="20"/>
                      <w:lang w:val="hr-HR" w:eastAsia="hr-HR" w:bidi="ar-SA"/>
                    </w:rPr>
                    <w:t xml:space="preserve">  temeljnim znanjima kao preduvjetom uspješnosti</w:t>
                  </w:r>
                </w:p>
                <w:p w:rsidR="00B52C91" w:rsidRDefault="009F45B3">
                  <w:pPr>
                    <w:widowControl w:val="0"/>
                    <w:rPr>
                      <w:rFonts w:cs="Calibri"/>
                      <w:bCs/>
                      <w:color w:val="000000"/>
                      <w:sz w:val="20"/>
                      <w:szCs w:val="20"/>
                      <w:lang w:val="hr-HR" w:eastAsia="hr-HR" w:bidi="ar-SA"/>
                    </w:rPr>
                  </w:pPr>
                  <w:r>
                    <w:rPr>
                      <w:rFonts w:cs="Calibri"/>
                      <w:bCs/>
                      <w:color w:val="000000"/>
                      <w:sz w:val="20"/>
                      <w:szCs w:val="20"/>
                      <w:lang w:val="hr-HR" w:eastAsia="hr-HR" w:bidi="ar-SA"/>
                    </w:rPr>
                    <w:t xml:space="preserve">  nastavka školovanja</w:t>
                  </w:r>
                </w:p>
                <w:p w:rsidR="00B52C91" w:rsidRDefault="009F45B3">
                  <w:pPr>
                    <w:widowControl w:val="0"/>
                    <w:rPr>
                      <w:rFonts w:cs="Calibri"/>
                      <w:color w:val="000000"/>
                      <w:sz w:val="20"/>
                      <w:szCs w:val="20"/>
                      <w:lang w:val="hr-HR" w:eastAsia="hr-HR" w:bidi="ar-SA"/>
                    </w:rPr>
                  </w:pPr>
                  <w:r>
                    <w:rPr>
                      <w:rFonts w:cs="Calibri"/>
                      <w:color w:val="000000"/>
                      <w:sz w:val="20"/>
                      <w:szCs w:val="20"/>
                      <w:lang w:val="hr-HR" w:eastAsia="hr-HR" w:bidi="ar-SA"/>
                    </w:rPr>
                    <w:t xml:space="preserve">- </w:t>
                  </w:r>
                  <w:r>
                    <w:rPr>
                      <w:rFonts w:cs="Calibri"/>
                      <w:bCs/>
                      <w:color w:val="000000"/>
                      <w:sz w:val="20"/>
                      <w:szCs w:val="20"/>
                      <w:lang w:val="hr-HR" w:eastAsia="hr-HR" w:bidi="ar-SA"/>
                    </w:rPr>
                    <w:t>poboljšati temeljna i opća znanja iz matematike</w:t>
                  </w:r>
                </w:p>
                <w:p w:rsidR="00B52C91" w:rsidRDefault="009F45B3">
                  <w:pPr>
                    <w:widowControl w:val="0"/>
                    <w:rPr>
                      <w:rFonts w:cs="Calibri"/>
                      <w:bCs/>
                      <w:color w:val="000000"/>
                      <w:sz w:val="20"/>
                      <w:szCs w:val="20"/>
                      <w:lang w:val="hr-HR" w:eastAsia="hr-HR" w:bidi="ar-SA"/>
                    </w:rPr>
                  </w:pPr>
                  <w:r>
                    <w:rPr>
                      <w:rFonts w:cs="Calibri"/>
                      <w:color w:val="000000"/>
                      <w:sz w:val="20"/>
                      <w:szCs w:val="20"/>
                      <w:lang w:val="hr-HR" w:eastAsia="hr-HR" w:bidi="ar-SA"/>
                    </w:rPr>
                    <w:t xml:space="preserve">- </w:t>
                  </w:r>
                  <w:r>
                    <w:rPr>
                      <w:rFonts w:cs="Calibri"/>
                      <w:bCs/>
                      <w:color w:val="000000"/>
                      <w:sz w:val="20"/>
                      <w:szCs w:val="20"/>
                      <w:lang w:val="hr-HR" w:eastAsia="hr-HR" w:bidi="ar-SA"/>
                    </w:rPr>
                    <w:t>učiti učenike kako lakše učiti i poboljšati razvoj</w:t>
                  </w:r>
                </w:p>
                <w:p w:rsidR="00B52C91" w:rsidRDefault="009F45B3">
                  <w:pPr>
                    <w:widowControl w:val="0"/>
                    <w:rPr>
                      <w:rFonts w:cs="Calibri"/>
                      <w:color w:val="000000"/>
                      <w:sz w:val="20"/>
                      <w:szCs w:val="20"/>
                      <w:lang w:val="hr-HR" w:eastAsia="hr-HR" w:bidi="ar-SA"/>
                    </w:rPr>
                  </w:pPr>
                  <w:r>
                    <w:rPr>
                      <w:rFonts w:cs="Calibri"/>
                      <w:bCs/>
                      <w:color w:val="000000"/>
                      <w:sz w:val="20"/>
                      <w:szCs w:val="20"/>
                      <w:lang w:val="hr-HR" w:eastAsia="hr-HR" w:bidi="ar-SA"/>
                    </w:rPr>
                    <w:t xml:space="preserve">  radnih navika</w:t>
                  </w:r>
                </w:p>
                <w:p w:rsidR="00B52C91" w:rsidRDefault="009F45B3">
                  <w:pPr>
                    <w:widowControl w:val="0"/>
                    <w:rPr>
                      <w:rFonts w:cs="Calibri"/>
                      <w:bCs/>
                      <w:color w:val="000000"/>
                      <w:sz w:val="20"/>
                      <w:szCs w:val="20"/>
                      <w:lang w:val="hr-HR" w:eastAsia="hr-HR" w:bidi="ar-SA"/>
                    </w:rPr>
                  </w:pPr>
                  <w:r>
                    <w:rPr>
                      <w:rFonts w:cs="Calibri"/>
                      <w:color w:val="000000"/>
                      <w:sz w:val="20"/>
                      <w:szCs w:val="20"/>
                      <w:lang w:val="hr-HR" w:eastAsia="hr-HR" w:bidi="ar-SA"/>
                    </w:rPr>
                    <w:t xml:space="preserve">- </w:t>
                  </w:r>
                  <w:r>
                    <w:rPr>
                      <w:rFonts w:cs="Calibri"/>
                      <w:bCs/>
                      <w:color w:val="000000"/>
                      <w:sz w:val="20"/>
                      <w:szCs w:val="20"/>
                      <w:lang w:val="hr-HR" w:eastAsia="hr-HR" w:bidi="ar-SA"/>
                    </w:rPr>
                    <w:t>omogućiti svakom učeniku maksimalan razvoj</w:t>
                  </w:r>
                </w:p>
                <w:p w:rsidR="00B52C91" w:rsidRDefault="009F45B3">
                  <w:pPr>
                    <w:widowControl w:val="0"/>
                    <w:rPr>
                      <w:rFonts w:cs="Calibri"/>
                      <w:color w:val="000000"/>
                      <w:sz w:val="20"/>
                      <w:szCs w:val="20"/>
                      <w:lang w:val="hr-HR" w:eastAsia="hr-HR" w:bidi="ar-SA"/>
                    </w:rPr>
                  </w:pPr>
                  <w:r>
                    <w:rPr>
                      <w:rFonts w:cs="Calibri"/>
                      <w:bCs/>
                      <w:color w:val="000000"/>
                      <w:sz w:val="20"/>
                      <w:szCs w:val="20"/>
                      <w:lang w:val="hr-HR" w:eastAsia="hr-HR" w:bidi="ar-SA"/>
                    </w:rPr>
                    <w:t xml:space="preserve">  njegovih sposobnosti i vještina</w:t>
                  </w:r>
                </w:p>
                <w:p w:rsidR="00B52C91" w:rsidRDefault="009F45B3">
                  <w:pPr>
                    <w:widowControl w:val="0"/>
                    <w:rPr>
                      <w:rFonts w:cs="Calibri"/>
                      <w:bCs/>
                      <w:color w:val="000000"/>
                      <w:sz w:val="20"/>
                      <w:szCs w:val="20"/>
                      <w:lang w:val="hr-HR" w:eastAsia="hr-HR" w:bidi="ar-SA"/>
                    </w:rPr>
                  </w:pPr>
                  <w:r>
                    <w:rPr>
                      <w:rFonts w:cs="Calibri"/>
                      <w:color w:val="000000"/>
                      <w:sz w:val="20"/>
                      <w:szCs w:val="20"/>
                      <w:lang w:val="hr-HR" w:eastAsia="hr-HR" w:bidi="ar-SA"/>
                    </w:rPr>
                    <w:t xml:space="preserve">- </w:t>
                  </w:r>
                  <w:r>
                    <w:rPr>
                      <w:rFonts w:cs="Calibri"/>
                      <w:bCs/>
                      <w:color w:val="000000"/>
                      <w:sz w:val="20"/>
                      <w:szCs w:val="20"/>
                      <w:lang w:val="hr-HR" w:eastAsia="hr-HR" w:bidi="ar-SA"/>
                    </w:rPr>
                    <w:t>ovladavanje nastavnim sadržajima koji su</w:t>
                  </w:r>
                </w:p>
                <w:p w:rsidR="00B52C91" w:rsidRDefault="009F45B3">
                  <w:pPr>
                    <w:widowControl w:val="0"/>
                    <w:rPr>
                      <w:rFonts w:cs="Calibri"/>
                      <w:color w:val="000000"/>
                      <w:sz w:val="20"/>
                      <w:szCs w:val="20"/>
                      <w:lang w:val="hr-HR" w:eastAsia="hr-HR" w:bidi="ar-SA"/>
                    </w:rPr>
                  </w:pPr>
                  <w:r>
                    <w:rPr>
                      <w:rFonts w:cs="Calibri"/>
                      <w:bCs/>
                      <w:color w:val="000000"/>
                      <w:sz w:val="20"/>
                      <w:szCs w:val="20"/>
                      <w:lang w:val="hr-HR" w:eastAsia="hr-HR" w:bidi="ar-SA"/>
                    </w:rPr>
                    <w:t xml:space="preserve">  propisani nastavnim programom</w:t>
                  </w:r>
                </w:p>
                <w:p w:rsidR="00B52C91" w:rsidRDefault="009F45B3">
                  <w:pPr>
                    <w:widowControl w:val="0"/>
                    <w:rPr>
                      <w:rFonts w:cs="Calibri"/>
                      <w:color w:val="000000"/>
                      <w:sz w:val="20"/>
                      <w:szCs w:val="20"/>
                      <w:lang w:val="hr-HR" w:eastAsia="hr-HR" w:bidi="ar-SA"/>
                    </w:rPr>
                  </w:pPr>
                  <w:r>
                    <w:rPr>
                      <w:rFonts w:cs="Calibri"/>
                      <w:color w:val="000000"/>
                      <w:sz w:val="20"/>
                      <w:szCs w:val="20"/>
                      <w:lang w:val="hr-HR" w:eastAsia="hr-HR" w:bidi="ar-SA"/>
                    </w:rPr>
                    <w:t>- nadopunjavati i utvrđivati znanja stečena na</w:t>
                  </w:r>
                </w:p>
                <w:p w:rsidR="00B52C91" w:rsidRDefault="009F45B3">
                  <w:pPr>
                    <w:widowControl w:val="0"/>
                    <w:rPr>
                      <w:rFonts w:cs="Calibri"/>
                      <w:color w:val="000000"/>
                      <w:sz w:val="20"/>
                      <w:szCs w:val="20"/>
                      <w:lang w:val="hr-HR" w:eastAsia="hr-HR" w:bidi="ar-SA"/>
                    </w:rPr>
                  </w:pPr>
                  <w:r>
                    <w:rPr>
                      <w:rFonts w:cs="Calibri"/>
                      <w:color w:val="000000"/>
                      <w:sz w:val="20"/>
                      <w:szCs w:val="20"/>
                      <w:lang w:val="hr-HR" w:eastAsia="hr-HR" w:bidi="ar-SA"/>
                    </w:rPr>
                    <w:t xml:space="preserve">  nastavi</w:t>
                  </w:r>
                </w:p>
                <w:p w:rsidR="00B52C91" w:rsidRDefault="00B52C91">
                  <w:pPr>
                    <w:widowControl w:val="0"/>
                    <w:rPr>
                      <w:rFonts w:cs="Calibri"/>
                      <w:color w:val="000000"/>
                      <w:sz w:val="20"/>
                      <w:szCs w:val="20"/>
                      <w:lang w:val="hr-HR" w:eastAsia="hr-HR" w:bidi="ar-SA"/>
                    </w:rPr>
                  </w:pPr>
                </w:p>
              </w:tc>
            </w:tr>
          </w:tbl>
          <w:p w:rsidR="00B52C91" w:rsidRDefault="00B52C91">
            <w:pPr>
              <w:widowControl w:val="0"/>
              <w:rPr>
                <w:sz w:val="20"/>
                <w:szCs w:val="20"/>
                <w:lang w:val="hr-HR"/>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NOSITELJI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D14D90">
            <w:pPr>
              <w:widowControl w:val="0"/>
              <w:rPr>
                <w:b/>
                <w:sz w:val="20"/>
                <w:szCs w:val="20"/>
              </w:rPr>
            </w:pPr>
            <w:r>
              <w:rPr>
                <w:b/>
                <w:sz w:val="20"/>
                <w:szCs w:val="20"/>
              </w:rPr>
              <w:t>Jelena Penđer Pelajić</w:t>
            </w:r>
            <w:r w:rsidR="009F45B3">
              <w:rPr>
                <w:b/>
                <w:sz w:val="20"/>
                <w:szCs w:val="20"/>
              </w:rPr>
              <w:t>, učitelj matematike</w:t>
            </w:r>
          </w:p>
          <w:p w:rsidR="001C0FE0" w:rsidRDefault="001C0FE0">
            <w:pPr>
              <w:widowControl w:val="0"/>
              <w:rPr>
                <w:b/>
                <w:sz w:val="20"/>
                <w:szCs w:val="20"/>
              </w:rPr>
            </w:pPr>
            <w:r>
              <w:rPr>
                <w:b/>
                <w:sz w:val="20"/>
                <w:szCs w:val="20"/>
              </w:rPr>
              <w:t>Snježana Budiša, učitelj matematike</w:t>
            </w:r>
          </w:p>
          <w:p w:rsidR="00B52C91" w:rsidRDefault="009F45B3">
            <w:pPr>
              <w:widowControl w:val="0"/>
              <w:rPr>
                <w:b/>
                <w:sz w:val="20"/>
                <w:szCs w:val="20"/>
              </w:rPr>
            </w:pPr>
            <w:r>
              <w:rPr>
                <w:b/>
                <w:sz w:val="20"/>
                <w:szCs w:val="20"/>
              </w:rPr>
              <w:t>Ivona Rogošić, učitelj matematike</w:t>
            </w:r>
          </w:p>
          <w:p w:rsidR="00B52C91" w:rsidRDefault="009F45B3">
            <w:pPr>
              <w:widowControl w:val="0"/>
              <w:rPr>
                <w:sz w:val="20"/>
                <w:szCs w:val="20"/>
              </w:rPr>
            </w:pPr>
            <w:r>
              <w:rPr>
                <w:sz w:val="20"/>
                <w:szCs w:val="20"/>
              </w:rPr>
              <w:t>Učenici predmetne nastave</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NAČIN REALIZACIJE AKTIVNOSTI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 rješavanje zadataka predviđenih</w:t>
            </w:r>
          </w:p>
          <w:p w:rsidR="00B52C91" w:rsidRDefault="009F45B3">
            <w:pPr>
              <w:widowControl w:val="0"/>
              <w:rPr>
                <w:sz w:val="20"/>
                <w:szCs w:val="20"/>
                <w:lang w:val="hr-HR"/>
              </w:rPr>
            </w:pPr>
            <w:r>
              <w:rPr>
                <w:sz w:val="20"/>
                <w:szCs w:val="20"/>
                <w:lang w:val="hr-HR"/>
              </w:rPr>
              <w:t xml:space="preserve">  nastavnim planom i programom</w:t>
            </w:r>
          </w:p>
          <w:p w:rsidR="00B52C91" w:rsidRDefault="009F45B3">
            <w:pPr>
              <w:widowControl w:val="0"/>
              <w:rPr>
                <w:sz w:val="20"/>
                <w:szCs w:val="20"/>
                <w:lang w:val="hr-HR"/>
              </w:rPr>
            </w:pPr>
            <w:r>
              <w:rPr>
                <w:sz w:val="20"/>
                <w:szCs w:val="20"/>
                <w:lang w:val="hr-HR"/>
              </w:rPr>
              <w:t xml:space="preserve"> -učenici se uključuju po potrebi,</w:t>
            </w:r>
          </w:p>
          <w:p w:rsidR="00B52C91" w:rsidRDefault="009F45B3">
            <w:pPr>
              <w:widowControl w:val="0"/>
              <w:rPr>
                <w:sz w:val="20"/>
                <w:szCs w:val="20"/>
                <w:lang w:val="hr-HR"/>
              </w:rPr>
            </w:pPr>
            <w:r>
              <w:rPr>
                <w:sz w:val="20"/>
                <w:szCs w:val="20"/>
                <w:lang w:val="hr-HR"/>
              </w:rPr>
              <w:t xml:space="preserve">  raspoređeni u manje grupe</w:t>
            </w:r>
          </w:p>
          <w:p w:rsidR="00B52C91" w:rsidRDefault="00B52C91">
            <w:pPr>
              <w:widowControl w:val="0"/>
              <w:rPr>
                <w:sz w:val="20"/>
                <w:szCs w:val="20"/>
                <w:lang w:val="it-IT"/>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VREMENIK</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Jedan sat svaki drugi tjedan tijekom školske godine</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TROŠKOVNIK</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-standardna oprema škole</w:t>
            </w:r>
          </w:p>
          <w:p w:rsidR="00B52C91" w:rsidRDefault="00B52C91">
            <w:pPr>
              <w:widowControl w:val="0"/>
              <w:rPr>
                <w:sz w:val="20"/>
                <w:szCs w:val="20"/>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NAČIN VREDNOVANJA AKTIVNOSTI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 usmeno i pismeno praćenje i vrednovanje</w:t>
            </w:r>
          </w:p>
          <w:p w:rsidR="00B52C91" w:rsidRDefault="009F45B3">
            <w:pPr>
              <w:widowControl w:val="0"/>
              <w:rPr>
                <w:sz w:val="20"/>
                <w:szCs w:val="20"/>
                <w:lang w:val="hr-HR"/>
              </w:rPr>
            </w:pPr>
            <w:r>
              <w:rPr>
                <w:sz w:val="20"/>
                <w:szCs w:val="20"/>
                <w:lang w:val="hr-HR"/>
              </w:rPr>
              <w:t xml:space="preserve">  učenika tijekom cijele nastavne godine</w:t>
            </w:r>
          </w:p>
        </w:tc>
      </w:tr>
    </w:tbl>
    <w:p w:rsidR="00B52C91" w:rsidRDefault="00B52C91">
      <w:pPr>
        <w:rPr>
          <w:sz w:val="28"/>
          <w:szCs w:val="28"/>
          <w:lang w:val="it-IT"/>
        </w:rPr>
      </w:pPr>
    </w:p>
    <w:p w:rsidR="00AD39B5" w:rsidRDefault="00AD39B5">
      <w:pPr>
        <w:rPr>
          <w:sz w:val="28"/>
          <w:szCs w:val="28"/>
          <w:lang w:val="it-IT"/>
        </w:rPr>
      </w:pPr>
    </w:p>
    <w:p w:rsidR="00AD39B5" w:rsidRDefault="00AD39B5">
      <w:pPr>
        <w:rPr>
          <w:sz w:val="28"/>
          <w:szCs w:val="28"/>
          <w:lang w:val="it-IT"/>
        </w:rPr>
      </w:pPr>
    </w:p>
    <w:tbl>
      <w:tblPr>
        <w:tblW w:w="9288" w:type="dxa"/>
        <w:tblLayout w:type="fixed"/>
        <w:tblLook w:val="04A0" w:firstRow="1" w:lastRow="0" w:firstColumn="1" w:lastColumn="0" w:noHBand="0" w:noVBand="1"/>
      </w:tblPr>
      <w:tblGrid>
        <w:gridCol w:w="4645"/>
        <w:gridCol w:w="4643"/>
      </w:tblGrid>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PREDMET</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Dopunska nastava- engleski jezik</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CILJEVI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 pomoć slabijim učenicima u</w:t>
            </w:r>
          </w:p>
          <w:p w:rsidR="00B52C91" w:rsidRDefault="009F45B3">
            <w:pPr>
              <w:widowControl w:val="0"/>
              <w:rPr>
                <w:sz w:val="20"/>
                <w:szCs w:val="20"/>
                <w:lang w:val="hr-HR"/>
              </w:rPr>
            </w:pPr>
            <w:r>
              <w:rPr>
                <w:sz w:val="20"/>
                <w:szCs w:val="20"/>
                <w:lang w:val="hr-HR"/>
              </w:rPr>
              <w:t xml:space="preserve">  savladavanju temeljnih znanja</w:t>
            </w:r>
          </w:p>
          <w:p w:rsidR="00B52C91" w:rsidRDefault="009F45B3">
            <w:pPr>
              <w:widowControl w:val="0"/>
              <w:rPr>
                <w:sz w:val="20"/>
                <w:szCs w:val="20"/>
                <w:lang w:val="hr-HR"/>
              </w:rPr>
            </w:pPr>
            <w:r>
              <w:rPr>
                <w:sz w:val="20"/>
                <w:szCs w:val="20"/>
                <w:lang w:val="hr-HR"/>
              </w:rPr>
              <w:t>- poboljšati temeljna i opća znanja iz</w:t>
            </w:r>
          </w:p>
          <w:p w:rsidR="00B52C91" w:rsidRDefault="009F45B3">
            <w:pPr>
              <w:widowControl w:val="0"/>
              <w:rPr>
                <w:sz w:val="20"/>
                <w:szCs w:val="20"/>
                <w:lang w:val="hr-HR"/>
              </w:rPr>
            </w:pPr>
            <w:r>
              <w:rPr>
                <w:sz w:val="20"/>
                <w:szCs w:val="20"/>
                <w:lang w:val="hr-HR"/>
              </w:rPr>
              <w:t xml:space="preserve">  eng. jezika</w:t>
            </w:r>
          </w:p>
          <w:p w:rsidR="00B52C91" w:rsidRDefault="009F45B3">
            <w:pPr>
              <w:widowControl w:val="0"/>
              <w:rPr>
                <w:sz w:val="20"/>
                <w:szCs w:val="20"/>
                <w:lang w:val="hr-HR"/>
              </w:rPr>
            </w:pPr>
            <w:r>
              <w:rPr>
                <w:sz w:val="20"/>
                <w:szCs w:val="20"/>
                <w:lang w:val="hr-HR"/>
              </w:rPr>
              <w:t>- osposobiti učenike u primjeni</w:t>
            </w:r>
          </w:p>
          <w:p w:rsidR="00B52C91" w:rsidRDefault="009F45B3">
            <w:pPr>
              <w:widowControl w:val="0"/>
              <w:rPr>
                <w:sz w:val="20"/>
                <w:szCs w:val="20"/>
                <w:lang w:val="hr-HR"/>
              </w:rPr>
            </w:pPr>
            <w:r>
              <w:rPr>
                <w:sz w:val="20"/>
                <w:szCs w:val="20"/>
                <w:lang w:val="hr-HR"/>
              </w:rPr>
              <w:t xml:space="preserve">   stečenog znanja</w:t>
            </w:r>
          </w:p>
          <w:p w:rsidR="00B52C91" w:rsidRDefault="009F45B3">
            <w:pPr>
              <w:widowControl w:val="0"/>
              <w:rPr>
                <w:sz w:val="20"/>
                <w:szCs w:val="20"/>
                <w:lang w:val="hr-HR"/>
              </w:rPr>
            </w:pPr>
            <w:r>
              <w:rPr>
                <w:sz w:val="20"/>
                <w:szCs w:val="20"/>
                <w:lang w:val="hr-HR"/>
              </w:rPr>
              <w:t>- omogućiti svakom učeniku</w:t>
            </w:r>
          </w:p>
          <w:p w:rsidR="00B52C91" w:rsidRDefault="009F45B3">
            <w:pPr>
              <w:widowControl w:val="0"/>
              <w:rPr>
                <w:sz w:val="20"/>
                <w:szCs w:val="20"/>
                <w:lang w:val="hr-HR"/>
              </w:rPr>
            </w:pPr>
            <w:r>
              <w:rPr>
                <w:sz w:val="20"/>
                <w:szCs w:val="20"/>
                <w:lang w:val="hr-HR"/>
              </w:rPr>
              <w:t xml:space="preserve">  maksimalan razvoj njegovih vještina i</w:t>
            </w:r>
          </w:p>
          <w:p w:rsidR="00B52C91" w:rsidRDefault="009F45B3">
            <w:pPr>
              <w:widowControl w:val="0"/>
              <w:rPr>
                <w:sz w:val="20"/>
                <w:szCs w:val="20"/>
                <w:lang w:val="hr-HR"/>
              </w:rPr>
            </w:pPr>
            <w:r>
              <w:rPr>
                <w:sz w:val="20"/>
                <w:szCs w:val="20"/>
                <w:lang w:val="hr-HR"/>
              </w:rPr>
              <w:t xml:space="preserve">  sposobnosti</w:t>
            </w:r>
          </w:p>
          <w:p w:rsidR="00B52C91" w:rsidRDefault="009F45B3">
            <w:pPr>
              <w:widowControl w:val="0"/>
              <w:rPr>
                <w:sz w:val="20"/>
                <w:szCs w:val="20"/>
                <w:lang w:val="hr-HR"/>
              </w:rPr>
            </w:pPr>
            <w:r>
              <w:rPr>
                <w:sz w:val="20"/>
                <w:szCs w:val="20"/>
                <w:lang w:val="hr-HR"/>
              </w:rPr>
              <w:t>-osposobiti učenike za samostalno</w:t>
            </w:r>
          </w:p>
          <w:p w:rsidR="00B52C91" w:rsidRDefault="009F45B3">
            <w:pPr>
              <w:widowControl w:val="0"/>
              <w:rPr>
                <w:sz w:val="20"/>
                <w:szCs w:val="20"/>
                <w:lang w:val="hr-HR"/>
              </w:rPr>
            </w:pPr>
            <w:r>
              <w:rPr>
                <w:sz w:val="20"/>
                <w:szCs w:val="20"/>
                <w:lang w:val="hr-HR"/>
              </w:rPr>
              <w:t xml:space="preserve">  jezično izražavanje</w:t>
            </w:r>
          </w:p>
          <w:p w:rsidR="00B52C91" w:rsidRDefault="00B52C91">
            <w:pPr>
              <w:widowControl w:val="0"/>
              <w:rPr>
                <w:sz w:val="20"/>
                <w:szCs w:val="20"/>
                <w:lang w:val="hr-HR"/>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NOSITELJI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r>
              <w:rPr>
                <w:b/>
                <w:sz w:val="20"/>
                <w:szCs w:val="20"/>
              </w:rPr>
              <w:t>Sanja Lončar</w:t>
            </w:r>
            <w:r>
              <w:rPr>
                <w:sz w:val="20"/>
                <w:szCs w:val="20"/>
              </w:rPr>
              <w:t>, učitelj eng.j.</w:t>
            </w:r>
          </w:p>
          <w:p w:rsidR="00B52C91" w:rsidRDefault="009F45B3">
            <w:pPr>
              <w:widowControl w:val="0"/>
              <w:rPr>
                <w:sz w:val="20"/>
                <w:szCs w:val="20"/>
                <w:lang w:val="it-IT"/>
              </w:rPr>
            </w:pPr>
            <w:r>
              <w:rPr>
                <w:b/>
                <w:sz w:val="20"/>
                <w:szCs w:val="20"/>
                <w:lang w:val="it-IT"/>
              </w:rPr>
              <w:t>Katarina Lordanić</w:t>
            </w:r>
            <w:r>
              <w:rPr>
                <w:sz w:val="20"/>
                <w:szCs w:val="20"/>
                <w:lang w:val="it-IT"/>
              </w:rPr>
              <w:t>, učitelj eng.j.</w:t>
            </w:r>
          </w:p>
          <w:p w:rsidR="000F379F" w:rsidRDefault="000F379F">
            <w:pPr>
              <w:widowControl w:val="0"/>
              <w:rPr>
                <w:sz w:val="20"/>
                <w:szCs w:val="20"/>
                <w:lang w:val="it-IT"/>
              </w:rPr>
            </w:pPr>
            <w:r w:rsidRPr="000F379F">
              <w:rPr>
                <w:b/>
                <w:sz w:val="20"/>
                <w:szCs w:val="20"/>
                <w:lang w:val="it-IT"/>
              </w:rPr>
              <w:t>Sunčica Paić</w:t>
            </w:r>
            <w:r>
              <w:rPr>
                <w:sz w:val="20"/>
                <w:szCs w:val="20"/>
                <w:lang w:val="it-IT"/>
              </w:rPr>
              <w:t>, učitelj engl.j.</w:t>
            </w:r>
          </w:p>
          <w:p w:rsidR="00B52C91" w:rsidRDefault="009F45B3">
            <w:pPr>
              <w:widowControl w:val="0"/>
              <w:rPr>
                <w:sz w:val="20"/>
                <w:szCs w:val="20"/>
                <w:lang w:val="it-IT"/>
              </w:rPr>
            </w:pPr>
            <w:r>
              <w:rPr>
                <w:sz w:val="20"/>
                <w:szCs w:val="20"/>
                <w:lang w:val="it-IT"/>
              </w:rPr>
              <w:t>Učenici razredne i predmetne nastave</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NAČIN REALIZACIJE AKTIVNOSTI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 rješavanje zadataka predviđenih</w:t>
            </w:r>
          </w:p>
          <w:p w:rsidR="00B52C91" w:rsidRDefault="009F45B3">
            <w:pPr>
              <w:widowControl w:val="0"/>
              <w:rPr>
                <w:sz w:val="20"/>
                <w:szCs w:val="20"/>
                <w:lang w:val="hr-HR"/>
              </w:rPr>
            </w:pPr>
            <w:r>
              <w:rPr>
                <w:sz w:val="20"/>
                <w:szCs w:val="20"/>
                <w:lang w:val="hr-HR"/>
              </w:rPr>
              <w:t xml:space="preserve">  nastavnim planom i programom</w:t>
            </w:r>
          </w:p>
          <w:p w:rsidR="00B52C91" w:rsidRDefault="009F45B3">
            <w:pPr>
              <w:widowControl w:val="0"/>
              <w:rPr>
                <w:sz w:val="20"/>
                <w:szCs w:val="20"/>
                <w:lang w:val="hr-HR"/>
              </w:rPr>
            </w:pPr>
            <w:r>
              <w:rPr>
                <w:sz w:val="20"/>
                <w:szCs w:val="20"/>
                <w:lang w:val="hr-HR"/>
              </w:rPr>
              <w:t xml:space="preserve"> -učenici se uključuju po potrebi,</w:t>
            </w:r>
          </w:p>
          <w:p w:rsidR="00B52C91" w:rsidRDefault="009F45B3">
            <w:pPr>
              <w:widowControl w:val="0"/>
              <w:rPr>
                <w:sz w:val="20"/>
                <w:szCs w:val="20"/>
                <w:lang w:val="hr-HR"/>
              </w:rPr>
            </w:pPr>
            <w:r>
              <w:rPr>
                <w:sz w:val="20"/>
                <w:szCs w:val="20"/>
                <w:lang w:val="hr-HR"/>
              </w:rPr>
              <w:t xml:space="preserve">  raspoređeni u manje grupe</w:t>
            </w:r>
          </w:p>
          <w:p w:rsidR="00B52C91" w:rsidRDefault="009F45B3">
            <w:pPr>
              <w:widowControl w:val="0"/>
              <w:rPr>
                <w:sz w:val="20"/>
                <w:szCs w:val="20"/>
                <w:lang w:val="hr-HR"/>
              </w:rPr>
            </w:pPr>
            <w:r>
              <w:rPr>
                <w:sz w:val="20"/>
                <w:szCs w:val="20"/>
                <w:lang w:val="hr-HR"/>
              </w:rPr>
              <w:t>- individualni pristup prilagođen</w:t>
            </w:r>
          </w:p>
          <w:p w:rsidR="00B52C91" w:rsidRDefault="009F45B3">
            <w:pPr>
              <w:widowControl w:val="0"/>
              <w:rPr>
                <w:sz w:val="20"/>
                <w:szCs w:val="20"/>
                <w:lang w:val="hr-HR"/>
              </w:rPr>
            </w:pPr>
            <w:r>
              <w:rPr>
                <w:sz w:val="20"/>
                <w:szCs w:val="20"/>
                <w:lang w:val="hr-HR"/>
              </w:rPr>
              <w:t xml:space="preserve">  mogućnostima svakog učenika</w:t>
            </w:r>
          </w:p>
          <w:p w:rsidR="00B52C91" w:rsidRDefault="00B52C91">
            <w:pPr>
              <w:widowControl w:val="0"/>
              <w:rPr>
                <w:sz w:val="20"/>
                <w:szCs w:val="20"/>
                <w:lang w:val="it-IT"/>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VREMENIK</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Jedan sat tjedno tijekom školske godine</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TROŠKOVNIK</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-standardna oprema škole</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NAČIN VREDNOVANJA AKTIVNOSTI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 Praćenje i ocjenjivanje napredovanja</w:t>
            </w:r>
          </w:p>
          <w:p w:rsidR="00B52C91" w:rsidRDefault="009F45B3">
            <w:pPr>
              <w:widowControl w:val="0"/>
              <w:rPr>
                <w:sz w:val="20"/>
                <w:szCs w:val="20"/>
                <w:lang w:val="hr-HR"/>
              </w:rPr>
            </w:pPr>
            <w:r>
              <w:rPr>
                <w:sz w:val="20"/>
                <w:szCs w:val="20"/>
                <w:lang w:val="hr-HR"/>
              </w:rPr>
              <w:t xml:space="preserve">   učenika u okviru redovne  nastave</w:t>
            </w:r>
          </w:p>
        </w:tc>
      </w:tr>
    </w:tbl>
    <w:p w:rsidR="00B52C91" w:rsidRDefault="00B52C91" w:rsidP="00837DA9">
      <w:pPr>
        <w:rPr>
          <w:sz w:val="28"/>
          <w:szCs w:val="28"/>
        </w:rPr>
      </w:pPr>
    </w:p>
    <w:tbl>
      <w:tblPr>
        <w:tblW w:w="9288" w:type="dxa"/>
        <w:tblLayout w:type="fixed"/>
        <w:tblLook w:val="04A0" w:firstRow="1" w:lastRow="0" w:firstColumn="1" w:lastColumn="0" w:noHBand="0" w:noVBand="1"/>
      </w:tblPr>
      <w:tblGrid>
        <w:gridCol w:w="4645"/>
        <w:gridCol w:w="4643"/>
      </w:tblGrid>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PREDMET</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Dopunska nastava- hrvatski jezik</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CILJEVI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-dopunjavanje usvojenosti gradiva redovne</w:t>
            </w:r>
          </w:p>
          <w:p w:rsidR="00B52C91" w:rsidRDefault="009F45B3">
            <w:pPr>
              <w:widowControl w:val="0"/>
              <w:rPr>
                <w:sz w:val="20"/>
                <w:szCs w:val="20"/>
                <w:lang w:val="hr-HR"/>
              </w:rPr>
            </w:pPr>
            <w:r>
              <w:rPr>
                <w:sz w:val="20"/>
                <w:szCs w:val="20"/>
                <w:lang w:val="hr-HR"/>
              </w:rPr>
              <w:t xml:space="preserve"> nastave</w:t>
            </w:r>
          </w:p>
          <w:p w:rsidR="00B52C91" w:rsidRDefault="009F45B3">
            <w:pPr>
              <w:widowControl w:val="0"/>
              <w:rPr>
                <w:sz w:val="20"/>
                <w:szCs w:val="20"/>
                <w:lang w:val="hr-HR"/>
              </w:rPr>
            </w:pPr>
            <w:r>
              <w:rPr>
                <w:sz w:val="20"/>
                <w:szCs w:val="20"/>
                <w:lang w:val="hr-HR"/>
              </w:rPr>
              <w:t>- poboljšati temeljna i opća znanja iz hrv.j.</w:t>
            </w:r>
          </w:p>
          <w:p w:rsidR="00B52C91" w:rsidRDefault="009F45B3">
            <w:pPr>
              <w:widowControl w:val="0"/>
              <w:rPr>
                <w:sz w:val="20"/>
                <w:szCs w:val="20"/>
                <w:lang w:val="hr-HR"/>
              </w:rPr>
            </w:pPr>
            <w:r>
              <w:rPr>
                <w:sz w:val="20"/>
                <w:szCs w:val="20"/>
                <w:lang w:val="hr-HR"/>
              </w:rPr>
              <w:t>- omogućiti učenicima optimalan razvoj</w:t>
            </w:r>
          </w:p>
          <w:p w:rsidR="00B52C91" w:rsidRDefault="009F45B3">
            <w:pPr>
              <w:widowControl w:val="0"/>
              <w:rPr>
                <w:sz w:val="20"/>
                <w:szCs w:val="20"/>
                <w:lang w:val="hr-HR"/>
              </w:rPr>
            </w:pPr>
            <w:r>
              <w:rPr>
                <w:sz w:val="20"/>
                <w:szCs w:val="20"/>
                <w:lang w:val="hr-HR"/>
              </w:rPr>
              <w:t xml:space="preserve">  njihovih mogućnosti i sposobnost</w:t>
            </w:r>
          </w:p>
          <w:p w:rsidR="00B52C91" w:rsidRDefault="009F45B3">
            <w:pPr>
              <w:widowControl w:val="0"/>
              <w:rPr>
                <w:sz w:val="20"/>
                <w:szCs w:val="20"/>
                <w:lang w:val="hr-HR"/>
              </w:rPr>
            </w:pPr>
            <w:r>
              <w:rPr>
                <w:sz w:val="20"/>
                <w:szCs w:val="20"/>
                <w:lang w:val="hr-HR"/>
              </w:rPr>
              <w:t>- različitim metodama i postupcima</w:t>
            </w:r>
          </w:p>
          <w:p w:rsidR="00B52C91" w:rsidRDefault="009F45B3">
            <w:pPr>
              <w:widowControl w:val="0"/>
              <w:rPr>
                <w:sz w:val="20"/>
                <w:szCs w:val="20"/>
                <w:lang w:val="hr-HR"/>
              </w:rPr>
            </w:pPr>
            <w:r>
              <w:rPr>
                <w:sz w:val="20"/>
                <w:szCs w:val="20"/>
                <w:lang w:val="hr-HR"/>
              </w:rPr>
              <w:t xml:space="preserve">  omogućiti kvalitetnije savladavanje gradiva</w:t>
            </w:r>
          </w:p>
          <w:p w:rsidR="00B52C91" w:rsidRDefault="009F45B3">
            <w:pPr>
              <w:widowControl w:val="0"/>
              <w:rPr>
                <w:sz w:val="20"/>
                <w:szCs w:val="20"/>
                <w:lang w:val="hr-HR"/>
              </w:rPr>
            </w:pPr>
            <w:r>
              <w:rPr>
                <w:sz w:val="20"/>
                <w:szCs w:val="20"/>
                <w:lang w:val="hr-HR"/>
              </w:rPr>
              <w:t xml:space="preserve">  u kojem pokazuju poteškoće</w:t>
            </w:r>
          </w:p>
          <w:p w:rsidR="00B52C91" w:rsidRDefault="00B52C91">
            <w:pPr>
              <w:widowControl w:val="0"/>
              <w:rPr>
                <w:sz w:val="20"/>
                <w:szCs w:val="20"/>
                <w:lang w:val="hr-HR"/>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NOSITELJI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r>
              <w:rPr>
                <w:b/>
                <w:sz w:val="20"/>
                <w:szCs w:val="20"/>
              </w:rPr>
              <w:t>An</w:t>
            </w:r>
            <w:r w:rsidR="005A7923">
              <w:rPr>
                <w:b/>
                <w:sz w:val="20"/>
                <w:szCs w:val="20"/>
              </w:rPr>
              <w:t>a Džaja,</w:t>
            </w:r>
            <w:r>
              <w:rPr>
                <w:sz w:val="20"/>
                <w:szCs w:val="20"/>
              </w:rPr>
              <w:t xml:space="preserve"> učitelj hrvatskog jezika</w:t>
            </w:r>
          </w:p>
          <w:p w:rsidR="00B52C91" w:rsidRDefault="009F45B3">
            <w:pPr>
              <w:widowControl w:val="0"/>
              <w:rPr>
                <w:sz w:val="20"/>
                <w:szCs w:val="20"/>
              </w:rPr>
            </w:pPr>
            <w:r>
              <w:rPr>
                <w:b/>
                <w:sz w:val="20"/>
                <w:szCs w:val="20"/>
              </w:rPr>
              <w:t>Ana Ćato</w:t>
            </w:r>
            <w:r>
              <w:rPr>
                <w:sz w:val="20"/>
                <w:szCs w:val="20"/>
              </w:rPr>
              <w:t>, učitelj hrvatskog jezika</w:t>
            </w:r>
          </w:p>
          <w:p w:rsidR="00B52C91" w:rsidRDefault="009F45B3">
            <w:pPr>
              <w:widowControl w:val="0"/>
              <w:rPr>
                <w:sz w:val="20"/>
                <w:szCs w:val="20"/>
              </w:rPr>
            </w:pPr>
            <w:r>
              <w:rPr>
                <w:sz w:val="20"/>
                <w:szCs w:val="20"/>
              </w:rPr>
              <w:t>Učenici predmetne nastave</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lang w:val="it-IT"/>
              </w:rPr>
            </w:pPr>
            <w:r>
              <w:rPr>
                <w:b/>
                <w:sz w:val="20"/>
                <w:szCs w:val="20"/>
                <w:lang w:val="it-IT"/>
              </w:rPr>
              <w:t>NAČIN REALIZACIJE AKTIVNOSTI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-Nastava se provodi u prostoru škole.</w:t>
            </w:r>
          </w:p>
          <w:p w:rsidR="00B52C91" w:rsidRPr="00906335" w:rsidRDefault="009F45B3">
            <w:pPr>
              <w:widowControl w:val="0"/>
              <w:rPr>
                <w:sz w:val="20"/>
                <w:szCs w:val="20"/>
                <w:lang w:val="hr-HR"/>
              </w:rPr>
            </w:pPr>
            <w:r>
              <w:rPr>
                <w:sz w:val="20"/>
                <w:szCs w:val="20"/>
                <w:lang w:val="hr-HR"/>
              </w:rPr>
              <w:t xml:space="preserve"> -učenici se uključuju po potrebi</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lang w:val="it-IT"/>
              </w:rPr>
            </w:pPr>
            <w:r>
              <w:rPr>
                <w:b/>
                <w:sz w:val="20"/>
                <w:szCs w:val="20"/>
                <w:lang w:val="it-IT"/>
              </w:rPr>
              <w:t>VREMENIK</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Jedan sat tjedno tijekom školske godine.</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TROŠKOVNIK</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-standardna oprema škole</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NAČIN VREDNOVANJA AKTIVNOSTI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 praćenje i ocjenjivanje napredovanja</w:t>
            </w:r>
          </w:p>
          <w:p w:rsidR="00B52C91" w:rsidRDefault="009F45B3">
            <w:pPr>
              <w:widowControl w:val="0"/>
              <w:rPr>
                <w:sz w:val="20"/>
                <w:szCs w:val="20"/>
                <w:lang w:val="hr-HR"/>
              </w:rPr>
            </w:pPr>
            <w:r>
              <w:rPr>
                <w:sz w:val="20"/>
                <w:szCs w:val="20"/>
                <w:lang w:val="hr-HR"/>
              </w:rPr>
              <w:t xml:space="preserve">   učenika u okviru redovne  nastave</w:t>
            </w:r>
          </w:p>
          <w:p w:rsidR="00B52C91" w:rsidRDefault="009F45B3">
            <w:pPr>
              <w:widowControl w:val="0"/>
              <w:rPr>
                <w:sz w:val="20"/>
                <w:szCs w:val="20"/>
                <w:lang w:val="hr-HR"/>
              </w:rPr>
            </w:pPr>
            <w:r>
              <w:rPr>
                <w:sz w:val="20"/>
                <w:szCs w:val="20"/>
                <w:lang w:val="hr-HR"/>
              </w:rPr>
              <w:t>- poboljšanje učenika iz nastavnog predmeta</w:t>
            </w:r>
          </w:p>
          <w:p w:rsidR="00B52C91" w:rsidRDefault="009F45B3">
            <w:pPr>
              <w:widowControl w:val="0"/>
              <w:rPr>
                <w:sz w:val="20"/>
                <w:szCs w:val="20"/>
                <w:lang w:val="hr-HR"/>
              </w:rPr>
            </w:pPr>
            <w:r>
              <w:rPr>
                <w:sz w:val="20"/>
                <w:szCs w:val="20"/>
                <w:lang w:val="hr-HR"/>
              </w:rPr>
              <w:t>- vrednovanje zadovoljstva učenika, roditelja,</w:t>
            </w:r>
          </w:p>
          <w:p w:rsidR="00B52C91" w:rsidRDefault="009F45B3">
            <w:pPr>
              <w:widowControl w:val="0"/>
              <w:rPr>
                <w:sz w:val="20"/>
                <w:szCs w:val="20"/>
                <w:lang w:val="hr-HR"/>
              </w:rPr>
            </w:pPr>
            <w:r>
              <w:rPr>
                <w:sz w:val="20"/>
                <w:szCs w:val="20"/>
                <w:lang w:val="hr-HR"/>
              </w:rPr>
              <w:t>učitelja</w:t>
            </w:r>
          </w:p>
        </w:tc>
      </w:tr>
    </w:tbl>
    <w:p w:rsidR="00B52C91" w:rsidRDefault="00B52C91">
      <w:pPr>
        <w:rPr>
          <w:sz w:val="28"/>
          <w:szCs w:val="28"/>
          <w:lang w:val="hr-HR"/>
        </w:rPr>
      </w:pPr>
    </w:p>
    <w:p w:rsidR="00571BD4" w:rsidRDefault="00571BD4">
      <w:pPr>
        <w:rPr>
          <w:sz w:val="28"/>
          <w:szCs w:val="28"/>
          <w:lang w:val="hr-HR"/>
        </w:rPr>
      </w:pPr>
    </w:p>
    <w:p w:rsidR="00075C6B" w:rsidRDefault="00075C6B">
      <w:pPr>
        <w:rPr>
          <w:sz w:val="28"/>
          <w:szCs w:val="28"/>
          <w:lang w:val="hr-HR"/>
        </w:rPr>
      </w:pPr>
    </w:p>
    <w:tbl>
      <w:tblPr>
        <w:tblW w:w="9288" w:type="dxa"/>
        <w:tblLayout w:type="fixed"/>
        <w:tblLook w:val="04A0" w:firstRow="1" w:lastRow="0" w:firstColumn="1" w:lastColumn="0" w:noHBand="0" w:noVBand="1"/>
      </w:tblPr>
      <w:tblGrid>
        <w:gridCol w:w="4645"/>
        <w:gridCol w:w="4643"/>
      </w:tblGrid>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PREDMET</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Dopunska nastava- kemija</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CILJEVI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cstheme="minorHAnsi"/>
                <w:sz w:val="20"/>
                <w:szCs w:val="20"/>
              </w:rPr>
            </w:pPr>
            <w:r>
              <w:rPr>
                <w:sz w:val="20"/>
                <w:szCs w:val="20"/>
                <w:lang w:val="hr-HR"/>
              </w:rPr>
              <w:t xml:space="preserve">- </w:t>
            </w:r>
            <w:r>
              <w:rPr>
                <w:rFonts w:cstheme="minorHAnsi"/>
                <w:lang w:eastAsia="hr-HR"/>
              </w:rPr>
              <w:t> </w:t>
            </w:r>
            <w:r>
              <w:rPr>
                <w:rFonts w:cstheme="minorHAnsi"/>
                <w:sz w:val="20"/>
                <w:szCs w:val="20"/>
              </w:rPr>
              <w:t>Pomoći učenicima u učenju, nadoknađivanju znanja te stjecanju sposobnosti i vještina, poticati samostalnost u radu</w:t>
            </w:r>
          </w:p>
          <w:p w:rsidR="00B52C91" w:rsidRDefault="009F45B3">
            <w:pPr>
              <w:pStyle w:val="tablica1"/>
              <w:widowControl w:val="0"/>
              <w:rPr>
                <w:rFonts w:asciiTheme="minorHAnsi" w:hAnsiTheme="minorHAnsi" w:cstheme="minorHAnsi"/>
                <w:sz w:val="20"/>
                <w:szCs w:val="20"/>
              </w:rPr>
            </w:pPr>
            <w:r>
              <w:rPr>
                <w:sz w:val="20"/>
                <w:szCs w:val="20"/>
              </w:rPr>
              <w:t>-</w:t>
            </w:r>
            <w:r>
              <w:rPr>
                <w:rFonts w:asciiTheme="minorHAnsi" w:hAnsiTheme="minorHAnsi" w:cstheme="minorHAnsi"/>
              </w:rPr>
              <w:t xml:space="preserve"> </w:t>
            </w:r>
            <w:r>
              <w:rPr>
                <w:rFonts w:asciiTheme="minorHAnsi" w:hAnsiTheme="minorHAnsi" w:cstheme="minorHAnsi"/>
                <w:sz w:val="20"/>
                <w:szCs w:val="20"/>
              </w:rPr>
              <w:t>Nadoknaditi gubitke u znanju ili vještinama kako bi učenici mogli dalje pratiti nastavu i napredovati, te</w:t>
            </w:r>
          </w:p>
          <w:p w:rsidR="00B52C91" w:rsidRDefault="009F45B3">
            <w:pPr>
              <w:widowControl w:val="0"/>
              <w:rPr>
                <w:sz w:val="20"/>
                <w:szCs w:val="20"/>
                <w:lang w:val="hr-HR"/>
              </w:rPr>
            </w:pPr>
            <w:r>
              <w:rPr>
                <w:rFonts w:cstheme="minorHAnsi"/>
                <w:sz w:val="20"/>
                <w:szCs w:val="20"/>
              </w:rPr>
              <w:t>samostalnije rješavati najosnovnije problemske zadatke</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NOSITELJI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r>
              <w:rPr>
                <w:b/>
                <w:sz w:val="20"/>
                <w:szCs w:val="20"/>
              </w:rPr>
              <w:t>Anđela Boban Š</w:t>
            </w:r>
            <w:r w:rsidR="00AC45E4">
              <w:rPr>
                <w:b/>
                <w:sz w:val="20"/>
                <w:szCs w:val="20"/>
              </w:rPr>
              <w:t>e</w:t>
            </w:r>
            <w:r>
              <w:rPr>
                <w:b/>
                <w:sz w:val="20"/>
                <w:szCs w:val="20"/>
              </w:rPr>
              <w:t>ntija</w:t>
            </w:r>
            <w:r>
              <w:rPr>
                <w:sz w:val="20"/>
                <w:szCs w:val="20"/>
              </w:rPr>
              <w:t>, učitelj kemija</w:t>
            </w:r>
          </w:p>
          <w:p w:rsidR="00B52C91" w:rsidRDefault="009F45B3">
            <w:pPr>
              <w:widowControl w:val="0"/>
              <w:rPr>
                <w:sz w:val="20"/>
                <w:szCs w:val="20"/>
              </w:rPr>
            </w:pPr>
            <w:r>
              <w:rPr>
                <w:sz w:val="20"/>
                <w:szCs w:val="20"/>
              </w:rPr>
              <w:t>Učenici</w:t>
            </w:r>
            <w:r w:rsidR="00571BD4">
              <w:rPr>
                <w:sz w:val="20"/>
                <w:szCs w:val="20"/>
              </w:rPr>
              <w:t xml:space="preserve"> sedmih i</w:t>
            </w:r>
            <w:r>
              <w:rPr>
                <w:sz w:val="20"/>
                <w:szCs w:val="20"/>
              </w:rPr>
              <w:t xml:space="preserve"> osmih razreda</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lang w:val="it-IT"/>
              </w:rPr>
            </w:pPr>
            <w:r>
              <w:rPr>
                <w:b/>
                <w:sz w:val="20"/>
                <w:szCs w:val="20"/>
                <w:lang w:val="it-IT"/>
              </w:rPr>
              <w:t>NAČIN REALIZACIJE AKTIVNOSTI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pStyle w:val="tablica1"/>
              <w:widowControl w:val="0"/>
              <w:rPr>
                <w:rFonts w:asciiTheme="minorHAnsi" w:hAnsiTheme="minorHAnsi" w:cstheme="minorHAnsi"/>
                <w:sz w:val="20"/>
                <w:szCs w:val="20"/>
              </w:rPr>
            </w:pPr>
            <w:r>
              <w:rPr>
                <w:sz w:val="20"/>
                <w:szCs w:val="20"/>
              </w:rPr>
              <w:t>-</w:t>
            </w:r>
            <w:r>
              <w:rPr>
                <w:rFonts w:asciiTheme="minorHAnsi" w:hAnsiTheme="minorHAnsi" w:cstheme="minorHAnsi"/>
              </w:rPr>
              <w:t xml:space="preserve"> </w:t>
            </w:r>
            <w:r>
              <w:rPr>
                <w:rFonts w:asciiTheme="minorHAnsi" w:hAnsiTheme="minorHAnsi" w:cstheme="minorHAnsi"/>
                <w:sz w:val="20"/>
                <w:szCs w:val="20"/>
              </w:rPr>
              <w:t>Omogućuje se učenicima koji ne prate redoviti nastavni program s očekivanom razinom uspjeha da uz pomoć učitelja uz dopunska obrazloženja i uvježbavanja, uz usmjeravanje, individualizirani pristup i primjerene metode i oblike rada lakše ostvare zadane ciljeve.</w:t>
            </w:r>
          </w:p>
          <w:p w:rsidR="00B52C91" w:rsidRPr="00075C6B" w:rsidRDefault="009F45B3">
            <w:pPr>
              <w:widowControl w:val="0"/>
              <w:rPr>
                <w:sz w:val="20"/>
                <w:szCs w:val="20"/>
                <w:lang w:val="hr-HR"/>
              </w:rPr>
            </w:pPr>
            <w:r>
              <w:rPr>
                <w:rFonts w:cstheme="minorHAnsi"/>
                <w:sz w:val="20"/>
                <w:szCs w:val="20"/>
              </w:rPr>
              <w:t>Individualizirati nastavne sadržaje učenicima koji iz bilo kojih razloga imaju teškoća u svladavanju programa kako bi im se omogućilo usvajanje programa i razvitak njihovih sposobnosti.</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lang w:val="it-IT"/>
              </w:rPr>
            </w:pPr>
            <w:r>
              <w:rPr>
                <w:b/>
                <w:sz w:val="20"/>
                <w:szCs w:val="20"/>
                <w:lang w:val="it-IT"/>
              </w:rPr>
              <w:t>VREMENIK</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Jedan sat tjedno tijekom školske godine.</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TROŠKOVNIK</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-standardna oprema škole</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NAČIN VREDNOVANJA AKTIVNOSTI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pStyle w:val="tablica1"/>
              <w:widowControl w:val="0"/>
              <w:rPr>
                <w:rFonts w:asciiTheme="minorHAnsi" w:hAnsiTheme="minorHAnsi" w:cstheme="minorHAnsi"/>
                <w:sz w:val="20"/>
                <w:szCs w:val="20"/>
              </w:rPr>
            </w:pPr>
            <w:r>
              <w:rPr>
                <w:rFonts w:asciiTheme="minorHAnsi" w:hAnsiTheme="minorHAnsi" w:cstheme="minorHAnsi"/>
                <w:sz w:val="20"/>
                <w:szCs w:val="20"/>
              </w:rPr>
              <w:t>- vođenje evidencije dolazaka i sudjelovanja na satovima dopunske nastave</w:t>
            </w:r>
          </w:p>
          <w:p w:rsidR="00B52C91" w:rsidRPr="00075C6B" w:rsidRDefault="009F45B3">
            <w:pPr>
              <w:widowControl w:val="0"/>
              <w:rPr>
                <w:rFonts w:cstheme="minorHAnsi"/>
                <w:sz w:val="20"/>
                <w:szCs w:val="20"/>
                <w:lang w:val="hr-HR"/>
              </w:rPr>
            </w:pPr>
            <w:r>
              <w:rPr>
                <w:rFonts w:cstheme="minorHAnsi"/>
                <w:sz w:val="20"/>
                <w:szCs w:val="20"/>
              </w:rPr>
              <w:t>uspjeh na redovnoj nastavi</w:t>
            </w:r>
          </w:p>
        </w:tc>
      </w:tr>
    </w:tbl>
    <w:p w:rsidR="00B52C91" w:rsidRDefault="00B52C91">
      <w:pPr>
        <w:rPr>
          <w:sz w:val="28"/>
          <w:szCs w:val="28"/>
          <w:lang w:val="hr-HR"/>
        </w:rPr>
      </w:pPr>
    </w:p>
    <w:p w:rsidR="00B52C91" w:rsidRDefault="00B52C91">
      <w:pPr>
        <w:rPr>
          <w:sz w:val="28"/>
          <w:szCs w:val="28"/>
          <w:lang w:val="hr-HR"/>
        </w:rPr>
      </w:pPr>
    </w:p>
    <w:p w:rsidR="00E47EBA" w:rsidRDefault="00E47EBA" w:rsidP="00E47EBA">
      <w:pPr>
        <w:rPr>
          <w:sz w:val="28"/>
          <w:szCs w:val="28"/>
          <w:lang w:val="hr-HR"/>
        </w:rPr>
      </w:pPr>
    </w:p>
    <w:tbl>
      <w:tblPr>
        <w:tblW w:w="9288" w:type="dxa"/>
        <w:tblLayout w:type="fixed"/>
        <w:tblLook w:val="04A0" w:firstRow="1" w:lastRow="0" w:firstColumn="1" w:lastColumn="0" w:noHBand="0" w:noVBand="1"/>
      </w:tblPr>
      <w:tblGrid>
        <w:gridCol w:w="4645"/>
        <w:gridCol w:w="4643"/>
      </w:tblGrid>
      <w:tr w:rsidR="00E47EBA" w:rsidTr="00E47EBA">
        <w:tc>
          <w:tcPr>
            <w:tcW w:w="4644" w:type="dxa"/>
            <w:tcBorders>
              <w:top w:val="single" w:sz="4" w:space="0" w:color="000000"/>
              <w:left w:val="single" w:sz="4" w:space="0" w:color="000000"/>
              <w:bottom w:val="single" w:sz="4" w:space="0" w:color="000000"/>
              <w:right w:val="single" w:sz="4" w:space="0" w:color="000000"/>
            </w:tcBorders>
          </w:tcPr>
          <w:p w:rsidR="00E47EBA" w:rsidRDefault="00E47EBA" w:rsidP="00E47EBA">
            <w:pPr>
              <w:widowControl w:val="0"/>
              <w:rPr>
                <w:b/>
                <w:sz w:val="20"/>
                <w:szCs w:val="20"/>
              </w:rPr>
            </w:pPr>
            <w:r>
              <w:rPr>
                <w:b/>
                <w:sz w:val="20"/>
                <w:szCs w:val="20"/>
              </w:rPr>
              <w:t>PREDMET</w:t>
            </w:r>
          </w:p>
        </w:tc>
        <w:tc>
          <w:tcPr>
            <w:tcW w:w="4643" w:type="dxa"/>
            <w:tcBorders>
              <w:top w:val="single" w:sz="4" w:space="0" w:color="000000"/>
              <w:left w:val="single" w:sz="4" w:space="0" w:color="000000"/>
              <w:bottom w:val="single" w:sz="4" w:space="0" w:color="000000"/>
              <w:right w:val="single" w:sz="4" w:space="0" w:color="000000"/>
            </w:tcBorders>
          </w:tcPr>
          <w:p w:rsidR="00E47EBA" w:rsidRDefault="00E47EBA" w:rsidP="00E47EBA">
            <w:pPr>
              <w:widowControl w:val="0"/>
              <w:rPr>
                <w:b/>
                <w:sz w:val="20"/>
                <w:szCs w:val="20"/>
              </w:rPr>
            </w:pPr>
            <w:r>
              <w:rPr>
                <w:b/>
                <w:sz w:val="20"/>
                <w:szCs w:val="20"/>
              </w:rPr>
              <w:t xml:space="preserve">Dopunska nastava- </w:t>
            </w:r>
            <w:r w:rsidR="00AF4419">
              <w:rPr>
                <w:b/>
                <w:sz w:val="20"/>
                <w:szCs w:val="20"/>
              </w:rPr>
              <w:t>fizika</w:t>
            </w:r>
          </w:p>
        </w:tc>
      </w:tr>
      <w:tr w:rsidR="00E47EBA" w:rsidTr="00E47EBA">
        <w:tc>
          <w:tcPr>
            <w:tcW w:w="4644" w:type="dxa"/>
            <w:tcBorders>
              <w:top w:val="single" w:sz="4" w:space="0" w:color="000000"/>
              <w:left w:val="single" w:sz="4" w:space="0" w:color="000000"/>
              <w:bottom w:val="single" w:sz="4" w:space="0" w:color="000000"/>
              <w:right w:val="single" w:sz="4" w:space="0" w:color="000000"/>
            </w:tcBorders>
          </w:tcPr>
          <w:p w:rsidR="00E47EBA" w:rsidRDefault="00E47EBA" w:rsidP="00E47EBA">
            <w:pPr>
              <w:widowControl w:val="0"/>
              <w:rPr>
                <w:b/>
                <w:sz w:val="20"/>
                <w:szCs w:val="20"/>
              </w:rPr>
            </w:pPr>
            <w:r>
              <w:rPr>
                <w:b/>
                <w:sz w:val="20"/>
                <w:szCs w:val="20"/>
              </w:rPr>
              <w:t>CILJEVI</w:t>
            </w:r>
          </w:p>
        </w:tc>
        <w:tc>
          <w:tcPr>
            <w:tcW w:w="4643" w:type="dxa"/>
            <w:tcBorders>
              <w:top w:val="single" w:sz="4" w:space="0" w:color="000000"/>
              <w:left w:val="single" w:sz="4" w:space="0" w:color="000000"/>
              <w:bottom w:val="single" w:sz="4" w:space="0" w:color="000000"/>
              <w:right w:val="single" w:sz="4" w:space="0" w:color="000000"/>
            </w:tcBorders>
          </w:tcPr>
          <w:p w:rsidR="00E47EBA" w:rsidRPr="00E47EBA" w:rsidRDefault="00E47EBA" w:rsidP="00E47EBA">
            <w:pPr>
              <w:widowControl w:val="0"/>
              <w:rPr>
                <w:rFonts w:cstheme="minorHAnsi"/>
                <w:sz w:val="20"/>
                <w:szCs w:val="20"/>
              </w:rPr>
            </w:pPr>
            <w:r w:rsidRPr="00E47EBA">
              <w:rPr>
                <w:rFonts w:cstheme="minorHAnsi"/>
                <w:sz w:val="20"/>
                <w:szCs w:val="20"/>
              </w:rPr>
              <w:t xml:space="preserve">Ponavljati i utvrđivati znanja </w:t>
            </w:r>
            <w:proofErr w:type="gramStart"/>
            <w:r w:rsidRPr="00E47EBA">
              <w:rPr>
                <w:rFonts w:cstheme="minorHAnsi"/>
                <w:sz w:val="20"/>
                <w:szCs w:val="20"/>
              </w:rPr>
              <w:t>upoznata  na</w:t>
            </w:r>
            <w:proofErr w:type="gramEnd"/>
            <w:r w:rsidRPr="00E47EBA">
              <w:rPr>
                <w:rFonts w:cstheme="minorHAnsi"/>
                <w:sz w:val="20"/>
                <w:szCs w:val="20"/>
              </w:rPr>
              <w:t xml:space="preserve"> satu. Pružiti učenicima pomoć u nadoknađivanju i stjecanju znanja. Ostvariti pozitivne rezultate i pomoći učenicima u savladavanju nastavnih sadržaja</w:t>
            </w:r>
            <w:r>
              <w:rPr>
                <w:rFonts w:ascii="Times New Roman" w:hAnsi="Times New Roman"/>
              </w:rPr>
              <w:t>.</w:t>
            </w:r>
          </w:p>
        </w:tc>
      </w:tr>
      <w:tr w:rsidR="00E47EBA" w:rsidTr="00E47EBA">
        <w:tc>
          <w:tcPr>
            <w:tcW w:w="4644" w:type="dxa"/>
            <w:tcBorders>
              <w:top w:val="single" w:sz="4" w:space="0" w:color="000000"/>
              <w:left w:val="single" w:sz="4" w:space="0" w:color="000000"/>
              <w:bottom w:val="single" w:sz="4" w:space="0" w:color="000000"/>
              <w:right w:val="single" w:sz="4" w:space="0" w:color="000000"/>
            </w:tcBorders>
          </w:tcPr>
          <w:p w:rsidR="00E47EBA" w:rsidRDefault="00E47EBA" w:rsidP="00E47EBA">
            <w:pPr>
              <w:widowControl w:val="0"/>
              <w:rPr>
                <w:b/>
                <w:sz w:val="20"/>
                <w:szCs w:val="20"/>
              </w:rPr>
            </w:pPr>
            <w:r>
              <w:rPr>
                <w:b/>
                <w:sz w:val="20"/>
                <w:szCs w:val="20"/>
              </w:rPr>
              <w:t>NOSITELJI</w:t>
            </w:r>
          </w:p>
        </w:tc>
        <w:tc>
          <w:tcPr>
            <w:tcW w:w="4643" w:type="dxa"/>
            <w:tcBorders>
              <w:top w:val="single" w:sz="4" w:space="0" w:color="000000"/>
              <w:left w:val="single" w:sz="4" w:space="0" w:color="000000"/>
              <w:bottom w:val="single" w:sz="4" w:space="0" w:color="000000"/>
              <w:right w:val="single" w:sz="4" w:space="0" w:color="000000"/>
            </w:tcBorders>
          </w:tcPr>
          <w:p w:rsidR="00E47EBA" w:rsidRDefault="00AF4419" w:rsidP="00E47EBA">
            <w:pPr>
              <w:widowControl w:val="0"/>
              <w:rPr>
                <w:sz w:val="20"/>
                <w:szCs w:val="20"/>
              </w:rPr>
            </w:pPr>
            <w:proofErr w:type="gramStart"/>
            <w:r>
              <w:rPr>
                <w:sz w:val="20"/>
                <w:szCs w:val="20"/>
              </w:rPr>
              <w:t>S.Budiša</w:t>
            </w:r>
            <w:proofErr w:type="gramEnd"/>
            <w:r w:rsidR="00E47EBA">
              <w:rPr>
                <w:sz w:val="20"/>
                <w:szCs w:val="20"/>
              </w:rPr>
              <w:t xml:space="preserve">, učitelj </w:t>
            </w:r>
            <w:r>
              <w:rPr>
                <w:sz w:val="20"/>
                <w:szCs w:val="20"/>
              </w:rPr>
              <w:t>fizike</w:t>
            </w:r>
          </w:p>
          <w:p w:rsidR="00E47EBA" w:rsidRDefault="00E47EBA" w:rsidP="00E47EBA">
            <w:pPr>
              <w:widowControl w:val="0"/>
              <w:rPr>
                <w:sz w:val="20"/>
                <w:szCs w:val="20"/>
              </w:rPr>
            </w:pPr>
            <w:r>
              <w:rPr>
                <w:sz w:val="20"/>
                <w:szCs w:val="20"/>
              </w:rPr>
              <w:t xml:space="preserve">Učenici od </w:t>
            </w:r>
            <w:r w:rsidR="00AF4419">
              <w:rPr>
                <w:sz w:val="20"/>
                <w:szCs w:val="20"/>
              </w:rPr>
              <w:t xml:space="preserve">7.i </w:t>
            </w:r>
            <w:proofErr w:type="gramStart"/>
            <w:r w:rsidR="00AF4419">
              <w:rPr>
                <w:sz w:val="20"/>
                <w:szCs w:val="20"/>
              </w:rPr>
              <w:t>8.r</w:t>
            </w:r>
            <w:proofErr w:type="gramEnd"/>
          </w:p>
        </w:tc>
      </w:tr>
      <w:tr w:rsidR="00E47EBA" w:rsidTr="00E47EBA">
        <w:tc>
          <w:tcPr>
            <w:tcW w:w="4644" w:type="dxa"/>
            <w:tcBorders>
              <w:top w:val="single" w:sz="4" w:space="0" w:color="000000"/>
              <w:left w:val="single" w:sz="4" w:space="0" w:color="000000"/>
              <w:bottom w:val="single" w:sz="4" w:space="0" w:color="000000"/>
              <w:right w:val="single" w:sz="4" w:space="0" w:color="000000"/>
            </w:tcBorders>
          </w:tcPr>
          <w:p w:rsidR="00E47EBA" w:rsidRDefault="00E47EBA" w:rsidP="00E47EBA">
            <w:pPr>
              <w:widowControl w:val="0"/>
              <w:rPr>
                <w:b/>
                <w:sz w:val="20"/>
                <w:szCs w:val="20"/>
                <w:lang w:val="it-IT"/>
              </w:rPr>
            </w:pPr>
            <w:r>
              <w:rPr>
                <w:b/>
                <w:sz w:val="20"/>
                <w:szCs w:val="20"/>
                <w:lang w:val="it-IT"/>
              </w:rPr>
              <w:t>NAČIN REALIZACIJE AKTIVNOSTI</w:t>
            </w:r>
          </w:p>
        </w:tc>
        <w:tc>
          <w:tcPr>
            <w:tcW w:w="4643" w:type="dxa"/>
            <w:tcBorders>
              <w:top w:val="single" w:sz="4" w:space="0" w:color="000000"/>
              <w:left w:val="single" w:sz="4" w:space="0" w:color="000000"/>
              <w:bottom w:val="single" w:sz="4" w:space="0" w:color="000000"/>
              <w:right w:val="single" w:sz="4" w:space="0" w:color="000000"/>
            </w:tcBorders>
          </w:tcPr>
          <w:p w:rsidR="00E47EBA" w:rsidRPr="00075C6B" w:rsidRDefault="00E47EBA" w:rsidP="00E47EBA">
            <w:pPr>
              <w:pStyle w:val="tablica1"/>
              <w:widowControl w:val="0"/>
              <w:rPr>
                <w:sz w:val="20"/>
                <w:szCs w:val="20"/>
              </w:rPr>
            </w:pPr>
            <w:r>
              <w:rPr>
                <w:sz w:val="20"/>
                <w:szCs w:val="20"/>
              </w:rPr>
              <w:t>-</w:t>
            </w:r>
            <w:r>
              <w:rPr>
                <w:rFonts w:asciiTheme="minorHAnsi" w:hAnsiTheme="minorHAnsi" w:cstheme="minorHAnsi"/>
              </w:rPr>
              <w:t xml:space="preserve"> </w:t>
            </w:r>
            <w:r w:rsidRPr="00E47EBA">
              <w:rPr>
                <w:rFonts w:asciiTheme="minorHAnsi" w:hAnsiTheme="minorHAnsi" w:cstheme="minorHAnsi"/>
                <w:sz w:val="20"/>
                <w:szCs w:val="20"/>
              </w:rPr>
              <w:t>Uvježbavanje sadržaja redovne nastave koje učenici nisu savladali u dovoljnoj mjeri, dulje zadržavanje na pojedinim fazama rada, postupno proširivanje, bolje svladavanje redovitog programa i podizanje razine samopouzdanja,  a sve u nakani postizanja pozitivnih rezultata</w:t>
            </w:r>
          </w:p>
          <w:p w:rsidR="00E47EBA" w:rsidRPr="00075C6B" w:rsidRDefault="00E47EBA" w:rsidP="00E47EBA">
            <w:pPr>
              <w:widowControl w:val="0"/>
              <w:rPr>
                <w:sz w:val="20"/>
                <w:szCs w:val="20"/>
                <w:lang w:val="hr-HR"/>
              </w:rPr>
            </w:pPr>
          </w:p>
        </w:tc>
      </w:tr>
      <w:tr w:rsidR="00E47EBA" w:rsidTr="00E47EBA">
        <w:tc>
          <w:tcPr>
            <w:tcW w:w="4644" w:type="dxa"/>
            <w:tcBorders>
              <w:top w:val="single" w:sz="4" w:space="0" w:color="000000"/>
              <w:left w:val="single" w:sz="4" w:space="0" w:color="000000"/>
              <w:bottom w:val="single" w:sz="4" w:space="0" w:color="000000"/>
              <w:right w:val="single" w:sz="4" w:space="0" w:color="000000"/>
            </w:tcBorders>
          </w:tcPr>
          <w:p w:rsidR="00E47EBA" w:rsidRDefault="00E47EBA" w:rsidP="00E47EBA">
            <w:pPr>
              <w:widowControl w:val="0"/>
              <w:rPr>
                <w:b/>
                <w:sz w:val="20"/>
                <w:szCs w:val="20"/>
                <w:lang w:val="it-IT"/>
              </w:rPr>
            </w:pPr>
            <w:r>
              <w:rPr>
                <w:b/>
                <w:sz w:val="20"/>
                <w:szCs w:val="20"/>
                <w:lang w:val="it-IT"/>
              </w:rPr>
              <w:t>VREMENIK</w:t>
            </w:r>
          </w:p>
        </w:tc>
        <w:tc>
          <w:tcPr>
            <w:tcW w:w="4643" w:type="dxa"/>
            <w:tcBorders>
              <w:top w:val="single" w:sz="4" w:space="0" w:color="000000"/>
              <w:left w:val="single" w:sz="4" w:space="0" w:color="000000"/>
              <w:bottom w:val="single" w:sz="4" w:space="0" w:color="000000"/>
              <w:right w:val="single" w:sz="4" w:space="0" w:color="000000"/>
            </w:tcBorders>
          </w:tcPr>
          <w:p w:rsidR="00E47EBA" w:rsidRDefault="00E47EBA" w:rsidP="00E47EBA">
            <w:pPr>
              <w:widowControl w:val="0"/>
              <w:rPr>
                <w:sz w:val="20"/>
                <w:szCs w:val="20"/>
                <w:lang w:val="hr-HR"/>
              </w:rPr>
            </w:pPr>
            <w:r>
              <w:rPr>
                <w:sz w:val="20"/>
                <w:szCs w:val="20"/>
                <w:lang w:val="hr-HR"/>
              </w:rPr>
              <w:t>Jedan sat tjedno tijekom školske godine.</w:t>
            </w:r>
          </w:p>
        </w:tc>
      </w:tr>
      <w:tr w:rsidR="00E47EBA" w:rsidTr="00E47EBA">
        <w:tc>
          <w:tcPr>
            <w:tcW w:w="4644" w:type="dxa"/>
            <w:tcBorders>
              <w:top w:val="single" w:sz="4" w:space="0" w:color="000000"/>
              <w:left w:val="single" w:sz="4" w:space="0" w:color="000000"/>
              <w:bottom w:val="single" w:sz="4" w:space="0" w:color="000000"/>
              <w:right w:val="single" w:sz="4" w:space="0" w:color="000000"/>
            </w:tcBorders>
          </w:tcPr>
          <w:p w:rsidR="00E47EBA" w:rsidRDefault="00E47EBA" w:rsidP="00E47EBA">
            <w:pPr>
              <w:widowControl w:val="0"/>
              <w:rPr>
                <w:b/>
                <w:sz w:val="20"/>
                <w:szCs w:val="20"/>
              </w:rPr>
            </w:pPr>
            <w:r>
              <w:rPr>
                <w:b/>
                <w:sz w:val="20"/>
                <w:szCs w:val="20"/>
              </w:rPr>
              <w:t>TROŠKOVNIK</w:t>
            </w:r>
          </w:p>
        </w:tc>
        <w:tc>
          <w:tcPr>
            <w:tcW w:w="4643" w:type="dxa"/>
            <w:tcBorders>
              <w:top w:val="single" w:sz="4" w:space="0" w:color="000000"/>
              <w:left w:val="single" w:sz="4" w:space="0" w:color="000000"/>
              <w:bottom w:val="single" w:sz="4" w:space="0" w:color="000000"/>
              <w:right w:val="single" w:sz="4" w:space="0" w:color="000000"/>
            </w:tcBorders>
          </w:tcPr>
          <w:p w:rsidR="00E47EBA" w:rsidRDefault="00E47EBA" w:rsidP="00E47EBA">
            <w:pPr>
              <w:widowControl w:val="0"/>
              <w:rPr>
                <w:sz w:val="20"/>
                <w:szCs w:val="20"/>
                <w:lang w:val="hr-HR"/>
              </w:rPr>
            </w:pPr>
            <w:r>
              <w:rPr>
                <w:sz w:val="20"/>
                <w:szCs w:val="20"/>
                <w:lang w:val="hr-HR"/>
              </w:rPr>
              <w:t>-standardna oprema škole</w:t>
            </w:r>
          </w:p>
        </w:tc>
      </w:tr>
      <w:tr w:rsidR="00E47EBA" w:rsidTr="00E47EBA">
        <w:tc>
          <w:tcPr>
            <w:tcW w:w="4644" w:type="dxa"/>
            <w:tcBorders>
              <w:top w:val="single" w:sz="4" w:space="0" w:color="000000"/>
              <w:left w:val="single" w:sz="4" w:space="0" w:color="000000"/>
              <w:bottom w:val="single" w:sz="4" w:space="0" w:color="000000"/>
              <w:right w:val="single" w:sz="4" w:space="0" w:color="000000"/>
            </w:tcBorders>
          </w:tcPr>
          <w:p w:rsidR="00E47EBA" w:rsidRDefault="00E47EBA" w:rsidP="00E47EBA">
            <w:pPr>
              <w:widowControl w:val="0"/>
              <w:rPr>
                <w:b/>
                <w:sz w:val="20"/>
                <w:szCs w:val="20"/>
              </w:rPr>
            </w:pPr>
            <w:r>
              <w:rPr>
                <w:b/>
                <w:sz w:val="20"/>
                <w:szCs w:val="20"/>
              </w:rPr>
              <w:t>NAČIN VREDNOVANJA AKTIVNOSTI</w:t>
            </w:r>
          </w:p>
        </w:tc>
        <w:tc>
          <w:tcPr>
            <w:tcW w:w="4643" w:type="dxa"/>
            <w:tcBorders>
              <w:top w:val="single" w:sz="4" w:space="0" w:color="000000"/>
              <w:left w:val="single" w:sz="4" w:space="0" w:color="000000"/>
              <w:bottom w:val="single" w:sz="4" w:space="0" w:color="000000"/>
              <w:right w:val="single" w:sz="4" w:space="0" w:color="000000"/>
            </w:tcBorders>
          </w:tcPr>
          <w:p w:rsidR="00E47EBA" w:rsidRPr="008455B2" w:rsidRDefault="00E47EBA" w:rsidP="00E47EBA">
            <w:pPr>
              <w:jc w:val="both"/>
              <w:rPr>
                <w:rFonts w:ascii="Times New Roman" w:hAnsi="Times New Roman"/>
              </w:rPr>
            </w:pPr>
            <w:r>
              <w:rPr>
                <w:rFonts w:cstheme="minorHAnsi"/>
                <w:sz w:val="20"/>
                <w:szCs w:val="20"/>
              </w:rPr>
              <w:t xml:space="preserve">- </w:t>
            </w:r>
            <w:r w:rsidRPr="00E47EBA">
              <w:rPr>
                <w:rFonts w:cstheme="minorHAnsi"/>
                <w:sz w:val="20"/>
                <w:szCs w:val="20"/>
              </w:rPr>
              <w:t>Vođenje bilježaka o napredovanju učenika. Vrednovanje kao učenje (</w:t>
            </w:r>
            <w:proofErr w:type="gramStart"/>
            <w:r w:rsidRPr="00E47EBA">
              <w:rPr>
                <w:rFonts w:cstheme="minorHAnsi"/>
                <w:sz w:val="20"/>
                <w:szCs w:val="20"/>
              </w:rPr>
              <w:t>samovrednovanje,vršnjačko</w:t>
            </w:r>
            <w:proofErr w:type="gramEnd"/>
            <w:r w:rsidRPr="00E47EBA">
              <w:rPr>
                <w:rFonts w:cstheme="minorHAnsi"/>
                <w:sz w:val="20"/>
                <w:szCs w:val="20"/>
              </w:rPr>
              <w:t xml:space="preserve"> vrednovanje, izlazne kartice...)</w:t>
            </w:r>
          </w:p>
          <w:p w:rsidR="00E47EBA" w:rsidRPr="00075C6B" w:rsidRDefault="00E47EBA" w:rsidP="00E47EBA">
            <w:pPr>
              <w:pStyle w:val="tablica1"/>
              <w:widowControl w:val="0"/>
              <w:rPr>
                <w:rFonts w:cstheme="minorHAnsi"/>
                <w:sz w:val="20"/>
                <w:szCs w:val="20"/>
              </w:rPr>
            </w:pPr>
          </w:p>
          <w:p w:rsidR="00E47EBA" w:rsidRPr="00075C6B" w:rsidRDefault="00E47EBA" w:rsidP="00E47EBA">
            <w:pPr>
              <w:widowControl w:val="0"/>
              <w:rPr>
                <w:rFonts w:cstheme="minorHAnsi"/>
                <w:sz w:val="20"/>
                <w:szCs w:val="20"/>
                <w:lang w:val="hr-HR"/>
              </w:rPr>
            </w:pPr>
          </w:p>
        </w:tc>
      </w:tr>
    </w:tbl>
    <w:p w:rsidR="004D65CF" w:rsidRDefault="004D65CF">
      <w:pPr>
        <w:rPr>
          <w:sz w:val="28"/>
          <w:szCs w:val="28"/>
          <w:lang w:val="hr-HR"/>
        </w:rPr>
      </w:pPr>
    </w:p>
    <w:p w:rsidR="004D65CF" w:rsidRDefault="004D65CF">
      <w:pPr>
        <w:rPr>
          <w:sz w:val="28"/>
          <w:szCs w:val="28"/>
          <w:lang w:val="hr-HR"/>
        </w:rPr>
      </w:pPr>
    </w:p>
    <w:p w:rsidR="00B52C91" w:rsidRDefault="00B52C91">
      <w:pPr>
        <w:pBdr>
          <w:top w:val="single" w:sz="4" w:space="1" w:color="000000"/>
        </w:pBdr>
        <w:rPr>
          <w:sz w:val="28"/>
          <w:szCs w:val="28"/>
          <w:lang w:val="hr-HR"/>
        </w:rPr>
      </w:pPr>
    </w:p>
    <w:p w:rsidR="00B52C91" w:rsidRDefault="009F45B3" w:rsidP="00DC5B86">
      <w:pPr>
        <w:numPr>
          <w:ilvl w:val="0"/>
          <w:numId w:val="3"/>
        </w:numPr>
        <w:rPr>
          <w:rFonts w:ascii="Verdana" w:hAnsi="Verdana"/>
          <w:sz w:val="28"/>
          <w:szCs w:val="28"/>
        </w:rPr>
      </w:pPr>
      <w:r>
        <w:rPr>
          <w:rFonts w:ascii="Verdana" w:hAnsi="Verdana"/>
          <w:sz w:val="28"/>
          <w:szCs w:val="28"/>
        </w:rPr>
        <w:t>DODATNA NASTAVA</w:t>
      </w:r>
    </w:p>
    <w:p w:rsidR="00B52C91" w:rsidRDefault="00B52C91">
      <w:pPr>
        <w:rPr>
          <w:sz w:val="28"/>
          <w:szCs w:val="28"/>
        </w:rPr>
      </w:pPr>
    </w:p>
    <w:tbl>
      <w:tblPr>
        <w:tblW w:w="9288" w:type="dxa"/>
        <w:tblLayout w:type="fixed"/>
        <w:tblLook w:val="01E0" w:firstRow="1" w:lastRow="1" w:firstColumn="1" w:lastColumn="1" w:noHBand="0" w:noVBand="0"/>
      </w:tblPr>
      <w:tblGrid>
        <w:gridCol w:w="1565"/>
        <w:gridCol w:w="2591"/>
        <w:gridCol w:w="1416"/>
        <w:gridCol w:w="1342"/>
        <w:gridCol w:w="2374"/>
      </w:tblGrid>
      <w:tr w:rsidR="00B52C91">
        <w:tc>
          <w:tcPr>
            <w:tcW w:w="1565"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Nastavni predmet</w:t>
            </w:r>
          </w:p>
        </w:tc>
        <w:tc>
          <w:tcPr>
            <w:tcW w:w="2591"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Razred</w:t>
            </w:r>
          </w:p>
        </w:tc>
        <w:tc>
          <w:tcPr>
            <w:tcW w:w="1416"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Broj učenika</w:t>
            </w:r>
          </w:p>
        </w:tc>
        <w:tc>
          <w:tcPr>
            <w:tcW w:w="1342"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Godišnji broj sati</w:t>
            </w:r>
          </w:p>
        </w:tc>
        <w:tc>
          <w:tcPr>
            <w:tcW w:w="237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Voditelji</w:t>
            </w:r>
          </w:p>
        </w:tc>
      </w:tr>
      <w:tr w:rsidR="00B52C91">
        <w:trPr>
          <w:trHeight w:val="278"/>
        </w:trPr>
        <w:tc>
          <w:tcPr>
            <w:tcW w:w="1565"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b/>
                <w:i/>
              </w:rPr>
            </w:pPr>
          </w:p>
          <w:p w:rsidR="00B52C91" w:rsidRDefault="009F45B3">
            <w:pPr>
              <w:widowControl w:val="0"/>
              <w:rPr>
                <w:b/>
                <w:i/>
              </w:rPr>
            </w:pPr>
            <w:r>
              <w:rPr>
                <w:b/>
                <w:i/>
              </w:rPr>
              <w:t>Matematika</w:t>
            </w:r>
          </w:p>
        </w:tc>
        <w:tc>
          <w:tcPr>
            <w:tcW w:w="2591" w:type="dxa"/>
            <w:tcBorders>
              <w:top w:val="single" w:sz="4" w:space="0" w:color="000000"/>
              <w:left w:val="single" w:sz="4" w:space="0" w:color="000000"/>
              <w:bottom w:val="single" w:sz="4" w:space="0" w:color="000000"/>
              <w:right w:val="single" w:sz="4" w:space="0" w:color="000000"/>
            </w:tcBorders>
          </w:tcPr>
          <w:p w:rsidR="005665D0" w:rsidRDefault="009F45B3">
            <w:pPr>
              <w:widowControl w:val="0"/>
              <w:rPr>
                <w:b/>
              </w:rPr>
            </w:pPr>
            <w:r>
              <w:rPr>
                <w:b/>
              </w:rPr>
              <w:t xml:space="preserve">  </w:t>
            </w:r>
            <w:r w:rsidR="005C4C16">
              <w:rPr>
                <w:b/>
              </w:rPr>
              <w:t xml:space="preserve">     </w:t>
            </w:r>
            <w:r>
              <w:rPr>
                <w:b/>
              </w:rPr>
              <w:t xml:space="preserve"> </w:t>
            </w:r>
            <w:r w:rsidR="00DD7969">
              <w:rPr>
                <w:b/>
              </w:rPr>
              <w:t xml:space="preserve">    1.a</w:t>
            </w:r>
          </w:p>
          <w:p w:rsidR="00B52C91" w:rsidRDefault="005665D0">
            <w:pPr>
              <w:widowControl w:val="0"/>
              <w:rPr>
                <w:b/>
              </w:rPr>
            </w:pPr>
            <w:r>
              <w:rPr>
                <w:b/>
              </w:rPr>
              <w:t xml:space="preserve">    </w:t>
            </w:r>
            <w:r w:rsidR="005C4C16">
              <w:rPr>
                <w:b/>
              </w:rPr>
              <w:t xml:space="preserve">     </w:t>
            </w:r>
            <w:r>
              <w:rPr>
                <w:b/>
              </w:rPr>
              <w:t>2</w:t>
            </w:r>
            <w:r w:rsidR="009F45B3">
              <w:rPr>
                <w:b/>
              </w:rPr>
              <w:t>.a/</w:t>
            </w:r>
            <w:proofErr w:type="gramStart"/>
            <w:r>
              <w:rPr>
                <w:b/>
              </w:rPr>
              <w:t>2</w:t>
            </w:r>
            <w:r w:rsidR="009F45B3">
              <w:rPr>
                <w:b/>
              </w:rPr>
              <w:t>.b</w:t>
            </w:r>
            <w:proofErr w:type="gramEnd"/>
          </w:p>
          <w:p w:rsidR="00B52C91" w:rsidRDefault="009F45B3">
            <w:pPr>
              <w:widowControl w:val="0"/>
              <w:rPr>
                <w:b/>
              </w:rPr>
            </w:pPr>
            <w:r>
              <w:rPr>
                <w:b/>
              </w:rPr>
              <w:t xml:space="preserve">   </w:t>
            </w:r>
            <w:r w:rsidR="005C4C16">
              <w:rPr>
                <w:b/>
              </w:rPr>
              <w:t xml:space="preserve">     </w:t>
            </w:r>
            <w:r>
              <w:rPr>
                <w:b/>
              </w:rPr>
              <w:t xml:space="preserve"> </w:t>
            </w:r>
            <w:r w:rsidR="005665D0">
              <w:rPr>
                <w:b/>
              </w:rPr>
              <w:t>3</w:t>
            </w:r>
            <w:r>
              <w:rPr>
                <w:b/>
              </w:rPr>
              <w:t>.a/</w:t>
            </w:r>
            <w:proofErr w:type="gramStart"/>
            <w:r w:rsidR="005665D0">
              <w:rPr>
                <w:b/>
              </w:rPr>
              <w:t>3</w:t>
            </w:r>
            <w:r>
              <w:rPr>
                <w:b/>
              </w:rPr>
              <w:t>.b</w:t>
            </w:r>
            <w:proofErr w:type="gramEnd"/>
          </w:p>
          <w:p w:rsidR="00B52C91" w:rsidRDefault="009F45B3">
            <w:pPr>
              <w:widowControl w:val="0"/>
              <w:rPr>
                <w:b/>
              </w:rPr>
            </w:pPr>
            <w:r>
              <w:rPr>
                <w:b/>
              </w:rPr>
              <w:t xml:space="preserve">    </w:t>
            </w:r>
            <w:r w:rsidR="005C4C16">
              <w:rPr>
                <w:b/>
              </w:rPr>
              <w:t xml:space="preserve">     </w:t>
            </w:r>
            <w:r w:rsidR="005665D0">
              <w:rPr>
                <w:b/>
              </w:rPr>
              <w:t>4</w:t>
            </w:r>
            <w:r>
              <w:rPr>
                <w:b/>
              </w:rPr>
              <w:t>.a/</w:t>
            </w:r>
            <w:proofErr w:type="gramStart"/>
            <w:r w:rsidR="005665D0">
              <w:rPr>
                <w:b/>
              </w:rPr>
              <w:t>4</w:t>
            </w:r>
            <w:r>
              <w:rPr>
                <w:b/>
              </w:rPr>
              <w:t>.b</w:t>
            </w:r>
            <w:proofErr w:type="gramEnd"/>
          </w:p>
          <w:p w:rsidR="00012523" w:rsidRDefault="009F45B3">
            <w:pPr>
              <w:widowControl w:val="0"/>
              <w:rPr>
                <w:b/>
              </w:rPr>
            </w:pPr>
            <w:r>
              <w:rPr>
                <w:b/>
              </w:rPr>
              <w:t xml:space="preserve">  </w:t>
            </w:r>
            <w:r w:rsidR="00112A13">
              <w:rPr>
                <w:b/>
              </w:rPr>
              <w:t xml:space="preserve"> </w:t>
            </w:r>
            <w:r w:rsidR="005C4C16">
              <w:rPr>
                <w:b/>
              </w:rPr>
              <w:t xml:space="preserve"> </w:t>
            </w:r>
            <w:r w:rsidR="00112A13">
              <w:rPr>
                <w:b/>
              </w:rPr>
              <w:t>5.a/</w:t>
            </w:r>
            <w:proofErr w:type="gramStart"/>
            <w:r w:rsidR="00DD7969">
              <w:rPr>
                <w:b/>
              </w:rPr>
              <w:t>6</w:t>
            </w:r>
            <w:r w:rsidR="008C2324">
              <w:rPr>
                <w:b/>
              </w:rPr>
              <w:t>.a</w:t>
            </w:r>
            <w:proofErr w:type="gramEnd"/>
            <w:r w:rsidR="006C15D8">
              <w:rPr>
                <w:b/>
              </w:rPr>
              <w:t>/</w:t>
            </w:r>
            <w:r w:rsidR="00DD7969">
              <w:rPr>
                <w:b/>
              </w:rPr>
              <w:t>8</w:t>
            </w:r>
            <w:r w:rsidR="006C15D8">
              <w:rPr>
                <w:b/>
              </w:rPr>
              <w:t>.</w:t>
            </w:r>
            <w:r w:rsidR="00DD7969">
              <w:rPr>
                <w:b/>
              </w:rPr>
              <w:t>a</w:t>
            </w:r>
            <w:r w:rsidR="005C4C16">
              <w:rPr>
                <w:b/>
              </w:rPr>
              <w:t>/8.</w:t>
            </w:r>
            <w:r w:rsidR="00DD7969">
              <w:rPr>
                <w:b/>
              </w:rPr>
              <w:t>b</w:t>
            </w:r>
          </w:p>
          <w:p w:rsidR="00E579F4" w:rsidRDefault="00E579F4">
            <w:pPr>
              <w:widowControl w:val="0"/>
              <w:rPr>
                <w:b/>
              </w:rPr>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B52C91" w:rsidRDefault="00E33E15">
            <w:pPr>
              <w:widowControl w:val="0"/>
            </w:pPr>
            <w:r>
              <w:t xml:space="preserve">    </w:t>
            </w:r>
            <w:r w:rsidR="007F7CAA">
              <w:t xml:space="preserve"> </w:t>
            </w:r>
            <w:r w:rsidR="00DD7969">
              <w:t xml:space="preserve">   2</w:t>
            </w:r>
          </w:p>
          <w:p w:rsidR="00B52C91" w:rsidRDefault="009F45B3">
            <w:pPr>
              <w:widowControl w:val="0"/>
            </w:pPr>
            <w:r>
              <w:t xml:space="preserve"> </w:t>
            </w:r>
            <w:r w:rsidR="005665D0">
              <w:t xml:space="preserve">  </w:t>
            </w:r>
            <w:r w:rsidR="00DD7969">
              <w:t xml:space="preserve"> </w:t>
            </w:r>
            <w:r w:rsidR="00BE768C">
              <w:t xml:space="preserve"> </w:t>
            </w:r>
            <w:r w:rsidR="0061489F">
              <w:t>3</w:t>
            </w:r>
            <w:r w:rsidR="00CB53BA">
              <w:t>/</w:t>
            </w:r>
            <w:r w:rsidR="00452EB0">
              <w:t>4</w:t>
            </w:r>
          </w:p>
          <w:p w:rsidR="00B52C91" w:rsidRDefault="002866E0">
            <w:pPr>
              <w:widowControl w:val="0"/>
            </w:pPr>
            <w:r>
              <w:t xml:space="preserve">    </w:t>
            </w:r>
            <w:r w:rsidR="005665D0">
              <w:t xml:space="preserve"> </w:t>
            </w:r>
            <w:r w:rsidR="0059112D">
              <w:t>3</w:t>
            </w:r>
            <w:r w:rsidR="00BE768C">
              <w:t>/</w:t>
            </w:r>
            <w:r w:rsidR="0059112D">
              <w:t>3</w:t>
            </w:r>
          </w:p>
          <w:p w:rsidR="00B52C91" w:rsidRDefault="009F45B3">
            <w:pPr>
              <w:widowControl w:val="0"/>
            </w:pPr>
            <w:r>
              <w:t xml:space="preserve">  </w:t>
            </w:r>
            <w:r w:rsidR="00CC5F00">
              <w:t xml:space="preserve"> </w:t>
            </w:r>
            <w:r>
              <w:t xml:space="preserve"> </w:t>
            </w:r>
            <w:r w:rsidR="007F7CAA">
              <w:t xml:space="preserve"> </w:t>
            </w:r>
            <w:r w:rsidR="003A026D">
              <w:t>3</w:t>
            </w:r>
            <w:r w:rsidR="0080179A">
              <w:t>/</w:t>
            </w:r>
            <w:r w:rsidR="00B82CA6">
              <w:t>1</w:t>
            </w:r>
          </w:p>
          <w:p w:rsidR="00B52C91" w:rsidRDefault="00FD6466">
            <w:pPr>
              <w:widowControl w:val="0"/>
            </w:pPr>
            <w:r>
              <w:t xml:space="preserve">  </w:t>
            </w:r>
            <w:r w:rsidR="00112A13">
              <w:t xml:space="preserve"> </w:t>
            </w:r>
            <w:r w:rsidR="00DD7969">
              <w:t>1/3/1/2</w:t>
            </w:r>
          </w:p>
          <w:p w:rsidR="00E579F4" w:rsidRDefault="00E579F4">
            <w:pPr>
              <w:widowControl w:val="0"/>
            </w:pPr>
            <w:r>
              <w:t xml:space="preserve">        </w:t>
            </w:r>
          </w:p>
        </w:tc>
        <w:tc>
          <w:tcPr>
            <w:tcW w:w="1342" w:type="dxa"/>
            <w:tcBorders>
              <w:top w:val="single" w:sz="4" w:space="0" w:color="000000"/>
              <w:left w:val="single" w:sz="4" w:space="0" w:color="000000"/>
              <w:bottom w:val="single" w:sz="4" w:space="0" w:color="000000"/>
              <w:right w:val="single" w:sz="4" w:space="0" w:color="000000"/>
            </w:tcBorders>
          </w:tcPr>
          <w:p w:rsidR="00B52C91" w:rsidRDefault="00DD7969">
            <w:pPr>
              <w:widowControl w:val="0"/>
              <w:jc w:val="center"/>
            </w:pPr>
            <w:r>
              <w:t>35</w:t>
            </w:r>
          </w:p>
          <w:p w:rsidR="00B52C91" w:rsidRDefault="009F45B3">
            <w:pPr>
              <w:widowControl w:val="0"/>
              <w:jc w:val="center"/>
            </w:pPr>
            <w:r>
              <w:t>35/35</w:t>
            </w:r>
          </w:p>
          <w:p w:rsidR="00B52C91" w:rsidRDefault="009F45B3">
            <w:pPr>
              <w:widowControl w:val="0"/>
              <w:jc w:val="center"/>
            </w:pPr>
            <w:r>
              <w:t>35/35</w:t>
            </w:r>
          </w:p>
          <w:p w:rsidR="00B52C91" w:rsidRDefault="009F45B3">
            <w:pPr>
              <w:widowControl w:val="0"/>
              <w:jc w:val="center"/>
            </w:pPr>
            <w:r>
              <w:t>35/35</w:t>
            </w:r>
          </w:p>
          <w:p w:rsidR="00B52C91" w:rsidRDefault="00587C81" w:rsidP="00587C81">
            <w:pPr>
              <w:widowControl w:val="0"/>
            </w:pPr>
            <w:r>
              <w:t xml:space="preserve">         </w:t>
            </w:r>
            <w:r w:rsidR="009F45B3">
              <w:t>35</w:t>
            </w:r>
          </w:p>
          <w:p w:rsidR="00E579F4" w:rsidRDefault="00E579F4" w:rsidP="00587C81">
            <w:pPr>
              <w:widowControl w:val="0"/>
            </w:pPr>
            <w:r>
              <w:t xml:space="preserve">       </w:t>
            </w:r>
          </w:p>
        </w:tc>
        <w:tc>
          <w:tcPr>
            <w:tcW w:w="2374" w:type="dxa"/>
            <w:tcBorders>
              <w:top w:val="single" w:sz="4" w:space="0" w:color="000000"/>
              <w:left w:val="single" w:sz="4" w:space="0" w:color="000000"/>
              <w:bottom w:val="single" w:sz="4" w:space="0" w:color="000000"/>
              <w:right w:val="single" w:sz="4" w:space="0" w:color="000000"/>
            </w:tcBorders>
          </w:tcPr>
          <w:p w:rsidR="0061489F" w:rsidRDefault="00DD7969">
            <w:pPr>
              <w:widowControl w:val="0"/>
            </w:pPr>
            <w:proofErr w:type="gramStart"/>
            <w:r>
              <w:t>E.Franić</w:t>
            </w:r>
            <w:proofErr w:type="gramEnd"/>
          </w:p>
          <w:p w:rsidR="005665D0" w:rsidRDefault="005665D0">
            <w:pPr>
              <w:widowControl w:val="0"/>
            </w:pPr>
            <w:r>
              <w:t xml:space="preserve"> </w:t>
            </w:r>
            <w:r w:rsidR="007F7CAA">
              <w:t>I.</w:t>
            </w:r>
            <w:proofErr w:type="gramStart"/>
            <w:r w:rsidR="002D6A72">
              <w:t>Pauk,E</w:t>
            </w:r>
            <w:proofErr w:type="gramEnd"/>
            <w:r w:rsidR="002D6A72">
              <w:t xml:space="preserve">.Vranjković </w:t>
            </w:r>
            <w:r>
              <w:t>I.Cukro</w:t>
            </w:r>
            <w:r w:rsidR="00B75F80">
              <w:t>v</w:t>
            </w:r>
            <w:r>
              <w:t xml:space="preserve">, E.Pašajlić </w:t>
            </w:r>
          </w:p>
          <w:p w:rsidR="00B52C91" w:rsidRDefault="009F45B3">
            <w:pPr>
              <w:widowControl w:val="0"/>
            </w:pPr>
            <w:r>
              <w:t>D.Rašković</w:t>
            </w:r>
            <w:r w:rsidR="00BE768C">
              <w:t xml:space="preserve">, </w:t>
            </w:r>
            <w:proofErr w:type="gramStart"/>
            <w:r w:rsidR="00B82CA6">
              <w:t>S.Šarić</w:t>
            </w:r>
            <w:proofErr w:type="gramEnd"/>
          </w:p>
          <w:p w:rsidR="00B52C91" w:rsidRDefault="009F45B3">
            <w:pPr>
              <w:widowControl w:val="0"/>
            </w:pPr>
            <w:r>
              <w:t>Ivona Rogošić</w:t>
            </w:r>
          </w:p>
        </w:tc>
      </w:tr>
      <w:tr w:rsidR="00B52C91">
        <w:tc>
          <w:tcPr>
            <w:tcW w:w="1565"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i/>
              </w:rPr>
            </w:pPr>
            <w:r>
              <w:rPr>
                <w:b/>
                <w:i/>
              </w:rPr>
              <w:t>Geografija</w:t>
            </w:r>
          </w:p>
        </w:tc>
        <w:tc>
          <w:tcPr>
            <w:tcW w:w="2591"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 xml:space="preserve"> </w:t>
            </w:r>
            <w:r w:rsidR="00583842">
              <w:rPr>
                <w:b/>
              </w:rPr>
              <w:t xml:space="preserve">       </w:t>
            </w:r>
            <w:r w:rsidR="00DD7969">
              <w:rPr>
                <w:b/>
              </w:rPr>
              <w:t xml:space="preserve"> </w:t>
            </w:r>
            <w:r w:rsidR="005C4C16">
              <w:rPr>
                <w:b/>
              </w:rPr>
              <w:t xml:space="preserve">  </w:t>
            </w:r>
            <w:r w:rsidR="00583842">
              <w:rPr>
                <w:b/>
              </w:rPr>
              <w:t xml:space="preserve">  </w:t>
            </w:r>
            <w:r w:rsidR="00DD7969">
              <w:rPr>
                <w:b/>
              </w:rPr>
              <w:t>8</w:t>
            </w:r>
            <w:r w:rsidR="00583842">
              <w:rPr>
                <w:b/>
              </w:rPr>
              <w:t>.b</w:t>
            </w:r>
          </w:p>
        </w:tc>
        <w:tc>
          <w:tcPr>
            <w:tcW w:w="1416" w:type="dxa"/>
            <w:tcBorders>
              <w:top w:val="single" w:sz="4" w:space="0" w:color="000000"/>
              <w:left w:val="single" w:sz="4" w:space="0" w:color="000000"/>
              <w:bottom w:val="single" w:sz="4" w:space="0" w:color="000000"/>
              <w:right w:val="single" w:sz="4" w:space="0" w:color="000000"/>
            </w:tcBorders>
          </w:tcPr>
          <w:p w:rsidR="00B52C91" w:rsidRDefault="00583842">
            <w:pPr>
              <w:widowControl w:val="0"/>
            </w:pPr>
            <w:r>
              <w:t xml:space="preserve">      </w:t>
            </w:r>
            <w:r w:rsidR="005C4C16">
              <w:t xml:space="preserve"> </w:t>
            </w:r>
            <w:r>
              <w:t xml:space="preserve"> </w:t>
            </w:r>
            <w:r w:rsidR="00DD7969">
              <w:t>1</w:t>
            </w:r>
          </w:p>
        </w:tc>
        <w:tc>
          <w:tcPr>
            <w:tcW w:w="1342"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35</w:t>
            </w:r>
          </w:p>
        </w:tc>
        <w:tc>
          <w:tcPr>
            <w:tcW w:w="237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Marina Parica</w:t>
            </w:r>
          </w:p>
        </w:tc>
      </w:tr>
      <w:tr w:rsidR="00B52C91">
        <w:trPr>
          <w:trHeight w:val="150"/>
        </w:trPr>
        <w:tc>
          <w:tcPr>
            <w:tcW w:w="1565" w:type="dxa"/>
            <w:tcBorders>
              <w:top w:val="single" w:sz="4" w:space="0" w:color="000000"/>
              <w:left w:val="single" w:sz="4" w:space="0" w:color="000000"/>
              <w:bottom w:val="single" w:sz="4" w:space="0" w:color="000000"/>
              <w:right w:val="single" w:sz="4" w:space="0" w:color="000000"/>
            </w:tcBorders>
          </w:tcPr>
          <w:p w:rsidR="00B52C91" w:rsidRDefault="00076A6C">
            <w:pPr>
              <w:widowControl w:val="0"/>
              <w:rPr>
                <w:b/>
                <w:i/>
              </w:rPr>
            </w:pPr>
            <w:r>
              <w:rPr>
                <w:b/>
                <w:i/>
              </w:rPr>
              <w:t>Engleski jezik</w:t>
            </w:r>
          </w:p>
        </w:tc>
        <w:tc>
          <w:tcPr>
            <w:tcW w:w="2591" w:type="dxa"/>
            <w:tcBorders>
              <w:top w:val="single" w:sz="4" w:space="0" w:color="000000"/>
              <w:left w:val="single" w:sz="4" w:space="0" w:color="000000"/>
              <w:bottom w:val="single" w:sz="4" w:space="0" w:color="000000"/>
              <w:right w:val="single" w:sz="4" w:space="0" w:color="000000"/>
            </w:tcBorders>
          </w:tcPr>
          <w:p w:rsidR="00AF1723" w:rsidRDefault="009F45B3">
            <w:pPr>
              <w:widowControl w:val="0"/>
              <w:rPr>
                <w:b/>
              </w:rPr>
            </w:pPr>
            <w:r>
              <w:rPr>
                <w:b/>
              </w:rPr>
              <w:t xml:space="preserve">     </w:t>
            </w:r>
            <w:r w:rsidR="005C4C16">
              <w:rPr>
                <w:b/>
              </w:rPr>
              <w:t xml:space="preserve"> </w:t>
            </w:r>
            <w:r w:rsidR="008C2324">
              <w:rPr>
                <w:b/>
              </w:rPr>
              <w:t>7.</w:t>
            </w:r>
            <w:r w:rsidR="00AA4A12">
              <w:rPr>
                <w:b/>
              </w:rPr>
              <w:t>b</w:t>
            </w:r>
            <w:r w:rsidR="005C4C16">
              <w:rPr>
                <w:b/>
              </w:rPr>
              <w:t>/</w:t>
            </w:r>
            <w:proofErr w:type="gramStart"/>
            <w:r w:rsidR="005C4C16">
              <w:rPr>
                <w:b/>
              </w:rPr>
              <w:t>8.a</w:t>
            </w:r>
            <w:proofErr w:type="gramEnd"/>
            <w:r w:rsidR="005C4C16">
              <w:rPr>
                <w:b/>
              </w:rPr>
              <w:t>/8.b</w:t>
            </w:r>
          </w:p>
        </w:tc>
        <w:tc>
          <w:tcPr>
            <w:tcW w:w="1416" w:type="dxa"/>
            <w:tcBorders>
              <w:top w:val="single" w:sz="4" w:space="0" w:color="000000"/>
              <w:left w:val="single" w:sz="4" w:space="0" w:color="000000"/>
              <w:bottom w:val="single" w:sz="4" w:space="0" w:color="000000"/>
              <w:right w:val="single" w:sz="4" w:space="0" w:color="000000"/>
            </w:tcBorders>
          </w:tcPr>
          <w:p w:rsidR="00AF1723" w:rsidRDefault="00076A6C">
            <w:pPr>
              <w:widowControl w:val="0"/>
            </w:pPr>
            <w:r>
              <w:t xml:space="preserve">    </w:t>
            </w:r>
            <w:r w:rsidR="008C2324">
              <w:t>4</w:t>
            </w:r>
            <w:r w:rsidR="005C4C16">
              <w:t>/</w:t>
            </w:r>
            <w:r w:rsidR="00AA4A12">
              <w:t>2</w:t>
            </w:r>
            <w:r w:rsidR="005C4C16">
              <w:t>/</w:t>
            </w:r>
            <w:r w:rsidR="00AA4A12">
              <w:t>4</w:t>
            </w:r>
          </w:p>
        </w:tc>
        <w:tc>
          <w:tcPr>
            <w:tcW w:w="1342" w:type="dxa"/>
            <w:tcBorders>
              <w:top w:val="single" w:sz="4" w:space="0" w:color="000000"/>
              <w:left w:val="single" w:sz="4" w:space="0" w:color="000000"/>
              <w:bottom w:val="single" w:sz="4" w:space="0" w:color="000000"/>
              <w:right w:val="single" w:sz="4" w:space="0" w:color="000000"/>
            </w:tcBorders>
          </w:tcPr>
          <w:p w:rsidR="00AF1723" w:rsidRDefault="00B8715D" w:rsidP="00B8715D">
            <w:pPr>
              <w:widowControl w:val="0"/>
            </w:pPr>
            <w:r>
              <w:t xml:space="preserve">        </w:t>
            </w:r>
            <w:r w:rsidR="00AF1723">
              <w:t>35</w:t>
            </w:r>
          </w:p>
        </w:tc>
        <w:tc>
          <w:tcPr>
            <w:tcW w:w="2374" w:type="dxa"/>
            <w:tcBorders>
              <w:top w:val="single" w:sz="4" w:space="0" w:color="000000"/>
              <w:left w:val="single" w:sz="4" w:space="0" w:color="000000"/>
              <w:bottom w:val="single" w:sz="4" w:space="0" w:color="000000"/>
              <w:right w:val="single" w:sz="4" w:space="0" w:color="000000"/>
            </w:tcBorders>
          </w:tcPr>
          <w:p w:rsidR="00AF1723" w:rsidRDefault="00AF1723">
            <w:pPr>
              <w:widowControl w:val="0"/>
            </w:pPr>
            <w:r>
              <w:t>Sanja Lončar</w:t>
            </w:r>
          </w:p>
        </w:tc>
      </w:tr>
      <w:tr w:rsidR="001A1AAC">
        <w:trPr>
          <w:trHeight w:val="150"/>
        </w:trPr>
        <w:tc>
          <w:tcPr>
            <w:tcW w:w="1565" w:type="dxa"/>
            <w:tcBorders>
              <w:top w:val="single" w:sz="4" w:space="0" w:color="000000"/>
              <w:left w:val="single" w:sz="4" w:space="0" w:color="000000"/>
              <w:bottom w:val="single" w:sz="4" w:space="0" w:color="000000"/>
              <w:right w:val="single" w:sz="4" w:space="0" w:color="000000"/>
            </w:tcBorders>
          </w:tcPr>
          <w:p w:rsidR="001A1AAC" w:rsidRDefault="001A1AAC">
            <w:pPr>
              <w:widowControl w:val="0"/>
              <w:rPr>
                <w:b/>
                <w:i/>
              </w:rPr>
            </w:pPr>
          </w:p>
        </w:tc>
        <w:tc>
          <w:tcPr>
            <w:tcW w:w="2591" w:type="dxa"/>
            <w:tcBorders>
              <w:top w:val="single" w:sz="4" w:space="0" w:color="000000"/>
              <w:left w:val="single" w:sz="4" w:space="0" w:color="000000"/>
              <w:bottom w:val="single" w:sz="4" w:space="0" w:color="000000"/>
              <w:right w:val="single" w:sz="4" w:space="0" w:color="000000"/>
            </w:tcBorders>
          </w:tcPr>
          <w:p w:rsidR="001A1AAC" w:rsidRDefault="001A1AAC">
            <w:pPr>
              <w:widowControl w:val="0"/>
              <w:rPr>
                <w:b/>
              </w:rPr>
            </w:pPr>
            <w:r>
              <w:rPr>
                <w:b/>
              </w:rPr>
              <w:t xml:space="preserve">         3.a/</w:t>
            </w:r>
            <w:proofErr w:type="gramStart"/>
            <w:r>
              <w:rPr>
                <w:b/>
              </w:rPr>
              <w:t>3.b</w:t>
            </w:r>
            <w:proofErr w:type="gramEnd"/>
          </w:p>
        </w:tc>
        <w:tc>
          <w:tcPr>
            <w:tcW w:w="1416" w:type="dxa"/>
            <w:tcBorders>
              <w:top w:val="single" w:sz="4" w:space="0" w:color="000000"/>
              <w:left w:val="single" w:sz="4" w:space="0" w:color="000000"/>
              <w:bottom w:val="single" w:sz="4" w:space="0" w:color="000000"/>
              <w:right w:val="single" w:sz="4" w:space="0" w:color="000000"/>
            </w:tcBorders>
          </w:tcPr>
          <w:p w:rsidR="001A1AAC" w:rsidRDefault="001A1AAC">
            <w:pPr>
              <w:widowControl w:val="0"/>
            </w:pPr>
            <w:r>
              <w:t xml:space="preserve">      2/1</w:t>
            </w:r>
          </w:p>
        </w:tc>
        <w:tc>
          <w:tcPr>
            <w:tcW w:w="1342" w:type="dxa"/>
            <w:tcBorders>
              <w:top w:val="single" w:sz="4" w:space="0" w:color="000000"/>
              <w:left w:val="single" w:sz="4" w:space="0" w:color="000000"/>
              <w:bottom w:val="single" w:sz="4" w:space="0" w:color="000000"/>
              <w:right w:val="single" w:sz="4" w:space="0" w:color="000000"/>
            </w:tcBorders>
          </w:tcPr>
          <w:p w:rsidR="001A1AAC" w:rsidRDefault="001A1AAC" w:rsidP="00B8715D">
            <w:pPr>
              <w:widowControl w:val="0"/>
            </w:pPr>
            <w:r>
              <w:t xml:space="preserve">        35</w:t>
            </w:r>
          </w:p>
        </w:tc>
        <w:tc>
          <w:tcPr>
            <w:tcW w:w="2374" w:type="dxa"/>
            <w:tcBorders>
              <w:top w:val="single" w:sz="4" w:space="0" w:color="000000"/>
              <w:left w:val="single" w:sz="4" w:space="0" w:color="000000"/>
              <w:bottom w:val="single" w:sz="4" w:space="0" w:color="000000"/>
              <w:right w:val="single" w:sz="4" w:space="0" w:color="000000"/>
            </w:tcBorders>
          </w:tcPr>
          <w:p w:rsidR="001A1AAC" w:rsidRDefault="001A1AAC">
            <w:pPr>
              <w:widowControl w:val="0"/>
            </w:pPr>
            <w:r>
              <w:t>Sunčica Paić</w:t>
            </w:r>
          </w:p>
        </w:tc>
      </w:tr>
      <w:tr w:rsidR="00AF1723">
        <w:trPr>
          <w:trHeight w:val="150"/>
        </w:trPr>
        <w:tc>
          <w:tcPr>
            <w:tcW w:w="1565" w:type="dxa"/>
            <w:tcBorders>
              <w:top w:val="single" w:sz="4" w:space="0" w:color="000000"/>
              <w:left w:val="single" w:sz="4" w:space="0" w:color="000000"/>
              <w:bottom w:val="single" w:sz="4" w:space="0" w:color="000000"/>
              <w:right w:val="single" w:sz="4" w:space="0" w:color="000000"/>
            </w:tcBorders>
          </w:tcPr>
          <w:p w:rsidR="00AF1723" w:rsidRDefault="00AF1723">
            <w:pPr>
              <w:widowControl w:val="0"/>
              <w:rPr>
                <w:b/>
                <w:i/>
              </w:rPr>
            </w:pPr>
            <w:r>
              <w:rPr>
                <w:b/>
                <w:i/>
              </w:rPr>
              <w:t>Hrvatski jezik</w:t>
            </w:r>
          </w:p>
        </w:tc>
        <w:tc>
          <w:tcPr>
            <w:tcW w:w="2591" w:type="dxa"/>
            <w:tcBorders>
              <w:top w:val="single" w:sz="4" w:space="0" w:color="000000"/>
              <w:left w:val="single" w:sz="4" w:space="0" w:color="000000"/>
              <w:bottom w:val="single" w:sz="4" w:space="0" w:color="000000"/>
              <w:right w:val="single" w:sz="4" w:space="0" w:color="000000"/>
            </w:tcBorders>
          </w:tcPr>
          <w:p w:rsidR="00AF1723" w:rsidRDefault="00AF1723">
            <w:pPr>
              <w:widowControl w:val="0"/>
              <w:rPr>
                <w:b/>
              </w:rPr>
            </w:pPr>
            <w:r>
              <w:rPr>
                <w:b/>
              </w:rPr>
              <w:t xml:space="preserve">    </w:t>
            </w:r>
            <w:r w:rsidR="00112A13">
              <w:rPr>
                <w:b/>
              </w:rPr>
              <w:t xml:space="preserve">    </w:t>
            </w:r>
            <w:r w:rsidR="00AA4A12">
              <w:rPr>
                <w:b/>
              </w:rPr>
              <w:t>7.b/</w:t>
            </w:r>
            <w:proofErr w:type="gramStart"/>
            <w:r w:rsidR="00AA4A12">
              <w:rPr>
                <w:b/>
              </w:rPr>
              <w:t>8.a</w:t>
            </w:r>
            <w:proofErr w:type="gramEnd"/>
          </w:p>
          <w:p w:rsidR="006C15D8" w:rsidRDefault="006C15D8">
            <w:pPr>
              <w:widowControl w:val="0"/>
              <w:rPr>
                <w:b/>
              </w:rPr>
            </w:pPr>
            <w:r>
              <w:rPr>
                <w:b/>
              </w:rPr>
              <w:t xml:space="preserve">          </w:t>
            </w:r>
            <w:r w:rsidR="00AA4A12">
              <w:rPr>
                <w:b/>
              </w:rPr>
              <w:t xml:space="preserve">   8.b</w:t>
            </w:r>
          </w:p>
        </w:tc>
        <w:tc>
          <w:tcPr>
            <w:tcW w:w="1416" w:type="dxa"/>
            <w:tcBorders>
              <w:top w:val="single" w:sz="4" w:space="0" w:color="000000"/>
              <w:left w:val="single" w:sz="4" w:space="0" w:color="000000"/>
              <w:bottom w:val="single" w:sz="4" w:space="0" w:color="000000"/>
              <w:right w:val="single" w:sz="4" w:space="0" w:color="000000"/>
            </w:tcBorders>
          </w:tcPr>
          <w:p w:rsidR="0020469B" w:rsidRDefault="00AF1723">
            <w:pPr>
              <w:widowControl w:val="0"/>
            </w:pPr>
            <w:r>
              <w:t xml:space="preserve"> </w:t>
            </w:r>
            <w:r w:rsidR="00AA4A12">
              <w:t xml:space="preserve">   </w:t>
            </w:r>
            <w:r>
              <w:t xml:space="preserve">  </w:t>
            </w:r>
            <w:r w:rsidR="00AA4A12">
              <w:t>2/3</w:t>
            </w:r>
          </w:p>
          <w:p w:rsidR="006C15D8" w:rsidRDefault="006C15D8">
            <w:pPr>
              <w:widowControl w:val="0"/>
            </w:pPr>
            <w:r>
              <w:t xml:space="preserve">   </w:t>
            </w:r>
            <w:r w:rsidR="005C4C16">
              <w:t xml:space="preserve"> </w:t>
            </w:r>
            <w:r>
              <w:t xml:space="preserve"> </w:t>
            </w:r>
            <w:r w:rsidR="00AA4A12">
              <w:t xml:space="preserve">   1</w:t>
            </w:r>
          </w:p>
        </w:tc>
        <w:tc>
          <w:tcPr>
            <w:tcW w:w="1342" w:type="dxa"/>
            <w:tcBorders>
              <w:top w:val="single" w:sz="4" w:space="0" w:color="000000"/>
              <w:left w:val="single" w:sz="4" w:space="0" w:color="000000"/>
              <w:bottom w:val="single" w:sz="4" w:space="0" w:color="000000"/>
              <w:right w:val="single" w:sz="4" w:space="0" w:color="000000"/>
            </w:tcBorders>
          </w:tcPr>
          <w:p w:rsidR="005734E9" w:rsidRDefault="00112A13" w:rsidP="00112A13">
            <w:pPr>
              <w:widowControl w:val="0"/>
            </w:pPr>
            <w:r>
              <w:t xml:space="preserve">        </w:t>
            </w:r>
            <w:r w:rsidR="005734E9">
              <w:t>35</w:t>
            </w:r>
          </w:p>
          <w:p w:rsidR="006C15D8" w:rsidRDefault="006C15D8" w:rsidP="00112A13">
            <w:pPr>
              <w:widowControl w:val="0"/>
            </w:pPr>
            <w:r>
              <w:t xml:space="preserve">        </w:t>
            </w:r>
          </w:p>
        </w:tc>
        <w:tc>
          <w:tcPr>
            <w:tcW w:w="2374" w:type="dxa"/>
            <w:tcBorders>
              <w:top w:val="single" w:sz="4" w:space="0" w:color="000000"/>
              <w:left w:val="single" w:sz="4" w:space="0" w:color="000000"/>
              <w:bottom w:val="single" w:sz="4" w:space="0" w:color="000000"/>
              <w:right w:val="single" w:sz="4" w:space="0" w:color="000000"/>
            </w:tcBorders>
          </w:tcPr>
          <w:p w:rsidR="006C15D8" w:rsidRDefault="00AA4A12" w:rsidP="006C15D8">
            <w:pPr>
              <w:widowControl w:val="0"/>
            </w:pPr>
            <w:r>
              <w:t>Ana Džaja</w:t>
            </w:r>
          </w:p>
          <w:p w:rsidR="00AA4A12" w:rsidRDefault="00AA4A12" w:rsidP="006C15D8">
            <w:pPr>
              <w:widowControl w:val="0"/>
            </w:pPr>
            <w:r>
              <w:t>Ana Ćato</w:t>
            </w:r>
          </w:p>
        </w:tc>
      </w:tr>
      <w:tr w:rsidR="00B52C91">
        <w:tc>
          <w:tcPr>
            <w:tcW w:w="1565"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UKUPNO</w:t>
            </w:r>
          </w:p>
        </w:tc>
        <w:tc>
          <w:tcPr>
            <w:tcW w:w="2591"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 xml:space="preserve">   </w:t>
            </w:r>
            <w:r w:rsidR="005C4C16">
              <w:rPr>
                <w:b/>
              </w:rPr>
              <w:t xml:space="preserve">       </w:t>
            </w:r>
            <w:r>
              <w:rPr>
                <w:b/>
              </w:rPr>
              <w:t xml:space="preserve">  I.-VIII.</w:t>
            </w:r>
          </w:p>
        </w:tc>
        <w:tc>
          <w:tcPr>
            <w:tcW w:w="1416" w:type="dxa"/>
            <w:tcBorders>
              <w:top w:val="single" w:sz="4" w:space="0" w:color="000000"/>
              <w:left w:val="single" w:sz="4" w:space="0" w:color="000000"/>
              <w:bottom w:val="single" w:sz="4" w:space="0" w:color="000000"/>
              <w:right w:val="single" w:sz="4" w:space="0" w:color="000000"/>
            </w:tcBorders>
          </w:tcPr>
          <w:p w:rsidR="00B52C91" w:rsidRDefault="007A476A">
            <w:pPr>
              <w:widowControl w:val="0"/>
            </w:pPr>
            <w:r>
              <w:t xml:space="preserve">       </w:t>
            </w:r>
            <w:r w:rsidR="009F7654">
              <w:t>43</w:t>
            </w:r>
          </w:p>
        </w:tc>
        <w:tc>
          <w:tcPr>
            <w:tcW w:w="1342"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xml:space="preserve">       </w:t>
            </w:r>
            <w:r w:rsidR="009F7654">
              <w:t>385</w:t>
            </w:r>
          </w:p>
        </w:tc>
        <w:tc>
          <w:tcPr>
            <w:tcW w:w="2374" w:type="dxa"/>
            <w:tcBorders>
              <w:top w:val="single" w:sz="4" w:space="0" w:color="000000"/>
              <w:left w:val="single" w:sz="4" w:space="0" w:color="000000"/>
              <w:bottom w:val="single" w:sz="4" w:space="0" w:color="000000"/>
              <w:right w:val="single" w:sz="4" w:space="0" w:color="000000"/>
            </w:tcBorders>
          </w:tcPr>
          <w:p w:rsidR="00B52C91" w:rsidRDefault="00B52C91">
            <w:pPr>
              <w:widowControl w:val="0"/>
            </w:pPr>
          </w:p>
        </w:tc>
      </w:tr>
    </w:tbl>
    <w:p w:rsidR="00B55EE3" w:rsidRDefault="00B55EE3">
      <w:pPr>
        <w:rPr>
          <w:rFonts w:ascii="Verdana" w:hAnsi="Verdana"/>
          <w:sz w:val="28"/>
          <w:szCs w:val="28"/>
          <w:lang w:val="it-IT"/>
        </w:rPr>
      </w:pPr>
    </w:p>
    <w:tbl>
      <w:tblPr>
        <w:tblW w:w="9288" w:type="dxa"/>
        <w:tblLayout w:type="fixed"/>
        <w:tblLook w:val="04A0" w:firstRow="1" w:lastRow="0" w:firstColumn="1" w:lastColumn="0" w:noHBand="0" w:noVBand="1"/>
      </w:tblPr>
      <w:tblGrid>
        <w:gridCol w:w="4645"/>
        <w:gridCol w:w="4643"/>
      </w:tblGrid>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PREDMET</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Dodatna nastava- matematika</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CILJEVI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 razvijanje interesa za dodatne sadržaje</w:t>
            </w:r>
          </w:p>
          <w:p w:rsidR="00B52C91" w:rsidRDefault="009F45B3">
            <w:pPr>
              <w:widowControl w:val="0"/>
              <w:rPr>
                <w:sz w:val="20"/>
                <w:szCs w:val="20"/>
                <w:lang w:val="hr-HR"/>
              </w:rPr>
            </w:pPr>
            <w:r>
              <w:rPr>
                <w:sz w:val="20"/>
                <w:szCs w:val="20"/>
                <w:lang w:val="hr-HR"/>
              </w:rPr>
              <w:t>- razvijanje logičkog mišljenja</w:t>
            </w:r>
          </w:p>
          <w:p w:rsidR="00B52C91" w:rsidRDefault="009F45B3">
            <w:pPr>
              <w:widowControl w:val="0"/>
              <w:rPr>
                <w:sz w:val="20"/>
                <w:szCs w:val="20"/>
                <w:lang w:val="hr-HR"/>
              </w:rPr>
            </w:pPr>
            <w:r>
              <w:rPr>
                <w:sz w:val="20"/>
                <w:szCs w:val="20"/>
                <w:lang w:val="hr-HR"/>
              </w:rPr>
              <w:t>- razvijanje sposobnosti za samostalan rad i točnost u</w:t>
            </w:r>
          </w:p>
          <w:p w:rsidR="00B52C91" w:rsidRDefault="009F45B3">
            <w:pPr>
              <w:widowControl w:val="0"/>
              <w:rPr>
                <w:sz w:val="20"/>
                <w:szCs w:val="20"/>
                <w:lang w:val="hr-HR"/>
              </w:rPr>
            </w:pPr>
            <w:r>
              <w:rPr>
                <w:sz w:val="20"/>
                <w:szCs w:val="20"/>
                <w:lang w:val="hr-HR"/>
              </w:rPr>
              <w:t xml:space="preserve">  računanju</w:t>
            </w:r>
          </w:p>
          <w:p w:rsidR="00B52C91" w:rsidRDefault="009F45B3">
            <w:pPr>
              <w:widowControl w:val="0"/>
              <w:rPr>
                <w:sz w:val="20"/>
                <w:szCs w:val="20"/>
                <w:lang w:val="hr-HR"/>
              </w:rPr>
            </w:pPr>
            <w:r>
              <w:rPr>
                <w:sz w:val="20"/>
                <w:szCs w:val="20"/>
                <w:lang w:val="hr-HR"/>
              </w:rPr>
              <w:t>- priprema učenika za natjecanja na različitim</w:t>
            </w:r>
          </w:p>
          <w:p w:rsidR="00B52C91" w:rsidRDefault="009F45B3">
            <w:pPr>
              <w:widowControl w:val="0"/>
              <w:rPr>
                <w:sz w:val="20"/>
                <w:szCs w:val="20"/>
                <w:lang w:val="hr-HR"/>
              </w:rPr>
            </w:pPr>
            <w:r>
              <w:rPr>
                <w:sz w:val="20"/>
                <w:szCs w:val="20"/>
                <w:lang w:val="hr-HR"/>
              </w:rPr>
              <w:t xml:space="preserve">  razinama</w:t>
            </w:r>
          </w:p>
          <w:tbl>
            <w:tblPr>
              <w:tblW w:w="4428" w:type="dxa"/>
              <w:tblLayout w:type="fixed"/>
              <w:tblLook w:val="04A0" w:firstRow="1" w:lastRow="0" w:firstColumn="1" w:lastColumn="0" w:noHBand="0" w:noVBand="1"/>
            </w:tblPr>
            <w:tblGrid>
              <w:gridCol w:w="4428"/>
            </w:tblGrid>
            <w:tr w:rsidR="00B52C91">
              <w:trPr>
                <w:trHeight w:val="612"/>
              </w:trPr>
              <w:tc>
                <w:tcPr>
                  <w:tcW w:w="4428" w:type="dxa"/>
                </w:tcPr>
                <w:p w:rsidR="00B52C91" w:rsidRDefault="009F45B3">
                  <w:pPr>
                    <w:widowControl w:val="0"/>
                    <w:rPr>
                      <w:rFonts w:cs="Calibri"/>
                      <w:color w:val="000000"/>
                      <w:sz w:val="20"/>
                      <w:szCs w:val="20"/>
                      <w:lang w:val="hr-HR" w:eastAsia="hr-HR" w:bidi="ar-SA"/>
                    </w:rPr>
                  </w:pPr>
                  <w:r>
                    <w:rPr>
                      <w:rFonts w:cs="Calibri"/>
                      <w:bCs/>
                      <w:color w:val="000000"/>
                      <w:sz w:val="20"/>
                      <w:szCs w:val="20"/>
                      <w:lang w:val="hr-HR" w:eastAsia="hr-HR" w:bidi="ar-SA"/>
                    </w:rPr>
                    <w:t>- svladavanje matematičkog jezika,</w:t>
                  </w:r>
                </w:p>
                <w:p w:rsidR="00B52C91" w:rsidRDefault="009F45B3">
                  <w:pPr>
                    <w:widowControl w:val="0"/>
                    <w:rPr>
                      <w:rFonts w:cs="Calibri"/>
                      <w:color w:val="000000"/>
                      <w:sz w:val="20"/>
                      <w:szCs w:val="20"/>
                      <w:lang w:val="hr-HR" w:eastAsia="hr-HR" w:bidi="ar-SA"/>
                    </w:rPr>
                  </w:pPr>
                  <w:r>
                    <w:rPr>
                      <w:rFonts w:cs="Calibri"/>
                      <w:color w:val="000000"/>
                      <w:sz w:val="20"/>
                      <w:szCs w:val="20"/>
                      <w:lang w:val="hr-HR" w:eastAsia="hr-HR" w:bidi="ar-SA"/>
                    </w:rPr>
                    <w:t xml:space="preserve">- </w:t>
                  </w:r>
                  <w:r>
                    <w:rPr>
                      <w:rFonts w:cs="Calibri"/>
                      <w:bCs/>
                      <w:color w:val="000000"/>
                      <w:sz w:val="20"/>
                      <w:szCs w:val="20"/>
                      <w:lang w:val="hr-HR" w:eastAsia="hr-HR" w:bidi="ar-SA"/>
                    </w:rPr>
                    <w:t>razvijanje sposobnosti izražavanja općih ideja matematičkim jezikom</w:t>
                  </w:r>
                </w:p>
                <w:p w:rsidR="00B52C91" w:rsidRDefault="009F45B3">
                  <w:pPr>
                    <w:widowControl w:val="0"/>
                    <w:rPr>
                      <w:rFonts w:cs="Calibri"/>
                      <w:color w:val="000000"/>
                      <w:sz w:val="20"/>
                      <w:szCs w:val="20"/>
                      <w:lang w:val="hr-HR" w:eastAsia="hr-HR" w:bidi="ar-SA"/>
                    </w:rPr>
                  </w:pPr>
                  <w:r>
                    <w:rPr>
                      <w:rFonts w:cs="Calibri"/>
                      <w:color w:val="000000"/>
                      <w:sz w:val="20"/>
                      <w:szCs w:val="20"/>
                      <w:lang w:val="hr-HR" w:eastAsia="hr-HR" w:bidi="ar-SA"/>
                    </w:rPr>
                    <w:t xml:space="preserve">- </w:t>
                  </w:r>
                  <w:r>
                    <w:rPr>
                      <w:rFonts w:cs="Calibri"/>
                      <w:bCs/>
                      <w:color w:val="000000"/>
                      <w:sz w:val="20"/>
                      <w:szCs w:val="20"/>
                      <w:lang w:val="hr-HR" w:eastAsia="hr-HR" w:bidi="ar-SA"/>
                    </w:rPr>
                    <w:t>razvijanje pojmovnog i apstraktnog mišljenja</w:t>
                  </w:r>
                </w:p>
              </w:tc>
            </w:tr>
          </w:tbl>
          <w:p w:rsidR="00B52C91" w:rsidRDefault="00B52C91">
            <w:pPr>
              <w:widowControl w:val="0"/>
              <w:rPr>
                <w:sz w:val="20"/>
                <w:szCs w:val="20"/>
                <w:lang w:val="hr-HR"/>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NOSITELJI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rPr>
            </w:pPr>
            <w:r>
              <w:rPr>
                <w:b/>
                <w:sz w:val="20"/>
                <w:szCs w:val="20"/>
              </w:rPr>
              <w:t>Ivana Cukrov</w:t>
            </w:r>
            <w:r>
              <w:rPr>
                <w:sz w:val="20"/>
                <w:szCs w:val="20"/>
              </w:rPr>
              <w:t xml:space="preserve">, učiteljica </w:t>
            </w:r>
            <w:r w:rsidR="0059112D">
              <w:rPr>
                <w:sz w:val="20"/>
                <w:szCs w:val="20"/>
              </w:rPr>
              <w:t>3</w:t>
            </w:r>
            <w:r>
              <w:rPr>
                <w:sz w:val="20"/>
                <w:szCs w:val="20"/>
              </w:rPr>
              <w:t>.a r</w:t>
            </w:r>
          </w:p>
          <w:p w:rsidR="00B52C91" w:rsidRDefault="009F45B3">
            <w:pPr>
              <w:widowControl w:val="0"/>
              <w:rPr>
                <w:sz w:val="20"/>
                <w:szCs w:val="20"/>
              </w:rPr>
            </w:pPr>
            <w:r>
              <w:rPr>
                <w:b/>
                <w:sz w:val="20"/>
                <w:szCs w:val="20"/>
              </w:rPr>
              <w:t>Elena Pašajlić</w:t>
            </w:r>
            <w:r>
              <w:rPr>
                <w:sz w:val="20"/>
                <w:szCs w:val="20"/>
              </w:rPr>
              <w:t xml:space="preserve">, učiteljica </w:t>
            </w:r>
            <w:r w:rsidR="0059112D">
              <w:rPr>
                <w:sz w:val="20"/>
                <w:szCs w:val="20"/>
              </w:rPr>
              <w:t>3</w:t>
            </w:r>
            <w:r>
              <w:rPr>
                <w:sz w:val="20"/>
                <w:szCs w:val="20"/>
              </w:rPr>
              <w:t>.b r.</w:t>
            </w:r>
          </w:p>
          <w:p w:rsidR="00B52C91" w:rsidRDefault="009F45B3">
            <w:pPr>
              <w:widowControl w:val="0"/>
              <w:rPr>
                <w:sz w:val="20"/>
                <w:szCs w:val="20"/>
              </w:rPr>
            </w:pPr>
            <w:r>
              <w:rPr>
                <w:b/>
                <w:sz w:val="20"/>
                <w:szCs w:val="20"/>
              </w:rPr>
              <w:t>D.Rašković</w:t>
            </w:r>
            <w:r>
              <w:rPr>
                <w:sz w:val="20"/>
                <w:szCs w:val="20"/>
              </w:rPr>
              <w:t xml:space="preserve">, učiteljica </w:t>
            </w:r>
            <w:r w:rsidR="00164EFE">
              <w:rPr>
                <w:sz w:val="20"/>
                <w:szCs w:val="20"/>
              </w:rPr>
              <w:t>4</w:t>
            </w:r>
            <w:r w:rsidR="005665D0">
              <w:rPr>
                <w:sz w:val="20"/>
                <w:szCs w:val="20"/>
              </w:rPr>
              <w:t>.</w:t>
            </w:r>
            <w:r>
              <w:rPr>
                <w:sz w:val="20"/>
                <w:szCs w:val="20"/>
              </w:rPr>
              <w:t>a r.</w:t>
            </w:r>
          </w:p>
          <w:p w:rsidR="00B52C91" w:rsidRDefault="009F45B3">
            <w:pPr>
              <w:widowControl w:val="0"/>
              <w:rPr>
                <w:sz w:val="20"/>
                <w:szCs w:val="20"/>
              </w:rPr>
            </w:pPr>
            <w:r>
              <w:rPr>
                <w:b/>
                <w:sz w:val="20"/>
                <w:szCs w:val="20"/>
              </w:rPr>
              <w:t>I.Pauk</w:t>
            </w:r>
            <w:r>
              <w:rPr>
                <w:sz w:val="20"/>
                <w:szCs w:val="20"/>
              </w:rPr>
              <w:t xml:space="preserve">, učiteljica </w:t>
            </w:r>
            <w:r w:rsidR="0061489F">
              <w:rPr>
                <w:sz w:val="20"/>
                <w:szCs w:val="20"/>
              </w:rPr>
              <w:t>2</w:t>
            </w:r>
            <w:r>
              <w:rPr>
                <w:sz w:val="20"/>
                <w:szCs w:val="20"/>
              </w:rPr>
              <w:t>.a r.</w:t>
            </w:r>
          </w:p>
          <w:p w:rsidR="00B52C91" w:rsidRDefault="009F45B3">
            <w:pPr>
              <w:widowControl w:val="0"/>
              <w:rPr>
                <w:sz w:val="20"/>
                <w:szCs w:val="20"/>
              </w:rPr>
            </w:pPr>
            <w:proofErr w:type="gramStart"/>
            <w:r>
              <w:rPr>
                <w:b/>
                <w:sz w:val="20"/>
                <w:szCs w:val="20"/>
              </w:rPr>
              <w:t>E.Vranjković</w:t>
            </w:r>
            <w:proofErr w:type="gramEnd"/>
            <w:r>
              <w:rPr>
                <w:sz w:val="20"/>
                <w:szCs w:val="20"/>
              </w:rPr>
              <w:t xml:space="preserve">, učiteljica </w:t>
            </w:r>
            <w:r w:rsidR="00452EB0">
              <w:rPr>
                <w:sz w:val="20"/>
                <w:szCs w:val="20"/>
              </w:rPr>
              <w:t>2</w:t>
            </w:r>
            <w:r>
              <w:rPr>
                <w:sz w:val="20"/>
                <w:szCs w:val="20"/>
              </w:rPr>
              <w:t>.b r.</w:t>
            </w:r>
          </w:p>
          <w:p w:rsidR="00B52C91" w:rsidRDefault="009F45B3">
            <w:pPr>
              <w:widowControl w:val="0"/>
              <w:rPr>
                <w:sz w:val="20"/>
                <w:szCs w:val="20"/>
              </w:rPr>
            </w:pPr>
            <w:proofErr w:type="gramStart"/>
            <w:r>
              <w:rPr>
                <w:b/>
                <w:sz w:val="20"/>
                <w:szCs w:val="20"/>
              </w:rPr>
              <w:t>S.Šarić</w:t>
            </w:r>
            <w:proofErr w:type="gramEnd"/>
            <w:r>
              <w:rPr>
                <w:sz w:val="20"/>
                <w:szCs w:val="20"/>
              </w:rPr>
              <w:t xml:space="preserve">, učiteljica </w:t>
            </w:r>
            <w:r w:rsidR="00B8715D">
              <w:rPr>
                <w:sz w:val="20"/>
                <w:szCs w:val="20"/>
              </w:rPr>
              <w:t>4</w:t>
            </w:r>
            <w:r>
              <w:rPr>
                <w:sz w:val="20"/>
                <w:szCs w:val="20"/>
              </w:rPr>
              <w:t>.a r.</w:t>
            </w:r>
          </w:p>
          <w:p w:rsidR="00B52C91" w:rsidRDefault="009F45B3">
            <w:pPr>
              <w:widowControl w:val="0"/>
              <w:rPr>
                <w:sz w:val="20"/>
                <w:szCs w:val="20"/>
              </w:rPr>
            </w:pPr>
            <w:r>
              <w:rPr>
                <w:sz w:val="20"/>
                <w:szCs w:val="20"/>
              </w:rPr>
              <w:t>učenici razredne nastave</w:t>
            </w:r>
          </w:p>
          <w:p w:rsidR="00B52C91" w:rsidRDefault="009F45B3">
            <w:pPr>
              <w:widowControl w:val="0"/>
              <w:rPr>
                <w:sz w:val="20"/>
                <w:szCs w:val="20"/>
              </w:rPr>
            </w:pPr>
            <w:r>
              <w:rPr>
                <w:b/>
                <w:sz w:val="20"/>
                <w:szCs w:val="20"/>
              </w:rPr>
              <w:t>Ivona Rogošić</w:t>
            </w:r>
            <w:r>
              <w:rPr>
                <w:sz w:val="20"/>
                <w:szCs w:val="20"/>
              </w:rPr>
              <w:t>, učitelj matematike</w:t>
            </w:r>
          </w:p>
          <w:p w:rsidR="00B52C91" w:rsidRDefault="009F45B3">
            <w:pPr>
              <w:widowControl w:val="0"/>
              <w:rPr>
                <w:sz w:val="20"/>
                <w:szCs w:val="20"/>
              </w:rPr>
            </w:pPr>
            <w:r>
              <w:rPr>
                <w:sz w:val="20"/>
                <w:szCs w:val="20"/>
              </w:rPr>
              <w:t>Učenici predmetne nastave</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NAČIN REALIZACIJE AKTIVNOSTI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-nastava se provodi u prostoru škole</w:t>
            </w:r>
          </w:p>
          <w:p w:rsidR="00B52C91" w:rsidRDefault="009F45B3">
            <w:pPr>
              <w:widowControl w:val="0"/>
              <w:rPr>
                <w:sz w:val="20"/>
                <w:szCs w:val="20"/>
                <w:lang w:val="hr-HR"/>
              </w:rPr>
            </w:pPr>
            <w:r>
              <w:rPr>
                <w:sz w:val="20"/>
                <w:szCs w:val="20"/>
                <w:lang w:val="hr-HR"/>
              </w:rPr>
              <w:t xml:space="preserve"> - rješavanje zadataka sa školskih, županijskih i</w:t>
            </w:r>
          </w:p>
          <w:p w:rsidR="00B52C91" w:rsidRDefault="009F45B3">
            <w:pPr>
              <w:widowControl w:val="0"/>
              <w:rPr>
                <w:sz w:val="20"/>
                <w:szCs w:val="20"/>
                <w:lang w:val="hr-HR"/>
              </w:rPr>
            </w:pPr>
            <w:r>
              <w:rPr>
                <w:sz w:val="20"/>
                <w:szCs w:val="20"/>
                <w:lang w:val="hr-HR"/>
              </w:rPr>
              <w:t xml:space="preserve"> državnih natjecanja</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VREMENIK</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Jedan sat tjedno tijekom školske godine.</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TROŠKOVNIK</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Fotokopirni papir za nastavne listiće, plakati i flomasteri.</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NAČIN VREDNOVANJA AKTIVNOSTI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-praćenje i analiza postignuća</w:t>
            </w:r>
          </w:p>
          <w:p w:rsidR="00B52C91" w:rsidRDefault="009F45B3">
            <w:pPr>
              <w:widowControl w:val="0"/>
              <w:rPr>
                <w:sz w:val="20"/>
                <w:szCs w:val="20"/>
                <w:lang w:val="hr-HR"/>
              </w:rPr>
            </w:pPr>
            <w:r>
              <w:rPr>
                <w:sz w:val="20"/>
                <w:szCs w:val="20"/>
                <w:lang w:val="hr-HR"/>
              </w:rPr>
              <w:t>- unapređenje rada učitelja i određivanje smjernica za</w:t>
            </w:r>
          </w:p>
          <w:p w:rsidR="00B52C91" w:rsidRDefault="009F45B3">
            <w:pPr>
              <w:widowControl w:val="0"/>
              <w:rPr>
                <w:sz w:val="20"/>
                <w:szCs w:val="20"/>
                <w:lang w:val="hr-HR"/>
              </w:rPr>
            </w:pPr>
            <w:r>
              <w:rPr>
                <w:sz w:val="20"/>
                <w:szCs w:val="20"/>
                <w:lang w:val="hr-HR"/>
              </w:rPr>
              <w:t xml:space="preserve">  daljnji rad</w:t>
            </w:r>
          </w:p>
          <w:p w:rsidR="00B52C91" w:rsidRDefault="009F45B3">
            <w:pPr>
              <w:widowControl w:val="0"/>
              <w:rPr>
                <w:sz w:val="20"/>
                <w:szCs w:val="20"/>
                <w:lang w:val="hr-HR"/>
              </w:rPr>
            </w:pPr>
            <w:r>
              <w:rPr>
                <w:sz w:val="20"/>
                <w:szCs w:val="20"/>
                <w:lang w:val="hr-HR"/>
              </w:rPr>
              <w:t>- nagrađivanje najuspješnijih</w:t>
            </w:r>
          </w:p>
          <w:p w:rsidR="00B52C91" w:rsidRDefault="009F45B3">
            <w:pPr>
              <w:widowControl w:val="0"/>
              <w:rPr>
                <w:sz w:val="20"/>
                <w:szCs w:val="20"/>
                <w:lang w:val="hr-HR"/>
              </w:rPr>
            </w:pPr>
            <w:r>
              <w:rPr>
                <w:sz w:val="20"/>
                <w:szCs w:val="20"/>
                <w:lang w:val="hr-HR"/>
              </w:rPr>
              <w:t>- sudjelovanje na školskom, županijskom i</w:t>
            </w:r>
          </w:p>
          <w:p w:rsidR="00B52C91" w:rsidRDefault="009F45B3">
            <w:pPr>
              <w:widowControl w:val="0"/>
              <w:rPr>
                <w:sz w:val="20"/>
                <w:szCs w:val="20"/>
                <w:lang w:val="hr-HR"/>
              </w:rPr>
            </w:pPr>
            <w:r>
              <w:rPr>
                <w:sz w:val="20"/>
                <w:szCs w:val="20"/>
                <w:lang w:val="hr-HR"/>
              </w:rPr>
              <w:t xml:space="preserve">  regionalnom natjecanju</w:t>
            </w:r>
          </w:p>
        </w:tc>
      </w:tr>
    </w:tbl>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rPr>
      </w:pPr>
    </w:p>
    <w:tbl>
      <w:tblPr>
        <w:tblW w:w="9288" w:type="dxa"/>
        <w:tblLayout w:type="fixed"/>
        <w:tblLook w:val="04A0" w:firstRow="1" w:lastRow="0" w:firstColumn="1" w:lastColumn="0" w:noHBand="0" w:noVBand="1"/>
      </w:tblPr>
      <w:tblGrid>
        <w:gridCol w:w="4645"/>
        <w:gridCol w:w="4643"/>
      </w:tblGrid>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PREDMET</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Dodatna nastava- geografija</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CILJEVI</w:t>
            </w:r>
          </w:p>
        </w:tc>
        <w:tc>
          <w:tcPr>
            <w:tcW w:w="4643" w:type="dxa"/>
            <w:tcBorders>
              <w:top w:val="single" w:sz="4" w:space="0" w:color="000000"/>
              <w:left w:val="single" w:sz="4" w:space="0" w:color="000000"/>
              <w:bottom w:val="single" w:sz="4" w:space="0" w:color="000000"/>
              <w:right w:val="single" w:sz="4" w:space="0" w:color="000000"/>
            </w:tcBorders>
          </w:tcPr>
          <w:tbl>
            <w:tblPr>
              <w:tblW w:w="4428" w:type="dxa"/>
              <w:tblLayout w:type="fixed"/>
              <w:tblLook w:val="04A0" w:firstRow="1" w:lastRow="0" w:firstColumn="1" w:lastColumn="0" w:noHBand="0" w:noVBand="1"/>
            </w:tblPr>
            <w:tblGrid>
              <w:gridCol w:w="4428"/>
            </w:tblGrid>
            <w:tr w:rsidR="00B52C91">
              <w:trPr>
                <w:trHeight w:val="593"/>
              </w:trPr>
              <w:tc>
                <w:tcPr>
                  <w:tcW w:w="4428" w:type="dxa"/>
                </w:tcPr>
                <w:p w:rsidR="00B52C91" w:rsidRDefault="00B52C91">
                  <w:pPr>
                    <w:widowControl w:val="0"/>
                    <w:rPr>
                      <w:rFonts w:cs="Calibri"/>
                      <w:sz w:val="20"/>
                      <w:szCs w:val="20"/>
                      <w:lang w:val="hr-HR" w:eastAsia="hr-HR" w:bidi="ar-SA"/>
                    </w:rPr>
                  </w:pPr>
                </w:p>
                <w:p w:rsidR="00B52C91" w:rsidRDefault="009F45B3">
                  <w:pPr>
                    <w:widowControl w:val="0"/>
                    <w:rPr>
                      <w:rFonts w:cs="Calibri"/>
                      <w:color w:val="000000"/>
                      <w:sz w:val="20"/>
                      <w:szCs w:val="20"/>
                      <w:lang w:val="hr-HR" w:eastAsia="hr-HR" w:bidi="ar-SA"/>
                    </w:rPr>
                  </w:pPr>
                  <w:r>
                    <w:rPr>
                      <w:rFonts w:cs="Calibri"/>
                      <w:color w:val="000000"/>
                      <w:sz w:val="20"/>
                      <w:szCs w:val="20"/>
                      <w:lang w:val="hr-HR" w:eastAsia="hr-HR" w:bidi="ar-SA"/>
                    </w:rPr>
                    <w:t>-proširiti znanja stečena tijekom redovite nastave,</w:t>
                  </w:r>
                </w:p>
                <w:p w:rsidR="00B52C91" w:rsidRDefault="009F45B3">
                  <w:pPr>
                    <w:widowControl w:val="0"/>
                    <w:rPr>
                      <w:rFonts w:cs="Calibri"/>
                      <w:sz w:val="20"/>
                      <w:szCs w:val="20"/>
                      <w:lang w:val="hr-HR"/>
                    </w:rPr>
                  </w:pPr>
                  <w:r>
                    <w:rPr>
                      <w:rFonts w:cs="Calibri"/>
                      <w:color w:val="000000"/>
                      <w:sz w:val="20"/>
                      <w:szCs w:val="20"/>
                      <w:lang w:val="hr-HR" w:eastAsia="hr-HR" w:bidi="ar-SA"/>
                    </w:rPr>
                    <w:t xml:space="preserve">- </w:t>
                  </w:r>
                  <w:r>
                    <w:rPr>
                      <w:rFonts w:cs="Calibri"/>
                      <w:sz w:val="20"/>
                      <w:szCs w:val="20"/>
                    </w:rPr>
                    <w:t>razvoj</w:t>
                  </w:r>
                  <w:r w:rsidR="00BA33CC">
                    <w:rPr>
                      <w:rFonts w:cs="Calibri"/>
                      <w:sz w:val="20"/>
                      <w:szCs w:val="20"/>
                    </w:rPr>
                    <w:t xml:space="preserve"> </w:t>
                  </w:r>
                  <w:r>
                    <w:rPr>
                      <w:rFonts w:cs="Calibri"/>
                      <w:sz w:val="20"/>
                      <w:szCs w:val="20"/>
                    </w:rPr>
                    <w:t>jezi</w:t>
                  </w:r>
                  <w:r>
                    <w:rPr>
                      <w:rFonts w:cs="Calibri"/>
                      <w:sz w:val="20"/>
                      <w:szCs w:val="20"/>
                      <w:lang w:val="hr-HR"/>
                    </w:rPr>
                    <w:t>č</w:t>
                  </w:r>
                  <w:r>
                    <w:rPr>
                      <w:rFonts w:cs="Calibri"/>
                      <w:sz w:val="20"/>
                      <w:szCs w:val="20"/>
                    </w:rPr>
                    <w:t>nih</w:t>
                  </w:r>
                  <w:r>
                    <w:rPr>
                      <w:rFonts w:cs="Calibri"/>
                      <w:sz w:val="20"/>
                      <w:szCs w:val="20"/>
                      <w:lang w:val="de-DE"/>
                    </w:rPr>
                    <w:t>kompetencijaivje</w:t>
                  </w:r>
                  <w:r>
                    <w:rPr>
                      <w:rFonts w:cs="Calibri"/>
                      <w:sz w:val="20"/>
                      <w:szCs w:val="20"/>
                      <w:lang w:val="hr-HR"/>
                    </w:rPr>
                    <w:t>š</w:t>
                  </w:r>
                  <w:r>
                    <w:rPr>
                      <w:rFonts w:cs="Calibri"/>
                      <w:sz w:val="20"/>
                      <w:szCs w:val="20"/>
                      <w:lang w:val="de-DE"/>
                    </w:rPr>
                    <w:t>tinakomunikacije</w:t>
                  </w:r>
                </w:p>
                <w:p w:rsidR="00B52C91" w:rsidRDefault="009F45B3">
                  <w:pPr>
                    <w:widowControl w:val="0"/>
                    <w:rPr>
                      <w:rFonts w:cs="Calibri"/>
                      <w:sz w:val="20"/>
                      <w:szCs w:val="20"/>
                      <w:lang w:val="hr-HR"/>
                    </w:rPr>
                  </w:pPr>
                  <w:r>
                    <w:rPr>
                      <w:rFonts w:cs="Calibri"/>
                      <w:sz w:val="20"/>
                      <w:szCs w:val="20"/>
                      <w:lang w:val="hr-HR"/>
                    </w:rPr>
                    <w:t>- razvijati sposobnost samostalnog zaključivanja i logičkog povezivanja ranije stečenih znanja s novim nastavnim sadržajima.</w:t>
                  </w:r>
                </w:p>
                <w:p w:rsidR="00B52C91" w:rsidRDefault="009F45B3">
                  <w:pPr>
                    <w:widowControl w:val="0"/>
                    <w:rPr>
                      <w:rFonts w:cs="Calibri"/>
                      <w:sz w:val="20"/>
                      <w:szCs w:val="20"/>
                      <w:lang w:val="hr-HR"/>
                    </w:rPr>
                  </w:pPr>
                  <w:r>
                    <w:rPr>
                      <w:rFonts w:cs="Calibri"/>
                      <w:sz w:val="20"/>
                      <w:szCs w:val="20"/>
                      <w:lang w:val="hr-HR"/>
                    </w:rPr>
                    <w:t>- poticati učenike na samostalni rad, usmeno izlaganje i grafičku metodu rada</w:t>
                  </w:r>
                </w:p>
                <w:p w:rsidR="00B52C91" w:rsidRDefault="009F45B3">
                  <w:pPr>
                    <w:widowControl w:val="0"/>
                    <w:rPr>
                      <w:rFonts w:cs="Calibri"/>
                      <w:sz w:val="20"/>
                      <w:szCs w:val="20"/>
                      <w:lang w:val="hr-HR"/>
                    </w:rPr>
                  </w:pPr>
                  <w:r>
                    <w:rPr>
                      <w:rFonts w:cs="Calibri"/>
                      <w:sz w:val="20"/>
                      <w:szCs w:val="20"/>
                      <w:lang w:val="hr-HR"/>
                    </w:rPr>
                    <w:t>-razvijati kritičko mišljenje i samostalnost u radu sa zemljovidom.</w:t>
                  </w:r>
                </w:p>
                <w:p w:rsidR="00B52C91" w:rsidRDefault="009F45B3">
                  <w:pPr>
                    <w:widowControl w:val="0"/>
                    <w:rPr>
                      <w:rFonts w:cs="Calibri"/>
                      <w:sz w:val="20"/>
                      <w:szCs w:val="20"/>
                      <w:lang w:val="hr-HR"/>
                    </w:rPr>
                  </w:pPr>
                  <w:r>
                    <w:rPr>
                      <w:rFonts w:cs="Calibri"/>
                      <w:sz w:val="20"/>
                      <w:szCs w:val="20"/>
                      <w:lang w:val="hr-HR"/>
                    </w:rPr>
                    <w:t>- razvijati geografski način razmišljanja</w:t>
                  </w:r>
                </w:p>
                <w:p w:rsidR="00B52C91" w:rsidRDefault="009F45B3">
                  <w:pPr>
                    <w:widowControl w:val="0"/>
                    <w:rPr>
                      <w:rFonts w:cs="Calibri"/>
                      <w:sz w:val="20"/>
                      <w:szCs w:val="20"/>
                      <w:lang w:val="hr-HR"/>
                    </w:rPr>
                  </w:pPr>
                  <w:r>
                    <w:rPr>
                      <w:rFonts w:cs="Calibri"/>
                      <w:sz w:val="20"/>
                      <w:szCs w:val="20"/>
                      <w:lang w:val="hr-HR"/>
                    </w:rPr>
                    <w:t>- razvijati interes za geografska znanja o zemlji, te</w:t>
                  </w:r>
                </w:p>
                <w:p w:rsidR="00B52C91" w:rsidRDefault="009F45B3">
                  <w:pPr>
                    <w:widowControl w:val="0"/>
                    <w:rPr>
                      <w:rFonts w:cs="Calibri"/>
                      <w:sz w:val="20"/>
                      <w:szCs w:val="20"/>
                      <w:lang w:val="hr-HR"/>
                    </w:rPr>
                  </w:pPr>
                  <w:r>
                    <w:rPr>
                      <w:rFonts w:cs="Calibri"/>
                      <w:sz w:val="20"/>
                      <w:szCs w:val="20"/>
                      <w:lang w:val="hr-HR"/>
                    </w:rPr>
                    <w:t xml:space="preserve">  značenje i povezanosti prirodnih elemenata i</w:t>
                  </w:r>
                </w:p>
                <w:p w:rsidR="00B52C91" w:rsidRDefault="009F45B3">
                  <w:pPr>
                    <w:widowControl w:val="0"/>
                    <w:rPr>
                      <w:rFonts w:cs="Calibri"/>
                      <w:color w:val="000000"/>
                      <w:sz w:val="20"/>
                      <w:szCs w:val="20"/>
                      <w:lang w:val="hr-HR" w:eastAsia="hr-HR" w:bidi="ar-SA"/>
                    </w:rPr>
                  </w:pPr>
                  <w:r>
                    <w:rPr>
                      <w:rFonts w:cs="Calibri"/>
                      <w:sz w:val="20"/>
                      <w:szCs w:val="20"/>
                      <w:lang w:val="hr-HR"/>
                    </w:rPr>
                    <w:t xml:space="preserve">  društvenih pojava u svijetu</w:t>
                  </w:r>
                </w:p>
                <w:p w:rsidR="00B52C91" w:rsidRDefault="00B52C91">
                  <w:pPr>
                    <w:widowControl w:val="0"/>
                    <w:rPr>
                      <w:rFonts w:cs="Calibri"/>
                      <w:color w:val="000000"/>
                      <w:sz w:val="20"/>
                      <w:szCs w:val="20"/>
                      <w:lang w:val="hr-HR" w:eastAsia="hr-HR" w:bidi="ar-SA"/>
                    </w:rPr>
                  </w:pPr>
                </w:p>
                <w:p w:rsidR="00B52C91" w:rsidRDefault="00B52C91">
                  <w:pPr>
                    <w:widowControl w:val="0"/>
                    <w:rPr>
                      <w:rFonts w:cs="Calibri"/>
                      <w:color w:val="000000"/>
                      <w:sz w:val="20"/>
                      <w:szCs w:val="20"/>
                      <w:lang w:val="hr-HR" w:eastAsia="hr-HR" w:bidi="ar-SA"/>
                    </w:rPr>
                  </w:pPr>
                </w:p>
              </w:tc>
            </w:tr>
          </w:tbl>
          <w:p w:rsidR="00B52C91" w:rsidRDefault="00B52C91">
            <w:pPr>
              <w:widowControl w:val="0"/>
              <w:rPr>
                <w:sz w:val="20"/>
                <w:szCs w:val="20"/>
                <w:lang w:val="hr-HR"/>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NOSITELJI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it-IT"/>
              </w:rPr>
            </w:pPr>
            <w:r>
              <w:rPr>
                <w:b/>
                <w:sz w:val="20"/>
                <w:szCs w:val="20"/>
                <w:lang w:val="it-IT"/>
              </w:rPr>
              <w:t>Marina Parica</w:t>
            </w:r>
            <w:r>
              <w:rPr>
                <w:sz w:val="20"/>
                <w:szCs w:val="20"/>
                <w:lang w:val="it-IT"/>
              </w:rPr>
              <w:t>, učitelj geografije</w:t>
            </w:r>
          </w:p>
          <w:p w:rsidR="00B52C91" w:rsidRDefault="009F45B3">
            <w:pPr>
              <w:widowControl w:val="0"/>
              <w:rPr>
                <w:sz w:val="20"/>
                <w:szCs w:val="20"/>
                <w:lang w:val="it-IT"/>
              </w:rPr>
            </w:pPr>
            <w:r>
              <w:rPr>
                <w:sz w:val="20"/>
                <w:szCs w:val="20"/>
                <w:lang w:val="it-IT"/>
              </w:rPr>
              <w:t xml:space="preserve">Učenici </w:t>
            </w:r>
            <w:r w:rsidR="009F7654">
              <w:rPr>
                <w:sz w:val="20"/>
                <w:szCs w:val="20"/>
                <w:lang w:val="it-IT"/>
              </w:rPr>
              <w:t>osmih</w:t>
            </w:r>
            <w:r w:rsidR="00E03543">
              <w:rPr>
                <w:sz w:val="20"/>
                <w:szCs w:val="20"/>
                <w:lang w:val="it-IT"/>
              </w:rPr>
              <w:t xml:space="preserve"> razreda</w:t>
            </w:r>
          </w:p>
          <w:p w:rsidR="00B52C91" w:rsidRDefault="00B52C91">
            <w:pPr>
              <w:widowControl w:val="0"/>
              <w:rPr>
                <w:sz w:val="20"/>
                <w:szCs w:val="20"/>
                <w:lang w:val="it-IT"/>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NAČIN REALIZACIJE AKTIVNOSTI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 rješavanje zadataka predviđenih</w:t>
            </w:r>
          </w:p>
          <w:p w:rsidR="00B52C91" w:rsidRDefault="009F45B3">
            <w:pPr>
              <w:widowControl w:val="0"/>
              <w:rPr>
                <w:sz w:val="20"/>
                <w:szCs w:val="20"/>
                <w:lang w:val="hr-HR"/>
              </w:rPr>
            </w:pPr>
            <w:r>
              <w:rPr>
                <w:sz w:val="20"/>
                <w:szCs w:val="20"/>
                <w:lang w:val="hr-HR"/>
              </w:rPr>
              <w:t xml:space="preserve">  nastavnim planom i programom</w:t>
            </w:r>
          </w:p>
          <w:p w:rsidR="00B52C91" w:rsidRDefault="009F45B3">
            <w:pPr>
              <w:widowControl w:val="0"/>
              <w:rPr>
                <w:sz w:val="20"/>
                <w:szCs w:val="20"/>
                <w:lang w:val="hr-HR"/>
              </w:rPr>
            </w:pPr>
            <w:r>
              <w:rPr>
                <w:sz w:val="20"/>
                <w:szCs w:val="20"/>
                <w:lang w:val="hr-HR"/>
              </w:rPr>
              <w:t xml:space="preserve"> -učenici se uključuju po potrebi,</w:t>
            </w:r>
          </w:p>
          <w:p w:rsidR="00B52C91" w:rsidRDefault="009F45B3">
            <w:pPr>
              <w:widowControl w:val="0"/>
              <w:rPr>
                <w:sz w:val="20"/>
                <w:szCs w:val="20"/>
                <w:lang w:val="hr-HR"/>
              </w:rPr>
            </w:pPr>
            <w:r>
              <w:rPr>
                <w:sz w:val="20"/>
                <w:szCs w:val="20"/>
                <w:lang w:val="hr-HR"/>
              </w:rPr>
              <w:t xml:space="preserve">  raspoređeni u manje grupe</w:t>
            </w:r>
          </w:p>
          <w:p w:rsidR="00B52C91" w:rsidRDefault="00B52C91">
            <w:pPr>
              <w:widowControl w:val="0"/>
              <w:rPr>
                <w:sz w:val="20"/>
                <w:szCs w:val="20"/>
                <w:lang w:val="hr-HR"/>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VREMENIK</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Jedan sat tjedno tijekom školske godine</w:t>
            </w:r>
          </w:p>
          <w:p w:rsidR="00B52C91" w:rsidRDefault="00B52C91">
            <w:pPr>
              <w:widowControl w:val="0"/>
              <w:rPr>
                <w:sz w:val="20"/>
                <w:szCs w:val="20"/>
                <w:lang w:val="hr-HR"/>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TROŠKOVNIK</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-standardna oprema škole</w:t>
            </w:r>
          </w:p>
          <w:p w:rsidR="00B52C91" w:rsidRDefault="00B52C91">
            <w:pPr>
              <w:widowControl w:val="0"/>
              <w:rPr>
                <w:sz w:val="20"/>
                <w:szCs w:val="20"/>
                <w:lang w:val="hr-HR"/>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NAČIN VREDNOVANJA AKTIVNOSTI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cs="Calibri"/>
                <w:sz w:val="20"/>
                <w:szCs w:val="20"/>
                <w:lang w:val="hr-HR"/>
              </w:rPr>
            </w:pPr>
            <w:r>
              <w:rPr>
                <w:rFonts w:cs="Calibri"/>
                <w:sz w:val="20"/>
                <w:szCs w:val="20"/>
                <w:lang w:val="hr-HR"/>
              </w:rPr>
              <w:t xml:space="preserve">- </w:t>
            </w:r>
            <w:r>
              <w:rPr>
                <w:rFonts w:cs="Calibri"/>
                <w:color w:val="000000"/>
                <w:sz w:val="20"/>
                <w:szCs w:val="20"/>
              </w:rPr>
              <w:t>U</w:t>
            </w:r>
            <w:r>
              <w:rPr>
                <w:rFonts w:cs="Calibri"/>
                <w:color w:val="000000"/>
                <w:sz w:val="20"/>
                <w:szCs w:val="20"/>
                <w:lang w:val="hr-HR"/>
              </w:rPr>
              <w:t>č</w:t>
            </w:r>
            <w:r>
              <w:rPr>
                <w:rFonts w:cs="Calibri"/>
                <w:color w:val="000000"/>
                <w:sz w:val="20"/>
                <w:szCs w:val="20"/>
              </w:rPr>
              <w:t>eni</w:t>
            </w:r>
            <w:r>
              <w:rPr>
                <w:rFonts w:cs="Calibri"/>
                <w:color w:val="000000"/>
                <w:sz w:val="20"/>
                <w:szCs w:val="20"/>
                <w:lang w:val="hr-HR"/>
              </w:rPr>
              <w:t>č</w:t>
            </w:r>
            <w:r>
              <w:rPr>
                <w:rFonts w:cs="Calibri"/>
                <w:color w:val="000000"/>
                <w:sz w:val="20"/>
                <w:szCs w:val="20"/>
              </w:rPr>
              <w:t>ko</w:t>
            </w:r>
            <w:r w:rsidR="00B55EE3">
              <w:rPr>
                <w:rFonts w:cs="Calibri"/>
                <w:color w:val="000000"/>
                <w:sz w:val="20"/>
                <w:szCs w:val="20"/>
              </w:rPr>
              <w:t xml:space="preserve"> </w:t>
            </w:r>
            <w:r>
              <w:rPr>
                <w:rFonts w:cs="Calibri"/>
                <w:color w:val="000000"/>
                <w:sz w:val="20"/>
                <w:szCs w:val="20"/>
              </w:rPr>
              <w:t>znanje</w:t>
            </w:r>
            <w:r>
              <w:rPr>
                <w:rFonts w:cs="Calibri"/>
                <w:color w:val="000000"/>
                <w:sz w:val="20"/>
                <w:szCs w:val="20"/>
                <w:lang w:val="hr-HR"/>
              </w:rPr>
              <w:t xml:space="preserve"> ć</w:t>
            </w:r>
            <w:r>
              <w:rPr>
                <w:rFonts w:cs="Calibri"/>
                <w:color w:val="000000"/>
                <w:sz w:val="20"/>
                <w:szCs w:val="20"/>
              </w:rPr>
              <w:t>e</w:t>
            </w:r>
            <w:r w:rsidR="00B55EE3">
              <w:rPr>
                <w:rFonts w:cs="Calibri"/>
                <w:color w:val="000000"/>
                <w:sz w:val="20"/>
                <w:szCs w:val="20"/>
              </w:rPr>
              <w:t xml:space="preserve"> </w:t>
            </w:r>
            <w:r>
              <w:rPr>
                <w:rFonts w:cs="Calibri"/>
                <w:color w:val="000000"/>
                <w:sz w:val="20"/>
                <w:szCs w:val="20"/>
              </w:rPr>
              <w:t>se</w:t>
            </w:r>
            <w:r w:rsidR="00B55EE3">
              <w:rPr>
                <w:rFonts w:cs="Calibri"/>
                <w:color w:val="000000"/>
                <w:sz w:val="20"/>
                <w:szCs w:val="20"/>
              </w:rPr>
              <w:t xml:space="preserve"> </w:t>
            </w:r>
            <w:r>
              <w:rPr>
                <w:rFonts w:cs="Calibri"/>
                <w:color w:val="000000"/>
                <w:sz w:val="20"/>
                <w:szCs w:val="20"/>
              </w:rPr>
              <w:t>vrednovat</w:t>
            </w:r>
            <w:r w:rsidR="00B55EE3">
              <w:rPr>
                <w:rFonts w:cs="Calibri"/>
                <w:color w:val="000000"/>
                <w:sz w:val="20"/>
                <w:szCs w:val="20"/>
              </w:rPr>
              <w:t xml:space="preserve"> </w:t>
            </w:r>
            <w:r>
              <w:rPr>
                <w:rFonts w:cs="Calibri"/>
                <w:color w:val="000000"/>
                <w:sz w:val="20"/>
                <w:szCs w:val="20"/>
              </w:rPr>
              <w:t>iredovitim</w:t>
            </w:r>
            <w:r w:rsidR="00B55EE3">
              <w:rPr>
                <w:rFonts w:cs="Calibri"/>
                <w:color w:val="000000"/>
                <w:sz w:val="20"/>
                <w:szCs w:val="20"/>
              </w:rPr>
              <w:t xml:space="preserve"> </w:t>
            </w:r>
            <w:r>
              <w:rPr>
                <w:rFonts w:cs="Calibri"/>
                <w:color w:val="000000"/>
                <w:sz w:val="20"/>
                <w:szCs w:val="20"/>
              </w:rPr>
              <w:t>pra</w:t>
            </w:r>
            <w:r>
              <w:rPr>
                <w:rFonts w:cs="Calibri"/>
                <w:color w:val="000000"/>
                <w:sz w:val="20"/>
                <w:szCs w:val="20"/>
                <w:lang w:val="hr-HR"/>
              </w:rPr>
              <w:t>ć</w:t>
            </w:r>
            <w:r>
              <w:rPr>
                <w:rFonts w:cs="Calibri"/>
                <w:color w:val="000000"/>
                <w:sz w:val="20"/>
                <w:szCs w:val="20"/>
              </w:rPr>
              <w:t>enjem</w:t>
            </w:r>
            <w:r w:rsidR="00B55EE3">
              <w:rPr>
                <w:rFonts w:cs="Calibri"/>
                <w:color w:val="000000"/>
                <w:sz w:val="20"/>
                <w:szCs w:val="20"/>
              </w:rPr>
              <w:t xml:space="preserve"> </w:t>
            </w:r>
            <w:r>
              <w:rPr>
                <w:rFonts w:cs="Calibri"/>
                <w:color w:val="000000"/>
                <w:sz w:val="20"/>
                <w:szCs w:val="20"/>
              </w:rPr>
              <w:t>u</w:t>
            </w:r>
            <w:r>
              <w:rPr>
                <w:rFonts w:cs="Calibri"/>
                <w:color w:val="000000"/>
                <w:sz w:val="20"/>
                <w:szCs w:val="20"/>
                <w:lang w:val="hr-HR"/>
              </w:rPr>
              <w:t>č</w:t>
            </w:r>
            <w:r>
              <w:rPr>
                <w:rFonts w:cs="Calibri"/>
                <w:color w:val="000000"/>
                <w:sz w:val="20"/>
                <w:szCs w:val="20"/>
              </w:rPr>
              <w:t>enika</w:t>
            </w:r>
            <w:r>
              <w:rPr>
                <w:rFonts w:cs="Calibri"/>
                <w:color w:val="000000"/>
                <w:sz w:val="20"/>
                <w:szCs w:val="20"/>
                <w:lang w:val="hr-HR"/>
              </w:rPr>
              <w:t xml:space="preserve">, </w:t>
            </w:r>
            <w:r>
              <w:rPr>
                <w:rFonts w:cs="Calibri"/>
                <w:color w:val="000000"/>
                <w:sz w:val="20"/>
                <w:szCs w:val="20"/>
              </w:rPr>
              <w:t>testiranjem i sudjelovanjem na natjecanjima</w:t>
            </w:r>
          </w:p>
          <w:p w:rsidR="00B52C91" w:rsidRDefault="00B52C91">
            <w:pPr>
              <w:widowControl w:val="0"/>
              <w:rPr>
                <w:sz w:val="20"/>
                <w:szCs w:val="20"/>
                <w:lang w:val="hr-HR"/>
              </w:rPr>
            </w:pPr>
          </w:p>
        </w:tc>
      </w:tr>
    </w:tbl>
    <w:p w:rsidR="00B52C91" w:rsidRDefault="00B52C91">
      <w:pPr>
        <w:rPr>
          <w:rFonts w:ascii="Verdana" w:hAnsi="Verdana"/>
          <w:sz w:val="28"/>
          <w:szCs w:val="28"/>
        </w:rPr>
      </w:pPr>
    </w:p>
    <w:p w:rsidR="00B52C91" w:rsidRDefault="00B52C91">
      <w:pPr>
        <w:rPr>
          <w:rFonts w:ascii="Verdana" w:hAnsi="Verdana"/>
          <w:sz w:val="28"/>
          <w:szCs w:val="28"/>
        </w:rPr>
      </w:pPr>
    </w:p>
    <w:p w:rsidR="00B52C91" w:rsidRDefault="00B52C91">
      <w:pPr>
        <w:rPr>
          <w:rFonts w:ascii="Verdana" w:hAnsi="Verdana"/>
          <w:sz w:val="28"/>
          <w:szCs w:val="28"/>
        </w:rPr>
      </w:pPr>
    </w:p>
    <w:p w:rsidR="00B52C91" w:rsidRDefault="00B52C91">
      <w:pPr>
        <w:rPr>
          <w:rFonts w:ascii="Verdana" w:hAnsi="Verdana"/>
          <w:sz w:val="28"/>
          <w:szCs w:val="28"/>
        </w:rPr>
      </w:pPr>
    </w:p>
    <w:p w:rsidR="00B52C91" w:rsidRDefault="00B52C91">
      <w:pPr>
        <w:rPr>
          <w:rFonts w:ascii="Verdana" w:hAnsi="Verdana"/>
          <w:sz w:val="28"/>
          <w:szCs w:val="28"/>
        </w:rPr>
      </w:pPr>
    </w:p>
    <w:p w:rsidR="00B52C91" w:rsidRDefault="00B52C91">
      <w:pPr>
        <w:rPr>
          <w:rFonts w:ascii="Verdana" w:hAnsi="Verdana"/>
          <w:sz w:val="28"/>
          <w:szCs w:val="28"/>
        </w:rPr>
      </w:pPr>
    </w:p>
    <w:p w:rsidR="00B52C91" w:rsidRDefault="00B52C91">
      <w:pPr>
        <w:rPr>
          <w:rFonts w:ascii="Verdana" w:hAnsi="Verdana"/>
          <w:sz w:val="28"/>
          <w:szCs w:val="28"/>
        </w:rPr>
      </w:pPr>
    </w:p>
    <w:p w:rsidR="00B52C91" w:rsidRDefault="00B52C91">
      <w:pPr>
        <w:rPr>
          <w:rFonts w:ascii="Verdana" w:hAnsi="Verdana"/>
          <w:sz w:val="28"/>
          <w:szCs w:val="28"/>
        </w:rPr>
      </w:pPr>
    </w:p>
    <w:p w:rsidR="00B52C91" w:rsidRDefault="00B52C91">
      <w:pPr>
        <w:rPr>
          <w:rFonts w:ascii="Verdana" w:hAnsi="Verdana"/>
          <w:sz w:val="28"/>
          <w:szCs w:val="28"/>
        </w:rPr>
      </w:pPr>
    </w:p>
    <w:p w:rsidR="00B52C91" w:rsidRDefault="00B52C91">
      <w:pPr>
        <w:rPr>
          <w:rFonts w:ascii="Verdana" w:hAnsi="Verdana"/>
          <w:sz w:val="28"/>
          <w:szCs w:val="28"/>
        </w:rPr>
      </w:pPr>
    </w:p>
    <w:p w:rsidR="00837DA9" w:rsidRDefault="00837DA9">
      <w:pPr>
        <w:rPr>
          <w:rFonts w:ascii="Verdana" w:hAnsi="Verdana"/>
          <w:sz w:val="28"/>
          <w:szCs w:val="28"/>
        </w:rPr>
      </w:pPr>
    </w:p>
    <w:p w:rsidR="004D0BFA" w:rsidRDefault="004D0BFA">
      <w:pPr>
        <w:rPr>
          <w:rFonts w:ascii="Verdana" w:hAnsi="Verdana"/>
          <w:sz w:val="28"/>
          <w:szCs w:val="28"/>
        </w:rPr>
      </w:pPr>
    </w:p>
    <w:p w:rsidR="004D0BFA" w:rsidRDefault="004D0BFA">
      <w:pPr>
        <w:rPr>
          <w:rFonts w:ascii="Verdana" w:hAnsi="Verdana"/>
          <w:sz w:val="28"/>
          <w:szCs w:val="28"/>
        </w:rPr>
      </w:pPr>
    </w:p>
    <w:p w:rsidR="00B52C91" w:rsidRDefault="00B52C91">
      <w:pPr>
        <w:rPr>
          <w:rFonts w:ascii="Verdana" w:hAnsi="Verdana"/>
          <w:sz w:val="28"/>
          <w:szCs w:val="28"/>
        </w:rPr>
      </w:pPr>
    </w:p>
    <w:tbl>
      <w:tblPr>
        <w:tblW w:w="9288" w:type="dxa"/>
        <w:tblLayout w:type="fixed"/>
        <w:tblLook w:val="04A0" w:firstRow="1" w:lastRow="0" w:firstColumn="1" w:lastColumn="0" w:noHBand="0" w:noVBand="1"/>
      </w:tblPr>
      <w:tblGrid>
        <w:gridCol w:w="4645"/>
        <w:gridCol w:w="4643"/>
      </w:tblGrid>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PREDMET</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 xml:space="preserve">Dodatna nastava- </w:t>
            </w:r>
            <w:r w:rsidR="00580E39">
              <w:rPr>
                <w:b/>
                <w:sz w:val="20"/>
                <w:szCs w:val="20"/>
              </w:rPr>
              <w:t>engle</w:t>
            </w:r>
            <w:r>
              <w:rPr>
                <w:b/>
                <w:sz w:val="20"/>
                <w:szCs w:val="20"/>
              </w:rPr>
              <w:t>ski jezik</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lastRenderedPageBreak/>
              <w:t>CILJEVI</w:t>
            </w:r>
          </w:p>
        </w:tc>
        <w:tc>
          <w:tcPr>
            <w:tcW w:w="4643" w:type="dxa"/>
            <w:tcBorders>
              <w:top w:val="single" w:sz="4" w:space="0" w:color="000000"/>
              <w:left w:val="single" w:sz="4" w:space="0" w:color="000000"/>
              <w:bottom w:val="single" w:sz="4" w:space="0" w:color="000000"/>
              <w:right w:val="single" w:sz="4" w:space="0" w:color="000000"/>
            </w:tcBorders>
          </w:tcPr>
          <w:tbl>
            <w:tblPr>
              <w:tblW w:w="4428" w:type="dxa"/>
              <w:tblLayout w:type="fixed"/>
              <w:tblLook w:val="04A0" w:firstRow="1" w:lastRow="0" w:firstColumn="1" w:lastColumn="0" w:noHBand="0" w:noVBand="1"/>
            </w:tblPr>
            <w:tblGrid>
              <w:gridCol w:w="4428"/>
            </w:tblGrid>
            <w:tr w:rsidR="00B52C91">
              <w:trPr>
                <w:trHeight w:val="593"/>
              </w:trPr>
              <w:tc>
                <w:tcPr>
                  <w:tcW w:w="4428" w:type="dxa"/>
                </w:tcPr>
                <w:p w:rsidR="00B52C91" w:rsidRDefault="009F45B3">
                  <w:pPr>
                    <w:widowControl w:val="0"/>
                    <w:rPr>
                      <w:rFonts w:cs="Calibri"/>
                      <w:sz w:val="20"/>
                      <w:szCs w:val="20"/>
                      <w:lang w:val="hr-HR" w:eastAsia="hr-HR" w:bidi="ar-SA"/>
                    </w:rPr>
                  </w:pPr>
                  <w:r>
                    <w:rPr>
                      <w:rFonts w:cs="Calibri"/>
                      <w:sz w:val="20"/>
                      <w:szCs w:val="20"/>
                      <w:lang w:val="hr-HR" w:eastAsia="hr-HR" w:bidi="ar-SA"/>
                    </w:rPr>
                    <w:t>-proširenim programom učenicima će se pružiti šire spoznaje o jeziku i kulturi</w:t>
                  </w:r>
                </w:p>
                <w:p w:rsidR="00B52C91" w:rsidRDefault="009F45B3">
                  <w:pPr>
                    <w:widowControl w:val="0"/>
                    <w:rPr>
                      <w:rFonts w:cs="Calibri"/>
                      <w:sz w:val="20"/>
                      <w:szCs w:val="20"/>
                      <w:lang w:val="hr-HR" w:eastAsia="hr-HR" w:bidi="ar-SA"/>
                    </w:rPr>
                  </w:pPr>
                  <w:r>
                    <w:rPr>
                      <w:rFonts w:cs="Calibri"/>
                      <w:sz w:val="20"/>
                      <w:szCs w:val="20"/>
                      <w:lang w:val="hr-HR" w:eastAsia="hr-HR" w:bidi="ar-SA"/>
                    </w:rPr>
                    <w:t xml:space="preserve">-priprema učenika za natjecanja iz </w:t>
                  </w:r>
                  <w:r w:rsidR="00580E39">
                    <w:rPr>
                      <w:rFonts w:cs="Calibri"/>
                      <w:sz w:val="20"/>
                      <w:szCs w:val="20"/>
                      <w:lang w:val="hr-HR" w:eastAsia="hr-HR" w:bidi="ar-SA"/>
                    </w:rPr>
                    <w:t>engl</w:t>
                  </w:r>
                  <w:r>
                    <w:rPr>
                      <w:rFonts w:cs="Calibri"/>
                      <w:sz w:val="20"/>
                      <w:szCs w:val="20"/>
                      <w:lang w:val="hr-HR" w:eastAsia="hr-HR" w:bidi="ar-SA"/>
                    </w:rPr>
                    <w:t>.jezika</w:t>
                  </w:r>
                </w:p>
                <w:p w:rsidR="00B52C91" w:rsidRDefault="009F45B3">
                  <w:pPr>
                    <w:widowControl w:val="0"/>
                    <w:rPr>
                      <w:rFonts w:cs="Calibri"/>
                      <w:color w:val="000000"/>
                      <w:sz w:val="20"/>
                      <w:szCs w:val="20"/>
                      <w:lang w:val="hr-HR" w:eastAsia="hr-HR" w:bidi="ar-SA"/>
                    </w:rPr>
                  </w:pPr>
                  <w:r>
                    <w:rPr>
                      <w:rFonts w:cs="Calibri"/>
                      <w:color w:val="000000"/>
                      <w:sz w:val="20"/>
                      <w:szCs w:val="20"/>
                      <w:lang w:val="hr-HR" w:eastAsia="hr-HR" w:bidi="ar-SA"/>
                    </w:rPr>
                    <w:t>-potiče se razvoj samostalnosti kod učenika</w:t>
                  </w:r>
                </w:p>
                <w:p w:rsidR="00B52C91" w:rsidRDefault="00B52C91">
                  <w:pPr>
                    <w:widowControl w:val="0"/>
                    <w:rPr>
                      <w:rFonts w:cs="Calibri"/>
                      <w:color w:val="000000"/>
                      <w:sz w:val="20"/>
                      <w:szCs w:val="20"/>
                      <w:lang w:val="hr-HR" w:eastAsia="hr-HR" w:bidi="ar-SA"/>
                    </w:rPr>
                  </w:pPr>
                </w:p>
                <w:p w:rsidR="00B52C91" w:rsidRDefault="00B52C91">
                  <w:pPr>
                    <w:widowControl w:val="0"/>
                    <w:rPr>
                      <w:rFonts w:cs="Calibri"/>
                      <w:color w:val="000000"/>
                      <w:sz w:val="20"/>
                      <w:szCs w:val="20"/>
                      <w:lang w:val="hr-HR" w:eastAsia="hr-HR" w:bidi="ar-SA"/>
                    </w:rPr>
                  </w:pPr>
                </w:p>
                <w:p w:rsidR="00346324" w:rsidRDefault="00346324">
                  <w:pPr>
                    <w:widowControl w:val="0"/>
                    <w:rPr>
                      <w:rFonts w:cs="Calibri"/>
                      <w:color w:val="000000"/>
                      <w:sz w:val="20"/>
                      <w:szCs w:val="20"/>
                      <w:lang w:val="hr-HR" w:eastAsia="hr-HR" w:bidi="ar-SA"/>
                    </w:rPr>
                  </w:pPr>
                </w:p>
              </w:tc>
            </w:tr>
          </w:tbl>
          <w:p w:rsidR="00B52C91" w:rsidRDefault="00B52C91">
            <w:pPr>
              <w:widowControl w:val="0"/>
              <w:rPr>
                <w:sz w:val="20"/>
                <w:szCs w:val="20"/>
                <w:lang w:val="hr-HR"/>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NOSITELJI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sz w:val="20"/>
                <w:szCs w:val="20"/>
                <w:lang w:val="it-IT"/>
              </w:rPr>
            </w:pPr>
          </w:p>
          <w:p w:rsidR="004D0BFA" w:rsidRDefault="004D0BFA">
            <w:pPr>
              <w:widowControl w:val="0"/>
              <w:rPr>
                <w:sz w:val="20"/>
                <w:szCs w:val="20"/>
                <w:lang w:val="it-IT"/>
              </w:rPr>
            </w:pPr>
            <w:r w:rsidRPr="004D0BFA">
              <w:rPr>
                <w:b/>
                <w:sz w:val="20"/>
                <w:szCs w:val="20"/>
                <w:lang w:val="it-IT"/>
              </w:rPr>
              <w:t>Sanja Lončar</w:t>
            </w:r>
            <w:r>
              <w:rPr>
                <w:sz w:val="20"/>
                <w:szCs w:val="20"/>
                <w:lang w:val="it-IT"/>
              </w:rPr>
              <w:t>, učitelj engleskog jezika</w:t>
            </w:r>
          </w:p>
          <w:p w:rsidR="000D73A9" w:rsidRDefault="000D73A9">
            <w:pPr>
              <w:widowControl w:val="0"/>
              <w:rPr>
                <w:sz w:val="20"/>
                <w:szCs w:val="20"/>
                <w:lang w:val="it-IT"/>
              </w:rPr>
            </w:pPr>
            <w:r w:rsidRPr="000D73A9">
              <w:rPr>
                <w:b/>
                <w:sz w:val="20"/>
                <w:szCs w:val="20"/>
                <w:lang w:val="it-IT"/>
              </w:rPr>
              <w:t>Sunčica Pai</w:t>
            </w:r>
            <w:r>
              <w:rPr>
                <w:b/>
                <w:sz w:val="20"/>
                <w:szCs w:val="20"/>
                <w:lang w:val="it-IT"/>
              </w:rPr>
              <w:t>ć</w:t>
            </w:r>
            <w:r>
              <w:rPr>
                <w:sz w:val="20"/>
                <w:szCs w:val="20"/>
                <w:lang w:val="it-IT"/>
              </w:rPr>
              <w:t>, učitelj engl.j.</w:t>
            </w:r>
          </w:p>
          <w:p w:rsidR="00B52C91" w:rsidRDefault="009F45B3">
            <w:pPr>
              <w:widowControl w:val="0"/>
              <w:rPr>
                <w:sz w:val="20"/>
                <w:szCs w:val="20"/>
                <w:lang w:val="it-IT"/>
              </w:rPr>
            </w:pPr>
            <w:r>
              <w:rPr>
                <w:sz w:val="20"/>
                <w:szCs w:val="20"/>
                <w:lang w:val="it-IT"/>
              </w:rPr>
              <w:t xml:space="preserve">Učenici </w:t>
            </w:r>
            <w:r w:rsidR="004D0BFA">
              <w:rPr>
                <w:sz w:val="20"/>
                <w:szCs w:val="20"/>
                <w:lang w:val="it-IT"/>
              </w:rPr>
              <w:t>predmetne nastave</w:t>
            </w:r>
          </w:p>
          <w:p w:rsidR="000D73A9" w:rsidRDefault="000D73A9">
            <w:pPr>
              <w:widowControl w:val="0"/>
              <w:rPr>
                <w:sz w:val="20"/>
                <w:szCs w:val="20"/>
                <w:lang w:val="it-IT"/>
              </w:rPr>
            </w:pPr>
            <w:r>
              <w:rPr>
                <w:sz w:val="20"/>
                <w:szCs w:val="20"/>
                <w:lang w:val="it-IT"/>
              </w:rPr>
              <w:t>Učenici razredne nastave</w:t>
            </w:r>
          </w:p>
          <w:p w:rsidR="00B52C91" w:rsidRDefault="00B52C91">
            <w:pPr>
              <w:widowControl w:val="0"/>
              <w:rPr>
                <w:sz w:val="20"/>
                <w:szCs w:val="20"/>
                <w:lang w:val="it-IT"/>
              </w:rPr>
            </w:pPr>
          </w:p>
          <w:p w:rsidR="00346324" w:rsidRDefault="00346324">
            <w:pPr>
              <w:widowControl w:val="0"/>
              <w:rPr>
                <w:sz w:val="20"/>
                <w:szCs w:val="20"/>
                <w:lang w:val="it-IT"/>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NAČIN REALIZACIJE AKTIVNOSTI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 rješavanje zadataka predviđenih</w:t>
            </w:r>
          </w:p>
          <w:p w:rsidR="00B52C91" w:rsidRDefault="009F45B3">
            <w:pPr>
              <w:widowControl w:val="0"/>
              <w:rPr>
                <w:sz w:val="20"/>
                <w:szCs w:val="20"/>
                <w:lang w:val="hr-HR"/>
              </w:rPr>
            </w:pPr>
            <w:r>
              <w:rPr>
                <w:sz w:val="20"/>
                <w:szCs w:val="20"/>
                <w:lang w:val="hr-HR"/>
              </w:rPr>
              <w:t xml:space="preserve">  nastavnim planom i programom</w:t>
            </w:r>
          </w:p>
          <w:p w:rsidR="00B52C91" w:rsidRDefault="009F45B3">
            <w:pPr>
              <w:widowControl w:val="0"/>
              <w:rPr>
                <w:sz w:val="20"/>
                <w:szCs w:val="20"/>
                <w:lang w:val="hr-HR"/>
              </w:rPr>
            </w:pPr>
            <w:r>
              <w:rPr>
                <w:sz w:val="20"/>
                <w:szCs w:val="20"/>
                <w:lang w:val="hr-HR"/>
              </w:rPr>
              <w:t xml:space="preserve"> -učenici se uključuju po potrebi,</w:t>
            </w:r>
          </w:p>
          <w:p w:rsidR="00B52C91" w:rsidRDefault="009F45B3">
            <w:pPr>
              <w:widowControl w:val="0"/>
              <w:rPr>
                <w:sz w:val="20"/>
                <w:szCs w:val="20"/>
                <w:lang w:val="hr-HR"/>
              </w:rPr>
            </w:pPr>
            <w:r>
              <w:rPr>
                <w:sz w:val="20"/>
                <w:szCs w:val="20"/>
                <w:lang w:val="hr-HR"/>
              </w:rPr>
              <w:t xml:space="preserve">  raspoređeni u manje grupe</w:t>
            </w:r>
          </w:p>
          <w:p w:rsidR="00B52C91" w:rsidRDefault="00B52C91">
            <w:pPr>
              <w:widowControl w:val="0"/>
              <w:rPr>
                <w:sz w:val="20"/>
                <w:szCs w:val="20"/>
                <w:lang w:val="hr-HR"/>
              </w:rPr>
            </w:pPr>
          </w:p>
          <w:p w:rsidR="00346324" w:rsidRDefault="00346324">
            <w:pPr>
              <w:widowControl w:val="0"/>
              <w:rPr>
                <w:sz w:val="20"/>
                <w:szCs w:val="20"/>
                <w:lang w:val="hr-HR"/>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VREMENIK</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Jedan sat tjedno tijekom školske godine</w:t>
            </w:r>
          </w:p>
          <w:p w:rsidR="00B52C91" w:rsidRDefault="00B52C91">
            <w:pPr>
              <w:widowControl w:val="0"/>
              <w:rPr>
                <w:sz w:val="20"/>
                <w:szCs w:val="20"/>
                <w:lang w:val="hr-HR"/>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TROŠKOVNIK</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sz w:val="20"/>
                <w:szCs w:val="20"/>
                <w:lang w:val="hr-HR"/>
              </w:rPr>
              <w:t>-standardna oprema škole</w:t>
            </w:r>
          </w:p>
          <w:p w:rsidR="00B52C91" w:rsidRDefault="00B52C91">
            <w:pPr>
              <w:widowControl w:val="0"/>
              <w:rPr>
                <w:sz w:val="20"/>
                <w:szCs w:val="20"/>
                <w:lang w:val="hr-HR"/>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NAČIN VREDNOVANJA AKTIVNOSTI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sz w:val="20"/>
                <w:szCs w:val="20"/>
                <w:lang w:val="hr-HR"/>
              </w:rPr>
            </w:pPr>
            <w:r>
              <w:rPr>
                <w:rFonts w:cs="Calibri"/>
                <w:sz w:val="20"/>
                <w:szCs w:val="20"/>
                <w:lang w:val="hr-HR"/>
              </w:rPr>
              <w:t xml:space="preserve">- </w:t>
            </w:r>
            <w:r>
              <w:rPr>
                <w:rFonts w:cs="Calibri"/>
                <w:color w:val="000000"/>
                <w:sz w:val="20"/>
                <w:szCs w:val="20"/>
              </w:rPr>
              <w:t>nakon održanog natjecanja podnosi se izvješće o postignutim rezultatima</w:t>
            </w:r>
          </w:p>
        </w:tc>
      </w:tr>
    </w:tbl>
    <w:p w:rsidR="00580E39" w:rsidRDefault="00580E39" w:rsidP="00BD3A98">
      <w:pPr>
        <w:pBdr>
          <w:bottom w:val="single" w:sz="4" w:space="1" w:color="auto"/>
        </w:pBdr>
        <w:rPr>
          <w:rFonts w:ascii="Verdana" w:hAnsi="Verdana"/>
          <w:sz w:val="28"/>
          <w:szCs w:val="28"/>
        </w:rPr>
      </w:pPr>
    </w:p>
    <w:p w:rsidR="00E45408" w:rsidRDefault="00E45408">
      <w:pPr>
        <w:rPr>
          <w:rFonts w:ascii="Verdana" w:hAnsi="Verdana"/>
          <w:sz w:val="28"/>
          <w:szCs w:val="28"/>
        </w:rPr>
      </w:pPr>
    </w:p>
    <w:tbl>
      <w:tblPr>
        <w:tblW w:w="9288" w:type="dxa"/>
        <w:tblLayout w:type="fixed"/>
        <w:tblLook w:val="04A0" w:firstRow="1" w:lastRow="0" w:firstColumn="1" w:lastColumn="0" w:noHBand="0" w:noVBand="1"/>
      </w:tblPr>
      <w:tblGrid>
        <w:gridCol w:w="4645"/>
        <w:gridCol w:w="4643"/>
      </w:tblGrid>
      <w:tr w:rsidR="005734E9" w:rsidTr="00FC08EE">
        <w:tc>
          <w:tcPr>
            <w:tcW w:w="4645" w:type="dxa"/>
            <w:tcBorders>
              <w:top w:val="single" w:sz="4" w:space="0" w:color="000000"/>
              <w:left w:val="single" w:sz="4" w:space="0" w:color="000000"/>
              <w:bottom w:val="single" w:sz="4" w:space="0" w:color="000000"/>
              <w:right w:val="single" w:sz="4" w:space="0" w:color="000000"/>
            </w:tcBorders>
          </w:tcPr>
          <w:p w:rsidR="005734E9" w:rsidRDefault="005734E9" w:rsidP="00596EB3">
            <w:pPr>
              <w:widowControl w:val="0"/>
              <w:rPr>
                <w:b/>
                <w:sz w:val="20"/>
                <w:szCs w:val="20"/>
              </w:rPr>
            </w:pPr>
            <w:r>
              <w:rPr>
                <w:b/>
                <w:sz w:val="20"/>
                <w:szCs w:val="20"/>
              </w:rPr>
              <w:t>PREDMET</w:t>
            </w:r>
          </w:p>
        </w:tc>
        <w:tc>
          <w:tcPr>
            <w:tcW w:w="4643" w:type="dxa"/>
            <w:tcBorders>
              <w:top w:val="single" w:sz="4" w:space="0" w:color="000000"/>
              <w:left w:val="single" w:sz="4" w:space="0" w:color="000000"/>
              <w:bottom w:val="single" w:sz="4" w:space="0" w:color="000000"/>
              <w:right w:val="single" w:sz="4" w:space="0" w:color="000000"/>
            </w:tcBorders>
          </w:tcPr>
          <w:p w:rsidR="005734E9" w:rsidRDefault="005734E9" w:rsidP="00596EB3">
            <w:pPr>
              <w:widowControl w:val="0"/>
              <w:rPr>
                <w:b/>
                <w:sz w:val="20"/>
                <w:szCs w:val="20"/>
              </w:rPr>
            </w:pPr>
            <w:r>
              <w:rPr>
                <w:b/>
                <w:sz w:val="20"/>
                <w:szCs w:val="20"/>
              </w:rPr>
              <w:t>Dodatna nastava- hrvatski jezik</w:t>
            </w:r>
          </w:p>
        </w:tc>
      </w:tr>
      <w:tr w:rsidR="005734E9" w:rsidTr="00FC08EE">
        <w:tc>
          <w:tcPr>
            <w:tcW w:w="4645" w:type="dxa"/>
            <w:tcBorders>
              <w:top w:val="single" w:sz="4" w:space="0" w:color="000000"/>
              <w:left w:val="single" w:sz="4" w:space="0" w:color="000000"/>
              <w:bottom w:val="single" w:sz="4" w:space="0" w:color="000000"/>
              <w:right w:val="single" w:sz="4" w:space="0" w:color="000000"/>
            </w:tcBorders>
          </w:tcPr>
          <w:p w:rsidR="005734E9" w:rsidRDefault="005734E9" w:rsidP="00596EB3">
            <w:pPr>
              <w:widowControl w:val="0"/>
              <w:rPr>
                <w:b/>
                <w:sz w:val="20"/>
                <w:szCs w:val="20"/>
              </w:rPr>
            </w:pPr>
            <w:r>
              <w:rPr>
                <w:b/>
                <w:sz w:val="20"/>
                <w:szCs w:val="20"/>
              </w:rPr>
              <w:t>CILJEVI</w:t>
            </w:r>
          </w:p>
        </w:tc>
        <w:tc>
          <w:tcPr>
            <w:tcW w:w="4643" w:type="dxa"/>
            <w:tcBorders>
              <w:top w:val="single" w:sz="4" w:space="0" w:color="000000"/>
              <w:left w:val="single" w:sz="4" w:space="0" w:color="000000"/>
              <w:bottom w:val="single" w:sz="4" w:space="0" w:color="000000"/>
              <w:right w:val="single" w:sz="4" w:space="0" w:color="000000"/>
            </w:tcBorders>
          </w:tcPr>
          <w:tbl>
            <w:tblPr>
              <w:tblW w:w="4428" w:type="dxa"/>
              <w:tblLayout w:type="fixed"/>
              <w:tblLook w:val="04A0" w:firstRow="1" w:lastRow="0" w:firstColumn="1" w:lastColumn="0" w:noHBand="0" w:noVBand="1"/>
            </w:tblPr>
            <w:tblGrid>
              <w:gridCol w:w="4428"/>
            </w:tblGrid>
            <w:tr w:rsidR="005734E9" w:rsidTr="00596EB3">
              <w:trPr>
                <w:trHeight w:val="593"/>
              </w:trPr>
              <w:tc>
                <w:tcPr>
                  <w:tcW w:w="4428" w:type="dxa"/>
                </w:tcPr>
                <w:p w:rsidR="005734E9" w:rsidRDefault="005734E9" w:rsidP="00596EB3">
                  <w:pPr>
                    <w:widowControl w:val="0"/>
                    <w:rPr>
                      <w:rFonts w:cs="Calibri"/>
                      <w:sz w:val="20"/>
                      <w:szCs w:val="20"/>
                      <w:lang w:val="hr-HR" w:eastAsia="hr-HR" w:bidi="ar-SA"/>
                    </w:rPr>
                  </w:pPr>
                  <w:r>
                    <w:rPr>
                      <w:rFonts w:cs="Calibri"/>
                      <w:sz w:val="20"/>
                      <w:szCs w:val="20"/>
                      <w:lang w:val="hr-HR" w:eastAsia="hr-HR" w:bidi="ar-SA"/>
                    </w:rPr>
                    <w:t>-proširenim programom učenicima će se pružiti šire spoznaje o jeziku i kulturi</w:t>
                  </w:r>
                </w:p>
                <w:p w:rsidR="005734E9" w:rsidRDefault="005734E9" w:rsidP="00596EB3">
                  <w:pPr>
                    <w:widowControl w:val="0"/>
                    <w:rPr>
                      <w:rFonts w:cs="Calibri"/>
                      <w:sz w:val="20"/>
                      <w:szCs w:val="20"/>
                      <w:lang w:val="hr-HR" w:eastAsia="hr-HR" w:bidi="ar-SA"/>
                    </w:rPr>
                  </w:pPr>
                  <w:r>
                    <w:rPr>
                      <w:rFonts w:cs="Calibri"/>
                      <w:sz w:val="20"/>
                      <w:szCs w:val="20"/>
                      <w:lang w:val="hr-HR" w:eastAsia="hr-HR" w:bidi="ar-SA"/>
                    </w:rPr>
                    <w:t>-bogaćenje riječnika</w:t>
                  </w:r>
                </w:p>
                <w:p w:rsidR="005734E9" w:rsidRDefault="005734E9" w:rsidP="00596EB3">
                  <w:pPr>
                    <w:widowControl w:val="0"/>
                    <w:rPr>
                      <w:rFonts w:cs="Calibri"/>
                      <w:color w:val="000000"/>
                      <w:sz w:val="20"/>
                      <w:szCs w:val="20"/>
                      <w:lang w:val="hr-HR" w:eastAsia="hr-HR" w:bidi="ar-SA"/>
                    </w:rPr>
                  </w:pPr>
                  <w:r>
                    <w:rPr>
                      <w:rFonts w:cs="Calibri"/>
                      <w:color w:val="000000"/>
                      <w:sz w:val="20"/>
                      <w:szCs w:val="20"/>
                      <w:lang w:val="hr-HR" w:eastAsia="hr-HR" w:bidi="ar-SA"/>
                    </w:rPr>
                    <w:t>-potiče se razvoj samostalnosti kod učenika</w:t>
                  </w:r>
                </w:p>
                <w:p w:rsidR="005734E9" w:rsidRDefault="005734E9" w:rsidP="00596EB3">
                  <w:pPr>
                    <w:widowControl w:val="0"/>
                    <w:rPr>
                      <w:rFonts w:cs="Calibri"/>
                      <w:color w:val="000000"/>
                      <w:sz w:val="20"/>
                      <w:szCs w:val="20"/>
                      <w:lang w:val="hr-HR" w:eastAsia="hr-HR" w:bidi="ar-SA"/>
                    </w:rPr>
                  </w:pPr>
                  <w:r>
                    <w:rPr>
                      <w:rFonts w:cs="Calibri"/>
                      <w:color w:val="000000"/>
                      <w:sz w:val="20"/>
                      <w:szCs w:val="20"/>
                      <w:lang w:val="hr-HR" w:eastAsia="hr-HR" w:bidi="ar-SA"/>
                    </w:rPr>
                    <w:t>-razvijanje i poticanje kreativnog stvaranja i pisanja</w:t>
                  </w:r>
                </w:p>
                <w:p w:rsidR="005734E9" w:rsidRDefault="005734E9" w:rsidP="00596EB3">
                  <w:pPr>
                    <w:widowControl w:val="0"/>
                    <w:rPr>
                      <w:rFonts w:cs="Calibri"/>
                      <w:color w:val="000000"/>
                      <w:sz w:val="20"/>
                      <w:szCs w:val="20"/>
                      <w:lang w:val="hr-HR" w:eastAsia="hr-HR" w:bidi="ar-SA"/>
                    </w:rPr>
                  </w:pPr>
                  <w:r>
                    <w:rPr>
                      <w:rFonts w:cs="Calibri"/>
                      <w:color w:val="000000"/>
                      <w:sz w:val="20"/>
                      <w:szCs w:val="20"/>
                      <w:lang w:val="hr-HR" w:eastAsia="hr-HR" w:bidi="ar-SA"/>
                    </w:rPr>
                    <w:t>-stjecanje vještina na području pismenosti i književnosti</w:t>
                  </w:r>
                </w:p>
                <w:p w:rsidR="005734E9" w:rsidRDefault="005734E9" w:rsidP="00596EB3">
                  <w:pPr>
                    <w:widowControl w:val="0"/>
                    <w:rPr>
                      <w:rFonts w:cs="Calibri"/>
                      <w:color w:val="000000"/>
                      <w:sz w:val="20"/>
                      <w:szCs w:val="20"/>
                      <w:lang w:val="hr-HR" w:eastAsia="hr-HR" w:bidi="ar-SA"/>
                    </w:rPr>
                  </w:pPr>
                </w:p>
                <w:p w:rsidR="005734E9" w:rsidRDefault="005734E9" w:rsidP="00596EB3">
                  <w:pPr>
                    <w:widowControl w:val="0"/>
                    <w:rPr>
                      <w:rFonts w:cs="Calibri"/>
                      <w:color w:val="000000"/>
                      <w:sz w:val="20"/>
                      <w:szCs w:val="20"/>
                      <w:lang w:val="hr-HR" w:eastAsia="hr-HR" w:bidi="ar-SA"/>
                    </w:rPr>
                  </w:pPr>
                </w:p>
              </w:tc>
            </w:tr>
          </w:tbl>
          <w:p w:rsidR="005734E9" w:rsidRDefault="005734E9" w:rsidP="00596EB3">
            <w:pPr>
              <w:widowControl w:val="0"/>
              <w:rPr>
                <w:sz w:val="20"/>
                <w:szCs w:val="20"/>
                <w:lang w:val="hr-HR"/>
              </w:rPr>
            </w:pPr>
          </w:p>
        </w:tc>
      </w:tr>
      <w:tr w:rsidR="005734E9" w:rsidTr="00FC08EE">
        <w:tc>
          <w:tcPr>
            <w:tcW w:w="4645" w:type="dxa"/>
            <w:tcBorders>
              <w:top w:val="single" w:sz="4" w:space="0" w:color="000000"/>
              <w:left w:val="single" w:sz="4" w:space="0" w:color="000000"/>
              <w:bottom w:val="single" w:sz="4" w:space="0" w:color="000000"/>
              <w:right w:val="single" w:sz="4" w:space="0" w:color="000000"/>
            </w:tcBorders>
          </w:tcPr>
          <w:p w:rsidR="005734E9" w:rsidRDefault="005734E9" w:rsidP="00596EB3">
            <w:pPr>
              <w:widowControl w:val="0"/>
              <w:rPr>
                <w:b/>
                <w:sz w:val="20"/>
                <w:szCs w:val="20"/>
              </w:rPr>
            </w:pPr>
            <w:r>
              <w:rPr>
                <w:b/>
                <w:sz w:val="20"/>
                <w:szCs w:val="20"/>
              </w:rPr>
              <w:t>NOSITELJI</w:t>
            </w:r>
          </w:p>
        </w:tc>
        <w:tc>
          <w:tcPr>
            <w:tcW w:w="4643" w:type="dxa"/>
            <w:tcBorders>
              <w:top w:val="single" w:sz="4" w:space="0" w:color="000000"/>
              <w:left w:val="single" w:sz="4" w:space="0" w:color="000000"/>
              <w:bottom w:val="single" w:sz="4" w:space="0" w:color="000000"/>
              <w:right w:val="single" w:sz="4" w:space="0" w:color="000000"/>
            </w:tcBorders>
          </w:tcPr>
          <w:p w:rsidR="001C4D09" w:rsidRDefault="0020469B" w:rsidP="00596EB3">
            <w:pPr>
              <w:widowControl w:val="0"/>
              <w:rPr>
                <w:sz w:val="20"/>
                <w:szCs w:val="20"/>
                <w:lang w:val="it-IT"/>
              </w:rPr>
            </w:pPr>
            <w:proofErr w:type="gramStart"/>
            <w:r>
              <w:rPr>
                <w:b/>
                <w:sz w:val="20"/>
                <w:szCs w:val="20"/>
                <w:lang w:val="it-IT"/>
              </w:rPr>
              <w:t>A</w:t>
            </w:r>
            <w:r w:rsidR="001C4D09">
              <w:rPr>
                <w:b/>
                <w:sz w:val="20"/>
                <w:szCs w:val="20"/>
                <w:lang w:val="it-IT"/>
              </w:rPr>
              <w:t>.</w:t>
            </w:r>
            <w:r w:rsidR="00FD7244">
              <w:rPr>
                <w:b/>
                <w:sz w:val="20"/>
                <w:szCs w:val="20"/>
                <w:lang w:val="it-IT"/>
              </w:rPr>
              <w:t>Džaja</w:t>
            </w:r>
            <w:proofErr w:type="gramEnd"/>
            <w:r>
              <w:rPr>
                <w:b/>
                <w:sz w:val="20"/>
                <w:szCs w:val="20"/>
                <w:lang w:val="it-IT"/>
              </w:rPr>
              <w:t xml:space="preserve">, </w:t>
            </w:r>
            <w:r>
              <w:rPr>
                <w:sz w:val="20"/>
                <w:szCs w:val="20"/>
                <w:lang w:val="it-IT"/>
              </w:rPr>
              <w:t xml:space="preserve">učitelj </w:t>
            </w:r>
            <w:r w:rsidRPr="0020469B">
              <w:rPr>
                <w:sz w:val="20"/>
                <w:szCs w:val="20"/>
                <w:lang w:val="it-IT"/>
              </w:rPr>
              <w:t>hrv.jezika</w:t>
            </w:r>
          </w:p>
          <w:p w:rsidR="00FD7244" w:rsidRDefault="00FD7244" w:rsidP="00596EB3">
            <w:pPr>
              <w:widowControl w:val="0"/>
              <w:rPr>
                <w:sz w:val="20"/>
                <w:szCs w:val="20"/>
                <w:lang w:val="it-IT"/>
              </w:rPr>
            </w:pPr>
            <w:r w:rsidRPr="00BD3A98">
              <w:rPr>
                <w:b/>
                <w:sz w:val="20"/>
                <w:szCs w:val="20"/>
                <w:lang w:val="it-IT"/>
              </w:rPr>
              <w:t>A.Ćato</w:t>
            </w:r>
            <w:r>
              <w:rPr>
                <w:sz w:val="20"/>
                <w:szCs w:val="20"/>
                <w:lang w:val="it-IT"/>
              </w:rPr>
              <w:t xml:space="preserve">, učitelj </w:t>
            </w:r>
            <w:proofErr w:type="gramStart"/>
            <w:r>
              <w:rPr>
                <w:sz w:val="20"/>
                <w:szCs w:val="20"/>
                <w:lang w:val="it-IT"/>
              </w:rPr>
              <w:t>hrv.jezika</w:t>
            </w:r>
            <w:proofErr w:type="gramEnd"/>
          </w:p>
          <w:p w:rsidR="0020469B" w:rsidRPr="0020469B" w:rsidRDefault="0020469B" w:rsidP="00596EB3">
            <w:pPr>
              <w:widowControl w:val="0"/>
              <w:rPr>
                <w:sz w:val="20"/>
                <w:szCs w:val="20"/>
                <w:lang w:val="it-IT"/>
              </w:rPr>
            </w:pPr>
            <w:r w:rsidRPr="0020469B">
              <w:rPr>
                <w:sz w:val="20"/>
                <w:szCs w:val="20"/>
                <w:lang w:val="it-IT"/>
              </w:rPr>
              <w:t xml:space="preserve">Učenici </w:t>
            </w:r>
            <w:r w:rsidR="001C4D09">
              <w:rPr>
                <w:sz w:val="20"/>
                <w:szCs w:val="20"/>
                <w:lang w:val="it-IT"/>
              </w:rPr>
              <w:t>predmetne nastave</w:t>
            </w:r>
          </w:p>
          <w:p w:rsidR="005734E9" w:rsidRDefault="005734E9" w:rsidP="00596EB3">
            <w:pPr>
              <w:widowControl w:val="0"/>
              <w:rPr>
                <w:sz w:val="20"/>
                <w:szCs w:val="20"/>
                <w:lang w:val="it-IT"/>
              </w:rPr>
            </w:pPr>
          </w:p>
          <w:p w:rsidR="005734E9" w:rsidRDefault="005734E9" w:rsidP="00596EB3">
            <w:pPr>
              <w:widowControl w:val="0"/>
              <w:rPr>
                <w:sz w:val="20"/>
                <w:szCs w:val="20"/>
                <w:lang w:val="it-IT"/>
              </w:rPr>
            </w:pPr>
          </w:p>
          <w:p w:rsidR="005734E9" w:rsidRDefault="005734E9" w:rsidP="00596EB3">
            <w:pPr>
              <w:widowControl w:val="0"/>
              <w:rPr>
                <w:sz w:val="20"/>
                <w:szCs w:val="20"/>
                <w:lang w:val="it-IT"/>
              </w:rPr>
            </w:pPr>
          </w:p>
        </w:tc>
      </w:tr>
      <w:tr w:rsidR="005734E9" w:rsidTr="00FC08EE">
        <w:tc>
          <w:tcPr>
            <w:tcW w:w="4645" w:type="dxa"/>
            <w:tcBorders>
              <w:top w:val="single" w:sz="4" w:space="0" w:color="000000"/>
              <w:left w:val="single" w:sz="4" w:space="0" w:color="000000"/>
              <w:bottom w:val="single" w:sz="4" w:space="0" w:color="000000"/>
              <w:right w:val="single" w:sz="4" w:space="0" w:color="000000"/>
            </w:tcBorders>
          </w:tcPr>
          <w:p w:rsidR="005734E9" w:rsidRDefault="005734E9" w:rsidP="00596EB3">
            <w:pPr>
              <w:widowControl w:val="0"/>
              <w:rPr>
                <w:b/>
                <w:sz w:val="20"/>
                <w:szCs w:val="20"/>
              </w:rPr>
            </w:pPr>
            <w:r>
              <w:rPr>
                <w:b/>
                <w:sz w:val="20"/>
                <w:szCs w:val="20"/>
              </w:rPr>
              <w:t>NAČIN REALIZACIJE AKTIVNOSTI</w:t>
            </w:r>
          </w:p>
        </w:tc>
        <w:tc>
          <w:tcPr>
            <w:tcW w:w="4643" w:type="dxa"/>
            <w:tcBorders>
              <w:top w:val="single" w:sz="4" w:space="0" w:color="000000"/>
              <w:left w:val="single" w:sz="4" w:space="0" w:color="000000"/>
              <w:bottom w:val="single" w:sz="4" w:space="0" w:color="000000"/>
              <w:right w:val="single" w:sz="4" w:space="0" w:color="000000"/>
            </w:tcBorders>
          </w:tcPr>
          <w:p w:rsidR="005734E9" w:rsidRDefault="005734E9" w:rsidP="00596EB3">
            <w:pPr>
              <w:widowControl w:val="0"/>
              <w:rPr>
                <w:sz w:val="20"/>
                <w:szCs w:val="20"/>
                <w:lang w:val="hr-HR"/>
              </w:rPr>
            </w:pPr>
            <w:r>
              <w:rPr>
                <w:sz w:val="20"/>
                <w:szCs w:val="20"/>
                <w:lang w:val="hr-HR"/>
              </w:rPr>
              <w:t>- rješavanje zadataka predviđenih</w:t>
            </w:r>
          </w:p>
          <w:p w:rsidR="005734E9" w:rsidRDefault="005734E9" w:rsidP="00596EB3">
            <w:pPr>
              <w:widowControl w:val="0"/>
              <w:rPr>
                <w:sz w:val="20"/>
                <w:szCs w:val="20"/>
                <w:lang w:val="hr-HR"/>
              </w:rPr>
            </w:pPr>
            <w:r>
              <w:rPr>
                <w:sz w:val="20"/>
                <w:szCs w:val="20"/>
                <w:lang w:val="hr-HR"/>
              </w:rPr>
              <w:t xml:space="preserve">  nastavnim planom i programom</w:t>
            </w:r>
          </w:p>
          <w:p w:rsidR="005734E9" w:rsidRDefault="005734E9" w:rsidP="00596EB3">
            <w:pPr>
              <w:widowControl w:val="0"/>
              <w:rPr>
                <w:sz w:val="20"/>
                <w:szCs w:val="20"/>
                <w:lang w:val="hr-HR"/>
              </w:rPr>
            </w:pPr>
            <w:r>
              <w:rPr>
                <w:sz w:val="20"/>
                <w:szCs w:val="20"/>
                <w:lang w:val="hr-HR"/>
              </w:rPr>
              <w:t xml:space="preserve"> -učenici se uključuju po potrebi,</w:t>
            </w:r>
          </w:p>
          <w:p w:rsidR="005734E9" w:rsidRDefault="005734E9" w:rsidP="00596EB3">
            <w:pPr>
              <w:widowControl w:val="0"/>
              <w:rPr>
                <w:sz w:val="20"/>
                <w:szCs w:val="20"/>
                <w:lang w:val="hr-HR"/>
              </w:rPr>
            </w:pPr>
            <w:r>
              <w:rPr>
                <w:sz w:val="20"/>
                <w:szCs w:val="20"/>
                <w:lang w:val="hr-HR"/>
              </w:rPr>
              <w:t xml:space="preserve">  raspoređeni u manje grupe</w:t>
            </w:r>
          </w:p>
          <w:p w:rsidR="005734E9" w:rsidRDefault="005734E9" w:rsidP="00596EB3">
            <w:pPr>
              <w:widowControl w:val="0"/>
              <w:rPr>
                <w:sz w:val="20"/>
                <w:szCs w:val="20"/>
                <w:lang w:val="hr-HR"/>
              </w:rPr>
            </w:pPr>
          </w:p>
        </w:tc>
      </w:tr>
      <w:tr w:rsidR="005734E9" w:rsidTr="00FC08EE">
        <w:tc>
          <w:tcPr>
            <w:tcW w:w="4645" w:type="dxa"/>
            <w:tcBorders>
              <w:top w:val="single" w:sz="4" w:space="0" w:color="000000"/>
              <w:left w:val="single" w:sz="4" w:space="0" w:color="000000"/>
              <w:bottom w:val="single" w:sz="4" w:space="0" w:color="000000"/>
              <w:right w:val="single" w:sz="4" w:space="0" w:color="000000"/>
            </w:tcBorders>
          </w:tcPr>
          <w:p w:rsidR="005734E9" w:rsidRDefault="005734E9" w:rsidP="00596EB3">
            <w:pPr>
              <w:widowControl w:val="0"/>
              <w:rPr>
                <w:b/>
                <w:sz w:val="20"/>
                <w:szCs w:val="20"/>
              </w:rPr>
            </w:pPr>
            <w:r>
              <w:rPr>
                <w:b/>
                <w:sz w:val="20"/>
                <w:szCs w:val="20"/>
              </w:rPr>
              <w:t>VREMENIK</w:t>
            </w:r>
          </w:p>
        </w:tc>
        <w:tc>
          <w:tcPr>
            <w:tcW w:w="4643" w:type="dxa"/>
            <w:tcBorders>
              <w:top w:val="single" w:sz="4" w:space="0" w:color="000000"/>
              <w:left w:val="single" w:sz="4" w:space="0" w:color="000000"/>
              <w:bottom w:val="single" w:sz="4" w:space="0" w:color="000000"/>
              <w:right w:val="single" w:sz="4" w:space="0" w:color="000000"/>
            </w:tcBorders>
          </w:tcPr>
          <w:p w:rsidR="005734E9" w:rsidRDefault="005734E9" w:rsidP="00596EB3">
            <w:pPr>
              <w:widowControl w:val="0"/>
              <w:rPr>
                <w:sz w:val="20"/>
                <w:szCs w:val="20"/>
                <w:lang w:val="hr-HR"/>
              </w:rPr>
            </w:pPr>
            <w:r>
              <w:rPr>
                <w:sz w:val="20"/>
                <w:szCs w:val="20"/>
                <w:lang w:val="hr-HR"/>
              </w:rPr>
              <w:t>Jedan sat tjedno tijekom školske godine</w:t>
            </w:r>
          </w:p>
          <w:p w:rsidR="005734E9" w:rsidRDefault="005734E9" w:rsidP="00596EB3">
            <w:pPr>
              <w:widowControl w:val="0"/>
              <w:rPr>
                <w:sz w:val="20"/>
                <w:szCs w:val="20"/>
                <w:lang w:val="hr-HR"/>
              </w:rPr>
            </w:pPr>
          </w:p>
        </w:tc>
      </w:tr>
      <w:tr w:rsidR="005734E9" w:rsidTr="00FC08EE">
        <w:tc>
          <w:tcPr>
            <w:tcW w:w="4645" w:type="dxa"/>
            <w:tcBorders>
              <w:top w:val="single" w:sz="4" w:space="0" w:color="000000"/>
              <w:left w:val="single" w:sz="4" w:space="0" w:color="000000"/>
              <w:bottom w:val="single" w:sz="4" w:space="0" w:color="000000"/>
              <w:right w:val="single" w:sz="4" w:space="0" w:color="000000"/>
            </w:tcBorders>
          </w:tcPr>
          <w:p w:rsidR="005734E9" w:rsidRDefault="005734E9" w:rsidP="00596EB3">
            <w:pPr>
              <w:widowControl w:val="0"/>
              <w:rPr>
                <w:b/>
                <w:sz w:val="20"/>
                <w:szCs w:val="20"/>
              </w:rPr>
            </w:pPr>
            <w:r>
              <w:rPr>
                <w:b/>
                <w:sz w:val="20"/>
                <w:szCs w:val="20"/>
              </w:rPr>
              <w:t>TROŠKOVNIK</w:t>
            </w:r>
          </w:p>
        </w:tc>
        <w:tc>
          <w:tcPr>
            <w:tcW w:w="4643" w:type="dxa"/>
            <w:tcBorders>
              <w:top w:val="single" w:sz="4" w:space="0" w:color="000000"/>
              <w:left w:val="single" w:sz="4" w:space="0" w:color="000000"/>
              <w:bottom w:val="single" w:sz="4" w:space="0" w:color="000000"/>
              <w:right w:val="single" w:sz="4" w:space="0" w:color="000000"/>
            </w:tcBorders>
          </w:tcPr>
          <w:p w:rsidR="005734E9" w:rsidRDefault="005734E9" w:rsidP="00596EB3">
            <w:pPr>
              <w:widowControl w:val="0"/>
              <w:rPr>
                <w:sz w:val="20"/>
                <w:szCs w:val="20"/>
                <w:lang w:val="hr-HR"/>
              </w:rPr>
            </w:pPr>
            <w:r>
              <w:rPr>
                <w:sz w:val="20"/>
                <w:szCs w:val="20"/>
                <w:lang w:val="hr-HR"/>
              </w:rPr>
              <w:t>-standardna oprema škole</w:t>
            </w:r>
          </w:p>
        </w:tc>
      </w:tr>
      <w:tr w:rsidR="005734E9" w:rsidTr="00FC08EE">
        <w:tc>
          <w:tcPr>
            <w:tcW w:w="4645" w:type="dxa"/>
            <w:tcBorders>
              <w:top w:val="single" w:sz="4" w:space="0" w:color="000000"/>
              <w:left w:val="single" w:sz="4" w:space="0" w:color="000000"/>
              <w:bottom w:val="single" w:sz="4" w:space="0" w:color="000000"/>
              <w:right w:val="single" w:sz="4" w:space="0" w:color="000000"/>
            </w:tcBorders>
          </w:tcPr>
          <w:p w:rsidR="005734E9" w:rsidRDefault="005734E9" w:rsidP="00596EB3">
            <w:pPr>
              <w:widowControl w:val="0"/>
              <w:rPr>
                <w:b/>
                <w:sz w:val="20"/>
                <w:szCs w:val="20"/>
              </w:rPr>
            </w:pPr>
            <w:r>
              <w:rPr>
                <w:b/>
                <w:sz w:val="20"/>
                <w:szCs w:val="20"/>
              </w:rPr>
              <w:t>NAČIN VREDNOVANJA AKTIVNOSTI</w:t>
            </w:r>
          </w:p>
        </w:tc>
        <w:tc>
          <w:tcPr>
            <w:tcW w:w="4643" w:type="dxa"/>
            <w:tcBorders>
              <w:top w:val="single" w:sz="4" w:space="0" w:color="000000"/>
              <w:left w:val="single" w:sz="4" w:space="0" w:color="000000"/>
              <w:bottom w:val="single" w:sz="4" w:space="0" w:color="000000"/>
              <w:right w:val="single" w:sz="4" w:space="0" w:color="000000"/>
            </w:tcBorders>
          </w:tcPr>
          <w:p w:rsidR="005734E9" w:rsidRDefault="005734E9" w:rsidP="00596EB3">
            <w:pPr>
              <w:widowControl w:val="0"/>
              <w:rPr>
                <w:sz w:val="20"/>
                <w:szCs w:val="20"/>
                <w:lang w:val="hr-HR"/>
              </w:rPr>
            </w:pPr>
            <w:r>
              <w:rPr>
                <w:rFonts w:cs="Calibri"/>
                <w:sz w:val="20"/>
                <w:szCs w:val="20"/>
                <w:lang w:val="hr-HR"/>
              </w:rPr>
              <w:t xml:space="preserve">- </w:t>
            </w:r>
            <w:r>
              <w:rPr>
                <w:rFonts w:cs="Calibri"/>
                <w:color w:val="000000"/>
                <w:sz w:val="20"/>
                <w:szCs w:val="20"/>
              </w:rPr>
              <w:t>nakon održanog natjecanja podnosi se izvješće o postignutim rezultatima</w:t>
            </w:r>
          </w:p>
        </w:tc>
      </w:tr>
    </w:tbl>
    <w:p w:rsidR="00FC08EE" w:rsidRDefault="00FC08EE">
      <w:pPr>
        <w:rPr>
          <w:rFonts w:ascii="Verdana" w:hAnsi="Verdana"/>
          <w:sz w:val="28"/>
          <w:szCs w:val="28"/>
        </w:rPr>
      </w:pPr>
    </w:p>
    <w:p w:rsidR="00B52C91" w:rsidRDefault="00B52C91">
      <w:pPr>
        <w:pBdr>
          <w:top w:val="single" w:sz="4" w:space="1" w:color="000000"/>
        </w:pBdr>
        <w:rPr>
          <w:rFonts w:ascii="Verdana" w:hAnsi="Verdana"/>
          <w:sz w:val="28"/>
          <w:szCs w:val="28"/>
        </w:rPr>
      </w:pPr>
    </w:p>
    <w:p w:rsidR="00B52C91" w:rsidRDefault="00B52C91">
      <w:pPr>
        <w:rPr>
          <w:rFonts w:ascii="Verdana" w:hAnsi="Verdana"/>
          <w:sz w:val="28"/>
          <w:szCs w:val="28"/>
        </w:rPr>
      </w:pPr>
    </w:p>
    <w:p w:rsidR="00B52C91" w:rsidRDefault="009F45B3" w:rsidP="00DC5B86">
      <w:pPr>
        <w:numPr>
          <w:ilvl w:val="0"/>
          <w:numId w:val="3"/>
        </w:numPr>
        <w:rPr>
          <w:rFonts w:ascii="Verdana" w:hAnsi="Verdana"/>
          <w:sz w:val="28"/>
          <w:szCs w:val="28"/>
        </w:rPr>
      </w:pPr>
      <w:r>
        <w:rPr>
          <w:rFonts w:ascii="Verdana" w:hAnsi="Verdana"/>
          <w:sz w:val="28"/>
          <w:szCs w:val="28"/>
        </w:rPr>
        <w:t>IZVANNASTAVNE AKTIVNOSTI</w:t>
      </w:r>
    </w:p>
    <w:p w:rsidR="00B52C91" w:rsidRDefault="009F45B3">
      <w:pPr>
        <w:rPr>
          <w:rFonts w:ascii="Verdana" w:hAnsi="Verdana"/>
        </w:rPr>
      </w:pPr>
      <w:r>
        <w:rPr>
          <w:rFonts w:ascii="Verdana" w:hAnsi="Verdana"/>
        </w:rPr>
        <w:t>RAZREDNA NASTAVA</w:t>
      </w:r>
    </w:p>
    <w:p w:rsidR="00B52C91" w:rsidRDefault="00B52C91"/>
    <w:tbl>
      <w:tblPr>
        <w:tblW w:w="9288" w:type="dxa"/>
        <w:tblLayout w:type="fixed"/>
        <w:tblLook w:val="01E0" w:firstRow="1" w:lastRow="1" w:firstColumn="1" w:lastColumn="1" w:noHBand="0" w:noVBand="0"/>
      </w:tblPr>
      <w:tblGrid>
        <w:gridCol w:w="1838"/>
        <w:gridCol w:w="1827"/>
        <w:gridCol w:w="1826"/>
        <w:gridCol w:w="1823"/>
        <w:gridCol w:w="1974"/>
      </w:tblGrid>
      <w:tr w:rsidR="00B52C91">
        <w:tc>
          <w:tcPr>
            <w:tcW w:w="183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Naziv aktivnosti</w:t>
            </w:r>
          </w:p>
        </w:tc>
        <w:tc>
          <w:tcPr>
            <w:tcW w:w="1827"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proofErr w:type="gramStart"/>
            <w:r>
              <w:t>Br.skupina</w:t>
            </w:r>
            <w:proofErr w:type="gramEnd"/>
          </w:p>
        </w:tc>
        <w:tc>
          <w:tcPr>
            <w:tcW w:w="1826"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Br. Učenika</w:t>
            </w:r>
          </w:p>
        </w:tc>
        <w:tc>
          <w:tcPr>
            <w:tcW w:w="182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Sati</w:t>
            </w:r>
          </w:p>
        </w:tc>
        <w:tc>
          <w:tcPr>
            <w:tcW w:w="197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Izvršitelji</w:t>
            </w:r>
          </w:p>
        </w:tc>
      </w:tr>
      <w:tr w:rsidR="00B52C91">
        <w:trPr>
          <w:trHeight w:val="390"/>
        </w:trPr>
        <w:tc>
          <w:tcPr>
            <w:tcW w:w="1838" w:type="dxa"/>
            <w:tcBorders>
              <w:top w:val="single" w:sz="4" w:space="0" w:color="000000"/>
              <w:left w:val="single" w:sz="4" w:space="0" w:color="000000"/>
              <w:bottom w:val="single" w:sz="4" w:space="0" w:color="000000"/>
              <w:right w:val="single" w:sz="4" w:space="0" w:color="000000"/>
            </w:tcBorders>
          </w:tcPr>
          <w:p w:rsidR="00B52C91" w:rsidRDefault="007E56D4">
            <w:pPr>
              <w:widowControl w:val="0"/>
              <w:rPr>
                <w:b/>
              </w:rPr>
            </w:pPr>
            <w:r>
              <w:rPr>
                <w:b/>
              </w:rPr>
              <w:t>Kreativne igre</w:t>
            </w:r>
          </w:p>
        </w:tc>
        <w:tc>
          <w:tcPr>
            <w:tcW w:w="1827"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xml:space="preserve">              1</w:t>
            </w:r>
          </w:p>
          <w:p w:rsidR="00165D35" w:rsidRDefault="00165D35">
            <w:pPr>
              <w:widowControl w:val="0"/>
            </w:pPr>
            <w:r>
              <w:t xml:space="preserve">              </w:t>
            </w:r>
          </w:p>
        </w:tc>
        <w:tc>
          <w:tcPr>
            <w:tcW w:w="1826"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xml:space="preserve">          </w:t>
            </w:r>
            <w:r w:rsidR="00D93E72">
              <w:t xml:space="preserve"> </w:t>
            </w:r>
            <w:r w:rsidR="007E56D4">
              <w:t>1</w:t>
            </w:r>
            <w:r w:rsidR="00BF7E09">
              <w:t>0</w:t>
            </w:r>
          </w:p>
          <w:p w:rsidR="00165D35" w:rsidRDefault="00165D35">
            <w:pPr>
              <w:widowControl w:val="0"/>
            </w:pPr>
            <w:r>
              <w:t xml:space="preserve">        </w:t>
            </w:r>
          </w:p>
        </w:tc>
        <w:tc>
          <w:tcPr>
            <w:tcW w:w="182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xml:space="preserve">            35</w:t>
            </w:r>
          </w:p>
          <w:p w:rsidR="00165D35" w:rsidRDefault="00165D35">
            <w:pPr>
              <w:widowControl w:val="0"/>
            </w:pPr>
            <w:r>
              <w:t xml:space="preserve">            </w:t>
            </w:r>
          </w:p>
        </w:tc>
        <w:tc>
          <w:tcPr>
            <w:tcW w:w="1974" w:type="dxa"/>
            <w:tcBorders>
              <w:top w:val="single" w:sz="4" w:space="0" w:color="000000"/>
              <w:left w:val="single" w:sz="4" w:space="0" w:color="000000"/>
              <w:bottom w:val="single" w:sz="4" w:space="0" w:color="000000"/>
              <w:right w:val="single" w:sz="4" w:space="0" w:color="000000"/>
            </w:tcBorders>
          </w:tcPr>
          <w:p w:rsidR="00B52C91" w:rsidRDefault="00BF7E09">
            <w:pPr>
              <w:widowControl w:val="0"/>
            </w:pPr>
            <w:r>
              <w:t>Ema Franić (</w:t>
            </w:r>
            <w:r w:rsidR="009F45B3">
              <w:t>Ivona Zoričić</w:t>
            </w:r>
            <w:r>
              <w:t>)</w:t>
            </w:r>
          </w:p>
        </w:tc>
      </w:tr>
      <w:tr w:rsidR="00B52C91">
        <w:tc>
          <w:tcPr>
            <w:tcW w:w="1838"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Mali kreativci</w:t>
            </w:r>
          </w:p>
        </w:tc>
        <w:tc>
          <w:tcPr>
            <w:tcW w:w="182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w:t>
            </w:r>
          </w:p>
        </w:tc>
        <w:tc>
          <w:tcPr>
            <w:tcW w:w="1826" w:type="dxa"/>
            <w:tcBorders>
              <w:top w:val="single" w:sz="4" w:space="0" w:color="000000"/>
              <w:left w:val="single" w:sz="4" w:space="0" w:color="000000"/>
              <w:bottom w:val="single" w:sz="4" w:space="0" w:color="000000"/>
              <w:right w:val="single" w:sz="4" w:space="0" w:color="000000"/>
            </w:tcBorders>
          </w:tcPr>
          <w:p w:rsidR="00B52C91" w:rsidRDefault="00E33E15">
            <w:pPr>
              <w:widowControl w:val="0"/>
            </w:pPr>
            <w:r>
              <w:t xml:space="preserve">           </w:t>
            </w:r>
            <w:r w:rsidR="007F06B7">
              <w:t>1</w:t>
            </w:r>
            <w:r w:rsidR="00452EB0">
              <w:t>0</w:t>
            </w:r>
          </w:p>
          <w:p w:rsidR="00B52C91" w:rsidRDefault="00B52C91">
            <w:pPr>
              <w:widowControl w:val="0"/>
              <w:jc w:val="center"/>
            </w:pPr>
          </w:p>
        </w:tc>
        <w:tc>
          <w:tcPr>
            <w:tcW w:w="1823"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35</w:t>
            </w:r>
          </w:p>
        </w:tc>
        <w:tc>
          <w:tcPr>
            <w:tcW w:w="197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Emina Vranjković</w:t>
            </w:r>
          </w:p>
        </w:tc>
      </w:tr>
      <w:tr w:rsidR="00B52C91">
        <w:tc>
          <w:tcPr>
            <w:tcW w:w="1838"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Dramsko -scenska</w:t>
            </w:r>
          </w:p>
          <w:p w:rsidR="00B52C91" w:rsidRDefault="009F45B3">
            <w:pPr>
              <w:widowControl w:val="0"/>
              <w:rPr>
                <w:b/>
              </w:rPr>
            </w:pPr>
            <w:r>
              <w:rPr>
                <w:b/>
              </w:rPr>
              <w:t>grupa</w:t>
            </w:r>
          </w:p>
        </w:tc>
        <w:tc>
          <w:tcPr>
            <w:tcW w:w="182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2</w:t>
            </w:r>
          </w:p>
          <w:p w:rsidR="00B52C91" w:rsidRDefault="00B52C91">
            <w:pPr>
              <w:widowControl w:val="0"/>
              <w:jc w:val="center"/>
            </w:pPr>
          </w:p>
          <w:p w:rsidR="00BA33CC" w:rsidRDefault="00BA33CC">
            <w:pPr>
              <w:widowControl w:val="0"/>
              <w:jc w:val="center"/>
            </w:pPr>
          </w:p>
        </w:tc>
        <w:tc>
          <w:tcPr>
            <w:tcW w:w="1826"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xml:space="preserve">    </w:t>
            </w:r>
            <w:r w:rsidR="00CC5F00">
              <w:t xml:space="preserve"> </w:t>
            </w:r>
            <w:r>
              <w:t xml:space="preserve"> </w:t>
            </w:r>
            <w:r w:rsidR="00E33E15">
              <w:t xml:space="preserve">  </w:t>
            </w:r>
            <w:r w:rsidR="00426DFF">
              <w:t xml:space="preserve"> 9/10</w:t>
            </w:r>
          </w:p>
          <w:p w:rsidR="00E33E15" w:rsidRDefault="00E33E15">
            <w:pPr>
              <w:widowControl w:val="0"/>
            </w:pPr>
            <w:r>
              <w:t xml:space="preserve">        </w:t>
            </w:r>
            <w:r w:rsidR="00D93435">
              <w:t xml:space="preserve">  </w:t>
            </w:r>
            <w:r w:rsidR="00D93E72">
              <w:t xml:space="preserve"> </w:t>
            </w:r>
          </w:p>
          <w:p w:rsidR="00BA33CC" w:rsidRDefault="00BA33CC">
            <w:pPr>
              <w:widowControl w:val="0"/>
            </w:pPr>
            <w:r>
              <w:t xml:space="preserve">     </w:t>
            </w:r>
          </w:p>
        </w:tc>
        <w:tc>
          <w:tcPr>
            <w:tcW w:w="1823"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35/35</w:t>
            </w:r>
          </w:p>
          <w:p w:rsidR="00B52C91" w:rsidRDefault="00B52C91">
            <w:pPr>
              <w:widowControl w:val="0"/>
              <w:jc w:val="center"/>
            </w:pPr>
          </w:p>
          <w:p w:rsidR="00D93E72" w:rsidRDefault="00D93E72">
            <w:pPr>
              <w:widowControl w:val="0"/>
              <w:jc w:val="center"/>
            </w:pPr>
          </w:p>
        </w:tc>
        <w:tc>
          <w:tcPr>
            <w:tcW w:w="197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lang w:val="it-IT"/>
              </w:rPr>
            </w:pPr>
            <w:r>
              <w:rPr>
                <w:lang w:val="it-IT"/>
              </w:rPr>
              <w:t>I.</w:t>
            </w:r>
            <w:proofErr w:type="gramStart"/>
            <w:r>
              <w:rPr>
                <w:lang w:val="it-IT"/>
              </w:rPr>
              <w:t>Cukrov,E</w:t>
            </w:r>
            <w:proofErr w:type="gramEnd"/>
            <w:r>
              <w:rPr>
                <w:lang w:val="it-IT"/>
              </w:rPr>
              <w:t>.Pašajlić</w:t>
            </w:r>
          </w:p>
          <w:p w:rsidR="00B52C91" w:rsidRDefault="00B52C91">
            <w:pPr>
              <w:widowControl w:val="0"/>
              <w:rPr>
                <w:lang w:val="it-IT"/>
              </w:rPr>
            </w:pPr>
          </w:p>
          <w:p w:rsidR="00D93E72" w:rsidRDefault="00D93E72">
            <w:pPr>
              <w:widowControl w:val="0"/>
              <w:rPr>
                <w:lang w:val="it-IT"/>
              </w:rPr>
            </w:pPr>
          </w:p>
        </w:tc>
      </w:tr>
      <w:tr w:rsidR="00EA7D28">
        <w:tc>
          <w:tcPr>
            <w:tcW w:w="1838" w:type="dxa"/>
            <w:tcBorders>
              <w:top w:val="single" w:sz="4" w:space="0" w:color="000000"/>
              <w:left w:val="single" w:sz="4" w:space="0" w:color="000000"/>
              <w:bottom w:val="single" w:sz="4" w:space="0" w:color="000000"/>
              <w:right w:val="single" w:sz="4" w:space="0" w:color="000000"/>
            </w:tcBorders>
          </w:tcPr>
          <w:p w:rsidR="00EA7D28" w:rsidRDefault="00BB2C57">
            <w:pPr>
              <w:widowControl w:val="0"/>
              <w:rPr>
                <w:b/>
              </w:rPr>
            </w:pPr>
            <w:r>
              <w:rPr>
                <w:b/>
              </w:rPr>
              <w:t>“Sveci kroz liturgijsku godinu”</w:t>
            </w:r>
          </w:p>
        </w:tc>
        <w:tc>
          <w:tcPr>
            <w:tcW w:w="1827" w:type="dxa"/>
            <w:tcBorders>
              <w:top w:val="single" w:sz="4" w:space="0" w:color="000000"/>
              <w:left w:val="single" w:sz="4" w:space="0" w:color="000000"/>
              <w:bottom w:val="single" w:sz="4" w:space="0" w:color="000000"/>
              <w:right w:val="single" w:sz="4" w:space="0" w:color="000000"/>
            </w:tcBorders>
          </w:tcPr>
          <w:p w:rsidR="00EA7D28" w:rsidRDefault="00BB2C57">
            <w:pPr>
              <w:widowControl w:val="0"/>
              <w:jc w:val="center"/>
            </w:pPr>
            <w:r>
              <w:t>2</w:t>
            </w:r>
          </w:p>
        </w:tc>
        <w:tc>
          <w:tcPr>
            <w:tcW w:w="1826" w:type="dxa"/>
            <w:tcBorders>
              <w:top w:val="single" w:sz="4" w:space="0" w:color="000000"/>
              <w:left w:val="single" w:sz="4" w:space="0" w:color="000000"/>
              <w:bottom w:val="single" w:sz="4" w:space="0" w:color="000000"/>
              <w:right w:val="single" w:sz="4" w:space="0" w:color="000000"/>
            </w:tcBorders>
          </w:tcPr>
          <w:p w:rsidR="00EA7D28" w:rsidRDefault="00BB2C57">
            <w:pPr>
              <w:widowControl w:val="0"/>
            </w:pPr>
            <w:r>
              <w:t xml:space="preserve">      </w:t>
            </w:r>
            <w:r w:rsidR="00180F7D">
              <w:t xml:space="preserve"> </w:t>
            </w:r>
            <w:r>
              <w:t xml:space="preserve">  5/</w:t>
            </w:r>
            <w:r w:rsidR="003A026D">
              <w:t>8</w:t>
            </w:r>
          </w:p>
        </w:tc>
        <w:tc>
          <w:tcPr>
            <w:tcW w:w="1823" w:type="dxa"/>
            <w:tcBorders>
              <w:top w:val="single" w:sz="4" w:space="0" w:color="000000"/>
              <w:left w:val="single" w:sz="4" w:space="0" w:color="000000"/>
              <w:bottom w:val="single" w:sz="4" w:space="0" w:color="000000"/>
              <w:right w:val="single" w:sz="4" w:space="0" w:color="000000"/>
            </w:tcBorders>
          </w:tcPr>
          <w:p w:rsidR="00EA7D28" w:rsidRDefault="00F905FA">
            <w:pPr>
              <w:widowControl w:val="0"/>
              <w:jc w:val="center"/>
            </w:pPr>
            <w:r>
              <w:t>35/35</w:t>
            </w:r>
          </w:p>
        </w:tc>
        <w:tc>
          <w:tcPr>
            <w:tcW w:w="1974" w:type="dxa"/>
            <w:tcBorders>
              <w:top w:val="single" w:sz="4" w:space="0" w:color="000000"/>
              <w:left w:val="single" w:sz="4" w:space="0" w:color="000000"/>
              <w:bottom w:val="single" w:sz="4" w:space="0" w:color="000000"/>
              <w:right w:val="single" w:sz="4" w:space="0" w:color="000000"/>
            </w:tcBorders>
          </w:tcPr>
          <w:p w:rsidR="00EA7D28" w:rsidRDefault="00EA7D28">
            <w:pPr>
              <w:widowControl w:val="0"/>
              <w:rPr>
                <w:lang w:val="it-IT"/>
              </w:rPr>
            </w:pPr>
            <w:r>
              <w:rPr>
                <w:lang w:val="it-IT"/>
              </w:rPr>
              <w:t>Marin Ruić</w:t>
            </w:r>
          </w:p>
        </w:tc>
      </w:tr>
      <w:tr w:rsidR="00B52C91">
        <w:tc>
          <w:tcPr>
            <w:tcW w:w="1838"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Likovna skupina</w:t>
            </w:r>
          </w:p>
        </w:tc>
        <w:tc>
          <w:tcPr>
            <w:tcW w:w="182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w:t>
            </w:r>
          </w:p>
        </w:tc>
        <w:tc>
          <w:tcPr>
            <w:tcW w:w="1826" w:type="dxa"/>
            <w:tcBorders>
              <w:top w:val="single" w:sz="4" w:space="0" w:color="000000"/>
              <w:left w:val="single" w:sz="4" w:space="0" w:color="000000"/>
              <w:bottom w:val="single" w:sz="4" w:space="0" w:color="000000"/>
              <w:right w:val="single" w:sz="4" w:space="0" w:color="000000"/>
            </w:tcBorders>
          </w:tcPr>
          <w:p w:rsidR="00B52C91" w:rsidRDefault="00652F55" w:rsidP="00652F55">
            <w:pPr>
              <w:widowControl w:val="0"/>
            </w:pPr>
            <w:r>
              <w:t xml:space="preserve">         </w:t>
            </w:r>
            <w:r w:rsidR="003712EF">
              <w:t>1</w:t>
            </w:r>
            <w:r w:rsidR="001025F0">
              <w:t>2</w:t>
            </w:r>
          </w:p>
        </w:tc>
        <w:tc>
          <w:tcPr>
            <w:tcW w:w="1823"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35</w:t>
            </w:r>
          </w:p>
        </w:tc>
        <w:tc>
          <w:tcPr>
            <w:tcW w:w="197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lang w:val="it-IT"/>
              </w:rPr>
            </w:pPr>
            <w:r>
              <w:rPr>
                <w:lang w:val="it-IT"/>
              </w:rPr>
              <w:t>Ida Pauk</w:t>
            </w:r>
          </w:p>
        </w:tc>
      </w:tr>
      <w:tr w:rsidR="00B52C91">
        <w:tc>
          <w:tcPr>
            <w:tcW w:w="1838" w:type="dxa"/>
            <w:tcBorders>
              <w:top w:val="single" w:sz="4" w:space="0" w:color="000000"/>
              <w:left w:val="single" w:sz="4" w:space="0" w:color="000000"/>
              <w:bottom w:val="single" w:sz="4" w:space="0" w:color="000000"/>
              <w:right w:val="single" w:sz="4" w:space="0" w:color="000000"/>
            </w:tcBorders>
          </w:tcPr>
          <w:p w:rsidR="00B52C91" w:rsidRDefault="003A026D">
            <w:pPr>
              <w:widowControl w:val="0"/>
              <w:rPr>
                <w:b/>
              </w:rPr>
            </w:pPr>
            <w:r>
              <w:rPr>
                <w:b/>
              </w:rPr>
              <w:t>Steam rukotvorine</w:t>
            </w:r>
          </w:p>
        </w:tc>
        <w:tc>
          <w:tcPr>
            <w:tcW w:w="1827" w:type="dxa"/>
            <w:tcBorders>
              <w:top w:val="single" w:sz="4" w:space="0" w:color="000000"/>
              <w:left w:val="single" w:sz="4" w:space="0" w:color="000000"/>
              <w:bottom w:val="single" w:sz="4" w:space="0" w:color="000000"/>
              <w:right w:val="single" w:sz="4" w:space="0" w:color="000000"/>
            </w:tcBorders>
          </w:tcPr>
          <w:p w:rsidR="00B52C91" w:rsidRDefault="002F4C99">
            <w:pPr>
              <w:widowControl w:val="0"/>
              <w:jc w:val="center"/>
            </w:pPr>
            <w:r>
              <w:t>2</w:t>
            </w:r>
          </w:p>
        </w:tc>
        <w:tc>
          <w:tcPr>
            <w:tcW w:w="1826" w:type="dxa"/>
            <w:tcBorders>
              <w:top w:val="single" w:sz="4" w:space="0" w:color="000000"/>
              <w:left w:val="single" w:sz="4" w:space="0" w:color="000000"/>
              <w:bottom w:val="single" w:sz="4" w:space="0" w:color="000000"/>
              <w:right w:val="single" w:sz="4" w:space="0" w:color="000000"/>
            </w:tcBorders>
          </w:tcPr>
          <w:p w:rsidR="00B52C91" w:rsidRDefault="00D93E72" w:rsidP="00D93E72">
            <w:pPr>
              <w:widowControl w:val="0"/>
            </w:pPr>
            <w:r>
              <w:t xml:space="preserve">       </w:t>
            </w:r>
            <w:r w:rsidR="002F4C99">
              <w:t>11/</w:t>
            </w:r>
            <w:r w:rsidR="00B82CA6">
              <w:t>6</w:t>
            </w:r>
          </w:p>
        </w:tc>
        <w:tc>
          <w:tcPr>
            <w:tcW w:w="1823"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35</w:t>
            </w:r>
            <w:r w:rsidR="002F4C99">
              <w:t>/35</w:t>
            </w:r>
          </w:p>
        </w:tc>
        <w:tc>
          <w:tcPr>
            <w:tcW w:w="197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lang w:val="it-IT"/>
              </w:rPr>
            </w:pPr>
            <w:r>
              <w:rPr>
                <w:lang w:val="it-IT"/>
              </w:rPr>
              <w:t>Dragana Rašković</w:t>
            </w:r>
            <w:r w:rsidR="002F4C99">
              <w:rPr>
                <w:lang w:val="it-IT"/>
              </w:rPr>
              <w:t>,</w:t>
            </w:r>
          </w:p>
          <w:p w:rsidR="00A079F5" w:rsidRDefault="00A079F5">
            <w:pPr>
              <w:widowControl w:val="0"/>
              <w:rPr>
                <w:lang w:val="it-IT"/>
              </w:rPr>
            </w:pPr>
            <w:proofErr w:type="gramStart"/>
            <w:r>
              <w:rPr>
                <w:lang w:val="it-IT"/>
              </w:rPr>
              <w:t>S.Šarić</w:t>
            </w:r>
            <w:proofErr w:type="gramEnd"/>
          </w:p>
          <w:p w:rsidR="002F4C99" w:rsidRDefault="002F4C99">
            <w:pPr>
              <w:widowControl w:val="0"/>
              <w:rPr>
                <w:lang w:val="it-IT"/>
              </w:rPr>
            </w:pPr>
          </w:p>
        </w:tc>
      </w:tr>
      <w:tr w:rsidR="00B52C91" w:rsidTr="006508E0">
        <w:tc>
          <w:tcPr>
            <w:tcW w:w="1838"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Mali zbor</w:t>
            </w:r>
          </w:p>
        </w:tc>
        <w:tc>
          <w:tcPr>
            <w:tcW w:w="182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w:t>
            </w:r>
          </w:p>
        </w:tc>
        <w:tc>
          <w:tcPr>
            <w:tcW w:w="1826" w:type="dxa"/>
            <w:tcBorders>
              <w:top w:val="single" w:sz="4" w:space="0" w:color="000000"/>
              <w:left w:val="single" w:sz="4" w:space="0" w:color="000000"/>
              <w:bottom w:val="single" w:sz="4" w:space="0" w:color="000000"/>
              <w:right w:val="single" w:sz="4" w:space="0" w:color="000000"/>
            </w:tcBorders>
          </w:tcPr>
          <w:p w:rsidR="00B52C91" w:rsidRDefault="004D0BFA" w:rsidP="004D0BFA">
            <w:pPr>
              <w:widowControl w:val="0"/>
            </w:pPr>
            <w:r>
              <w:t xml:space="preserve">          </w:t>
            </w:r>
            <w:r w:rsidR="003712EF">
              <w:t>12</w:t>
            </w:r>
          </w:p>
        </w:tc>
        <w:tc>
          <w:tcPr>
            <w:tcW w:w="1823"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35</w:t>
            </w:r>
          </w:p>
        </w:tc>
        <w:tc>
          <w:tcPr>
            <w:tcW w:w="197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Dražen Marković</w:t>
            </w:r>
          </w:p>
        </w:tc>
      </w:tr>
      <w:tr w:rsidR="00B52C91" w:rsidTr="006508E0">
        <w:tc>
          <w:tcPr>
            <w:tcW w:w="1838" w:type="dxa"/>
            <w:tcBorders>
              <w:top w:val="single" w:sz="4" w:space="0" w:color="000000"/>
              <w:left w:val="single" w:sz="4" w:space="0" w:color="000000"/>
              <w:bottom w:val="single" w:sz="4" w:space="0" w:color="auto"/>
              <w:right w:val="single" w:sz="4" w:space="0" w:color="000000"/>
            </w:tcBorders>
          </w:tcPr>
          <w:p w:rsidR="00B52C91" w:rsidRDefault="009F45B3">
            <w:pPr>
              <w:widowControl w:val="0"/>
              <w:rPr>
                <w:b/>
              </w:rPr>
            </w:pPr>
            <w:r>
              <w:rPr>
                <w:b/>
              </w:rPr>
              <w:t>UKUPNO</w:t>
            </w:r>
          </w:p>
        </w:tc>
        <w:tc>
          <w:tcPr>
            <w:tcW w:w="1827" w:type="dxa"/>
            <w:tcBorders>
              <w:top w:val="single" w:sz="4" w:space="0" w:color="000000"/>
              <w:left w:val="single" w:sz="4" w:space="0" w:color="000000"/>
              <w:bottom w:val="single" w:sz="4" w:space="0" w:color="auto"/>
              <w:right w:val="single" w:sz="4" w:space="0" w:color="000000"/>
            </w:tcBorders>
          </w:tcPr>
          <w:p w:rsidR="00B52C91" w:rsidRDefault="00180F7D">
            <w:pPr>
              <w:widowControl w:val="0"/>
              <w:jc w:val="center"/>
            </w:pPr>
            <w:r>
              <w:t>10</w:t>
            </w:r>
          </w:p>
        </w:tc>
        <w:tc>
          <w:tcPr>
            <w:tcW w:w="1826" w:type="dxa"/>
            <w:tcBorders>
              <w:top w:val="single" w:sz="4" w:space="0" w:color="000000"/>
              <w:left w:val="single" w:sz="4" w:space="0" w:color="000000"/>
              <w:bottom w:val="single" w:sz="4" w:space="0" w:color="000000"/>
              <w:right w:val="single" w:sz="4" w:space="0" w:color="000000"/>
            </w:tcBorders>
          </w:tcPr>
          <w:p w:rsidR="00B52C91" w:rsidRDefault="006508E0">
            <w:pPr>
              <w:widowControl w:val="0"/>
            </w:pPr>
            <w:r>
              <w:t xml:space="preserve">        </w:t>
            </w:r>
            <w:r w:rsidR="00180F7D">
              <w:t xml:space="preserve"> </w:t>
            </w:r>
            <w:r>
              <w:t xml:space="preserve"> </w:t>
            </w:r>
            <w:r w:rsidR="00180F7D">
              <w:t>93</w:t>
            </w:r>
          </w:p>
        </w:tc>
        <w:tc>
          <w:tcPr>
            <w:tcW w:w="1823"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3</w:t>
            </w:r>
            <w:r w:rsidR="00180F7D">
              <w:t>50</w:t>
            </w:r>
          </w:p>
        </w:tc>
        <w:tc>
          <w:tcPr>
            <w:tcW w:w="1974" w:type="dxa"/>
            <w:tcBorders>
              <w:top w:val="single" w:sz="4" w:space="0" w:color="000000"/>
              <w:left w:val="single" w:sz="4" w:space="0" w:color="000000"/>
              <w:bottom w:val="single" w:sz="4" w:space="0" w:color="000000"/>
              <w:right w:val="single" w:sz="4" w:space="0" w:color="000000"/>
            </w:tcBorders>
          </w:tcPr>
          <w:p w:rsidR="00B52C91" w:rsidRDefault="00B52C91">
            <w:pPr>
              <w:widowControl w:val="0"/>
            </w:pPr>
          </w:p>
        </w:tc>
      </w:tr>
    </w:tbl>
    <w:p w:rsidR="00B52C91" w:rsidRDefault="00B52C91">
      <w:pPr>
        <w:rPr>
          <w:sz w:val="32"/>
          <w:szCs w:val="32"/>
        </w:rPr>
      </w:pPr>
    </w:p>
    <w:p w:rsidR="00B52C91" w:rsidRDefault="00B52C91">
      <w:pPr>
        <w:rPr>
          <w:sz w:val="32"/>
          <w:szCs w:val="32"/>
        </w:rPr>
      </w:pPr>
    </w:p>
    <w:tbl>
      <w:tblPr>
        <w:tblW w:w="9240" w:type="dxa"/>
        <w:tblLayout w:type="fixed"/>
        <w:tblLook w:val="04A0" w:firstRow="1" w:lastRow="0" w:firstColumn="1" w:lastColumn="0" w:noHBand="0" w:noVBand="1"/>
      </w:tblPr>
      <w:tblGrid>
        <w:gridCol w:w="2793"/>
        <w:gridCol w:w="6447"/>
      </w:tblGrid>
      <w:tr w:rsidR="00B52C91" w:rsidTr="001946C5">
        <w:tc>
          <w:tcPr>
            <w:tcW w:w="27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AKTIVNOST</w:t>
            </w:r>
          </w:p>
        </w:tc>
        <w:tc>
          <w:tcPr>
            <w:tcW w:w="6447" w:type="dxa"/>
            <w:tcBorders>
              <w:top w:val="single" w:sz="4" w:space="0" w:color="000000"/>
              <w:left w:val="single" w:sz="4" w:space="0" w:color="000000"/>
              <w:bottom w:val="single" w:sz="4" w:space="0" w:color="000000"/>
              <w:right w:val="single" w:sz="4" w:space="0" w:color="000000"/>
            </w:tcBorders>
          </w:tcPr>
          <w:p w:rsidR="00B52C91" w:rsidRDefault="007E56D4">
            <w:pPr>
              <w:widowControl w:val="0"/>
              <w:rPr>
                <w:b/>
                <w:sz w:val="20"/>
                <w:szCs w:val="20"/>
              </w:rPr>
            </w:pPr>
            <w:r>
              <w:rPr>
                <w:b/>
                <w:sz w:val="20"/>
                <w:szCs w:val="20"/>
              </w:rPr>
              <w:t>KREATIVNE IGRE</w:t>
            </w:r>
          </w:p>
        </w:tc>
      </w:tr>
      <w:tr w:rsidR="00B52C91" w:rsidTr="001946C5">
        <w:tc>
          <w:tcPr>
            <w:tcW w:w="27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CILJEVI</w:t>
            </w:r>
          </w:p>
        </w:tc>
        <w:tc>
          <w:tcPr>
            <w:tcW w:w="6447" w:type="dxa"/>
            <w:tcBorders>
              <w:top w:val="single" w:sz="4" w:space="0" w:color="000000"/>
              <w:left w:val="single" w:sz="4" w:space="0" w:color="000000"/>
              <w:bottom w:val="single" w:sz="4" w:space="0" w:color="000000"/>
              <w:right w:val="single" w:sz="4" w:space="0" w:color="000000"/>
            </w:tcBorders>
          </w:tcPr>
          <w:p w:rsidR="00B52C91" w:rsidRDefault="009F45B3">
            <w:pPr>
              <w:pStyle w:val="Standard"/>
              <w:rPr>
                <w:rFonts w:ascii="Calibri" w:hAnsi="Calibri" w:cs="Calibri"/>
                <w:b/>
                <w:sz w:val="20"/>
                <w:szCs w:val="20"/>
              </w:rPr>
            </w:pPr>
            <w:r>
              <w:rPr>
                <w:rFonts w:ascii="Calibri" w:hAnsi="Calibri" w:cs="Calibri"/>
                <w:b/>
                <w:sz w:val="20"/>
                <w:szCs w:val="20"/>
              </w:rPr>
              <w:t>- potaknuti zanimanje</w:t>
            </w:r>
          </w:p>
          <w:p w:rsidR="00B52C91" w:rsidRDefault="009F45B3">
            <w:pPr>
              <w:pStyle w:val="Standard"/>
              <w:rPr>
                <w:rFonts w:ascii="Calibri" w:hAnsi="Calibri" w:cs="Calibri"/>
                <w:b/>
                <w:sz w:val="20"/>
                <w:szCs w:val="20"/>
              </w:rPr>
            </w:pPr>
            <w:r>
              <w:rPr>
                <w:rFonts w:ascii="Calibri" w:hAnsi="Calibri" w:cs="Calibri"/>
                <w:b/>
                <w:sz w:val="20"/>
                <w:szCs w:val="20"/>
              </w:rPr>
              <w:t xml:space="preserve">   učenika za igru</w:t>
            </w:r>
          </w:p>
          <w:p w:rsidR="00B52C91" w:rsidRDefault="009F45B3">
            <w:pPr>
              <w:pStyle w:val="Standard"/>
              <w:rPr>
                <w:rFonts w:ascii="Calibri" w:hAnsi="Calibri" w:cs="Calibri"/>
                <w:b/>
                <w:sz w:val="20"/>
                <w:szCs w:val="20"/>
              </w:rPr>
            </w:pPr>
            <w:r>
              <w:rPr>
                <w:rFonts w:ascii="Calibri" w:hAnsi="Calibri" w:cs="Calibri"/>
                <w:b/>
                <w:sz w:val="20"/>
                <w:szCs w:val="20"/>
              </w:rPr>
              <w:t>- razvijati kreativnost u</w:t>
            </w:r>
          </w:p>
          <w:p w:rsidR="00B52C91" w:rsidRDefault="009F45B3">
            <w:pPr>
              <w:pStyle w:val="Standard"/>
              <w:rPr>
                <w:rFonts w:ascii="Calibri" w:hAnsi="Calibri" w:cs="Calibri"/>
                <w:b/>
                <w:sz w:val="20"/>
                <w:szCs w:val="20"/>
              </w:rPr>
            </w:pPr>
            <w:r>
              <w:rPr>
                <w:rFonts w:ascii="Calibri" w:hAnsi="Calibri" w:cs="Calibri"/>
                <w:b/>
                <w:sz w:val="20"/>
                <w:szCs w:val="20"/>
              </w:rPr>
              <w:t xml:space="preserve">  scenskom izrazu</w:t>
            </w:r>
          </w:p>
          <w:p w:rsidR="00B52C91" w:rsidRDefault="009F45B3">
            <w:pPr>
              <w:pStyle w:val="Standard"/>
              <w:rPr>
                <w:rFonts w:ascii="Calibri" w:hAnsi="Calibri" w:cs="Calibri"/>
                <w:b/>
                <w:sz w:val="20"/>
                <w:szCs w:val="20"/>
              </w:rPr>
            </w:pPr>
            <w:r>
              <w:rPr>
                <w:rFonts w:ascii="Calibri" w:hAnsi="Calibri" w:cs="Calibri"/>
                <w:b/>
                <w:sz w:val="20"/>
                <w:szCs w:val="20"/>
              </w:rPr>
              <w:t>- povezivati likovnost i</w:t>
            </w:r>
          </w:p>
          <w:p w:rsidR="00B52C91" w:rsidRDefault="009F45B3">
            <w:pPr>
              <w:pStyle w:val="Standard"/>
              <w:rPr>
                <w:rFonts w:ascii="Calibri" w:hAnsi="Calibri" w:cs="Calibri"/>
                <w:b/>
                <w:sz w:val="20"/>
                <w:szCs w:val="20"/>
              </w:rPr>
            </w:pPr>
            <w:r>
              <w:rPr>
                <w:rFonts w:ascii="Calibri" w:hAnsi="Calibri" w:cs="Calibri"/>
                <w:b/>
                <w:sz w:val="20"/>
                <w:szCs w:val="20"/>
              </w:rPr>
              <w:t xml:space="preserve">  scenski izraz</w:t>
            </w:r>
          </w:p>
          <w:p w:rsidR="00B52C91" w:rsidRDefault="009F45B3">
            <w:pPr>
              <w:pStyle w:val="Standard"/>
              <w:rPr>
                <w:rFonts w:ascii="Calibri" w:hAnsi="Calibri" w:cs="Calibri"/>
                <w:b/>
                <w:sz w:val="20"/>
                <w:szCs w:val="20"/>
              </w:rPr>
            </w:pPr>
            <w:r>
              <w:rPr>
                <w:rFonts w:ascii="Calibri" w:hAnsi="Calibri" w:cs="Calibri"/>
                <w:b/>
                <w:sz w:val="20"/>
                <w:szCs w:val="20"/>
              </w:rPr>
              <w:t>- koordinacija rada ruku i</w:t>
            </w:r>
          </w:p>
          <w:p w:rsidR="00B52C91" w:rsidRDefault="009F45B3">
            <w:pPr>
              <w:pStyle w:val="Standard"/>
              <w:rPr>
                <w:sz w:val="40"/>
                <w:szCs w:val="40"/>
              </w:rPr>
            </w:pPr>
            <w:r>
              <w:rPr>
                <w:rFonts w:ascii="Calibri" w:hAnsi="Calibri" w:cs="Calibri"/>
                <w:b/>
                <w:sz w:val="20"/>
                <w:szCs w:val="20"/>
              </w:rPr>
              <w:t xml:space="preserve">  nogu</w:t>
            </w:r>
          </w:p>
        </w:tc>
      </w:tr>
      <w:tr w:rsidR="00B52C91" w:rsidTr="001946C5">
        <w:tc>
          <w:tcPr>
            <w:tcW w:w="27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NOSITELJI</w:t>
            </w:r>
          </w:p>
        </w:tc>
        <w:tc>
          <w:tcPr>
            <w:tcW w:w="6447" w:type="dxa"/>
            <w:tcBorders>
              <w:top w:val="single" w:sz="4" w:space="0" w:color="000000"/>
              <w:left w:val="single" w:sz="4" w:space="0" w:color="000000"/>
              <w:bottom w:val="single" w:sz="4" w:space="0" w:color="000000"/>
              <w:right w:val="single" w:sz="4" w:space="0" w:color="000000"/>
            </w:tcBorders>
          </w:tcPr>
          <w:p w:rsidR="00165D35" w:rsidRDefault="00BF7E09">
            <w:pPr>
              <w:widowControl w:val="0"/>
              <w:rPr>
                <w:b/>
                <w:sz w:val="20"/>
                <w:szCs w:val="20"/>
                <w:lang w:val="it-IT"/>
              </w:rPr>
            </w:pPr>
            <w:r>
              <w:rPr>
                <w:b/>
                <w:sz w:val="20"/>
                <w:szCs w:val="20"/>
                <w:lang w:val="it-IT"/>
              </w:rPr>
              <w:t>Ema Franić</w:t>
            </w:r>
            <w:r w:rsidR="009F45B3">
              <w:rPr>
                <w:b/>
                <w:sz w:val="20"/>
                <w:szCs w:val="20"/>
                <w:lang w:val="it-IT"/>
              </w:rPr>
              <w:t>, učiteljica RN</w:t>
            </w:r>
          </w:p>
          <w:p w:rsidR="00B52C91" w:rsidRDefault="009F45B3">
            <w:pPr>
              <w:widowControl w:val="0"/>
              <w:rPr>
                <w:b/>
                <w:sz w:val="20"/>
                <w:szCs w:val="20"/>
                <w:lang w:val="it-IT"/>
              </w:rPr>
            </w:pPr>
            <w:r>
              <w:rPr>
                <w:b/>
                <w:sz w:val="20"/>
                <w:szCs w:val="20"/>
                <w:lang w:val="it-IT"/>
              </w:rPr>
              <w:t xml:space="preserve">Učenici </w:t>
            </w:r>
            <w:r w:rsidR="00BF7E09">
              <w:rPr>
                <w:b/>
                <w:sz w:val="20"/>
                <w:szCs w:val="20"/>
                <w:lang w:val="it-IT"/>
              </w:rPr>
              <w:t>1.a r.</w:t>
            </w:r>
          </w:p>
        </w:tc>
      </w:tr>
      <w:tr w:rsidR="00B52C91" w:rsidTr="001946C5">
        <w:tc>
          <w:tcPr>
            <w:tcW w:w="279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lang w:val="it-IT"/>
              </w:rPr>
            </w:pPr>
            <w:r>
              <w:rPr>
                <w:b/>
                <w:sz w:val="20"/>
                <w:szCs w:val="20"/>
                <w:lang w:val="it-IT"/>
              </w:rPr>
              <w:t>NAČIN REALIZACIJE AKTIVNOSTI</w:t>
            </w:r>
          </w:p>
        </w:tc>
        <w:tc>
          <w:tcPr>
            <w:tcW w:w="6447" w:type="dxa"/>
            <w:tcBorders>
              <w:top w:val="single" w:sz="4" w:space="0" w:color="000000"/>
              <w:left w:val="single" w:sz="4" w:space="0" w:color="000000"/>
              <w:bottom w:val="single" w:sz="4" w:space="0" w:color="000000"/>
              <w:right w:val="single" w:sz="4" w:space="0" w:color="000000"/>
            </w:tcBorders>
          </w:tcPr>
          <w:p w:rsidR="00B52C91" w:rsidRDefault="009F45B3">
            <w:pPr>
              <w:pStyle w:val="Standard"/>
              <w:rPr>
                <w:rFonts w:ascii="Calibri" w:hAnsi="Calibri" w:cs="Calibri"/>
                <w:b/>
                <w:sz w:val="20"/>
                <w:szCs w:val="20"/>
              </w:rPr>
            </w:pPr>
            <w:r>
              <w:rPr>
                <w:rFonts w:ascii="Calibri" w:hAnsi="Calibri" w:cs="Calibri"/>
                <w:b/>
                <w:sz w:val="20"/>
                <w:szCs w:val="20"/>
              </w:rPr>
              <w:t>- praktičan rad kroz likovnu i</w:t>
            </w:r>
          </w:p>
          <w:p w:rsidR="00B52C91" w:rsidRDefault="009F45B3">
            <w:pPr>
              <w:pStyle w:val="Standard"/>
              <w:rPr>
                <w:rFonts w:ascii="Calibri" w:hAnsi="Calibri" w:cs="Calibri"/>
                <w:b/>
                <w:sz w:val="20"/>
                <w:szCs w:val="20"/>
              </w:rPr>
            </w:pPr>
            <w:r>
              <w:rPr>
                <w:rFonts w:ascii="Calibri" w:hAnsi="Calibri" w:cs="Calibri"/>
                <w:b/>
                <w:sz w:val="20"/>
                <w:szCs w:val="20"/>
              </w:rPr>
              <w:t xml:space="preserve">  scensku radionicu</w:t>
            </w:r>
          </w:p>
          <w:p w:rsidR="00B52C91" w:rsidRDefault="009F45B3">
            <w:pPr>
              <w:pStyle w:val="text"/>
              <w:widowControl w:val="0"/>
              <w:spacing w:line="240" w:lineRule="auto"/>
              <w:jc w:val="left"/>
              <w:rPr>
                <w:rFonts w:ascii="Calibri" w:hAnsi="Calibri" w:cs="Calibri"/>
                <w:b/>
                <w:sz w:val="20"/>
                <w:szCs w:val="20"/>
              </w:rPr>
            </w:pPr>
            <w:r>
              <w:rPr>
                <w:rFonts w:ascii="Calibri" w:hAnsi="Calibri" w:cs="Calibri"/>
                <w:b/>
                <w:sz w:val="20"/>
                <w:szCs w:val="20"/>
              </w:rPr>
              <w:t>- razvoj učenikova</w:t>
            </w:r>
          </w:p>
          <w:p w:rsidR="00B52C91" w:rsidRDefault="009F45B3">
            <w:pPr>
              <w:pStyle w:val="text"/>
              <w:widowControl w:val="0"/>
              <w:spacing w:line="240" w:lineRule="auto"/>
              <w:jc w:val="left"/>
              <w:rPr>
                <w:rFonts w:ascii="Calibri" w:hAnsi="Calibri" w:cs="Calibri"/>
                <w:b/>
                <w:sz w:val="20"/>
                <w:szCs w:val="20"/>
              </w:rPr>
            </w:pPr>
            <w:r>
              <w:rPr>
                <w:rFonts w:ascii="Calibri" w:hAnsi="Calibri" w:cs="Calibri"/>
                <w:b/>
                <w:sz w:val="20"/>
                <w:szCs w:val="20"/>
              </w:rPr>
              <w:t xml:space="preserve">  stvaralaštva i</w:t>
            </w:r>
          </w:p>
          <w:p w:rsidR="00B52C91" w:rsidRDefault="009F45B3">
            <w:pPr>
              <w:pStyle w:val="text"/>
              <w:widowControl w:val="0"/>
              <w:spacing w:line="240" w:lineRule="auto"/>
              <w:jc w:val="left"/>
              <w:rPr>
                <w:rFonts w:ascii="Calibri" w:hAnsi="Calibri" w:cs="Calibri"/>
                <w:b/>
                <w:sz w:val="20"/>
                <w:szCs w:val="20"/>
              </w:rPr>
            </w:pPr>
            <w:r>
              <w:rPr>
                <w:rFonts w:ascii="Calibri" w:hAnsi="Calibri" w:cs="Calibri"/>
                <w:b/>
                <w:sz w:val="20"/>
                <w:szCs w:val="20"/>
              </w:rPr>
              <w:t xml:space="preserve">  komunikacijskih</w:t>
            </w:r>
          </w:p>
          <w:p w:rsidR="00B52C91" w:rsidRPr="00EE685A" w:rsidRDefault="009F45B3" w:rsidP="00EE685A">
            <w:pPr>
              <w:pStyle w:val="text"/>
              <w:widowControl w:val="0"/>
              <w:spacing w:line="240" w:lineRule="auto"/>
              <w:jc w:val="left"/>
              <w:rPr>
                <w:rFonts w:ascii="Calibri" w:hAnsi="Calibri" w:cs="Calibri"/>
                <w:b/>
                <w:sz w:val="20"/>
                <w:szCs w:val="20"/>
              </w:rPr>
            </w:pPr>
            <w:r>
              <w:rPr>
                <w:rFonts w:ascii="Calibri" w:hAnsi="Calibri" w:cs="Calibri"/>
                <w:b/>
                <w:sz w:val="20"/>
                <w:szCs w:val="20"/>
              </w:rPr>
              <w:t xml:space="preserve">  sposobnosti</w:t>
            </w:r>
          </w:p>
        </w:tc>
      </w:tr>
      <w:tr w:rsidR="001946C5" w:rsidTr="001946C5">
        <w:tc>
          <w:tcPr>
            <w:tcW w:w="2793" w:type="dxa"/>
            <w:tcBorders>
              <w:top w:val="single" w:sz="4" w:space="0" w:color="000000"/>
              <w:left w:val="single" w:sz="4" w:space="0" w:color="000000"/>
              <w:bottom w:val="single" w:sz="4" w:space="0" w:color="000000"/>
              <w:right w:val="single" w:sz="4" w:space="0" w:color="000000"/>
            </w:tcBorders>
          </w:tcPr>
          <w:p w:rsidR="001946C5" w:rsidRDefault="001946C5">
            <w:pPr>
              <w:widowControl w:val="0"/>
              <w:rPr>
                <w:b/>
                <w:sz w:val="20"/>
                <w:szCs w:val="20"/>
                <w:lang w:val="it-IT"/>
              </w:rPr>
            </w:pPr>
            <w:r>
              <w:rPr>
                <w:b/>
                <w:sz w:val="20"/>
                <w:szCs w:val="20"/>
                <w:lang w:val="it-IT"/>
              </w:rPr>
              <w:t>VREMENIK</w:t>
            </w:r>
          </w:p>
        </w:tc>
        <w:tc>
          <w:tcPr>
            <w:tcW w:w="6447" w:type="dxa"/>
            <w:tcBorders>
              <w:top w:val="single" w:sz="4" w:space="0" w:color="000000"/>
              <w:left w:val="single" w:sz="4" w:space="0" w:color="000000"/>
              <w:bottom w:val="single" w:sz="4" w:space="0" w:color="000000"/>
              <w:right w:val="single" w:sz="4" w:space="0" w:color="000000"/>
            </w:tcBorders>
          </w:tcPr>
          <w:p w:rsidR="001946C5" w:rsidRDefault="001946C5">
            <w:pPr>
              <w:pStyle w:val="Standard"/>
              <w:rPr>
                <w:rFonts w:ascii="Calibri" w:hAnsi="Calibri" w:cs="Calibri"/>
                <w:b/>
                <w:sz w:val="20"/>
                <w:szCs w:val="20"/>
              </w:rPr>
            </w:pPr>
            <w:r>
              <w:rPr>
                <w:rFonts w:ascii="Calibri" w:hAnsi="Calibri" w:cs="Calibri"/>
                <w:b/>
                <w:sz w:val="20"/>
                <w:szCs w:val="20"/>
              </w:rPr>
              <w:t>-tijekom šk.god.202</w:t>
            </w:r>
            <w:r w:rsidR="00BF7E09">
              <w:rPr>
                <w:rFonts w:ascii="Calibri" w:hAnsi="Calibri" w:cs="Calibri"/>
                <w:b/>
                <w:sz w:val="20"/>
                <w:szCs w:val="20"/>
              </w:rPr>
              <w:t>5</w:t>
            </w:r>
            <w:r>
              <w:rPr>
                <w:rFonts w:ascii="Calibri" w:hAnsi="Calibri" w:cs="Calibri"/>
                <w:b/>
                <w:sz w:val="20"/>
                <w:szCs w:val="20"/>
              </w:rPr>
              <w:t>./2</w:t>
            </w:r>
            <w:r w:rsidR="00BF7E09">
              <w:rPr>
                <w:rFonts w:ascii="Calibri" w:hAnsi="Calibri" w:cs="Calibri"/>
                <w:b/>
                <w:sz w:val="20"/>
                <w:szCs w:val="20"/>
              </w:rPr>
              <w:t>6</w:t>
            </w:r>
            <w:r>
              <w:rPr>
                <w:rFonts w:ascii="Calibri" w:hAnsi="Calibri" w:cs="Calibri"/>
                <w:b/>
                <w:sz w:val="20"/>
                <w:szCs w:val="20"/>
              </w:rPr>
              <w:t>.</w:t>
            </w:r>
          </w:p>
        </w:tc>
      </w:tr>
      <w:tr w:rsidR="001946C5" w:rsidTr="001946C5">
        <w:tc>
          <w:tcPr>
            <w:tcW w:w="2793" w:type="dxa"/>
            <w:tcBorders>
              <w:top w:val="single" w:sz="4" w:space="0" w:color="000000"/>
              <w:left w:val="single" w:sz="4" w:space="0" w:color="000000"/>
              <w:bottom w:val="single" w:sz="4" w:space="0" w:color="000000"/>
              <w:right w:val="single" w:sz="4" w:space="0" w:color="000000"/>
            </w:tcBorders>
          </w:tcPr>
          <w:p w:rsidR="001946C5" w:rsidRDefault="001946C5">
            <w:pPr>
              <w:widowControl w:val="0"/>
              <w:rPr>
                <w:b/>
                <w:sz w:val="20"/>
                <w:szCs w:val="20"/>
                <w:lang w:val="it-IT"/>
              </w:rPr>
            </w:pPr>
            <w:r>
              <w:rPr>
                <w:b/>
                <w:sz w:val="20"/>
                <w:szCs w:val="20"/>
                <w:lang w:val="it-IT"/>
              </w:rPr>
              <w:t>TROŠKOVNIK</w:t>
            </w:r>
          </w:p>
        </w:tc>
        <w:tc>
          <w:tcPr>
            <w:tcW w:w="6447" w:type="dxa"/>
            <w:tcBorders>
              <w:top w:val="single" w:sz="4" w:space="0" w:color="000000"/>
              <w:left w:val="single" w:sz="4" w:space="0" w:color="000000"/>
              <w:bottom w:val="single" w:sz="4" w:space="0" w:color="000000"/>
              <w:right w:val="single" w:sz="4" w:space="0" w:color="000000"/>
            </w:tcBorders>
          </w:tcPr>
          <w:p w:rsidR="001946C5" w:rsidRDefault="001946C5">
            <w:pPr>
              <w:pStyle w:val="Standard"/>
              <w:rPr>
                <w:rFonts w:ascii="Calibri" w:hAnsi="Calibri" w:cs="Calibri"/>
                <w:b/>
                <w:sz w:val="20"/>
                <w:szCs w:val="20"/>
              </w:rPr>
            </w:pPr>
            <w:r>
              <w:rPr>
                <w:rFonts w:ascii="Calibri" w:hAnsi="Calibri" w:cs="Calibri"/>
                <w:b/>
                <w:sz w:val="20"/>
                <w:szCs w:val="20"/>
              </w:rPr>
              <w:t>-standardna oprema škole</w:t>
            </w:r>
          </w:p>
        </w:tc>
      </w:tr>
      <w:tr w:rsidR="001946C5" w:rsidTr="001946C5">
        <w:tc>
          <w:tcPr>
            <w:tcW w:w="2793" w:type="dxa"/>
            <w:tcBorders>
              <w:top w:val="single" w:sz="4" w:space="0" w:color="000000"/>
              <w:left w:val="single" w:sz="4" w:space="0" w:color="000000"/>
              <w:bottom w:val="single" w:sz="4" w:space="0" w:color="000000"/>
              <w:right w:val="single" w:sz="4" w:space="0" w:color="000000"/>
            </w:tcBorders>
          </w:tcPr>
          <w:p w:rsidR="001946C5" w:rsidRDefault="001946C5" w:rsidP="001946C5">
            <w:pPr>
              <w:widowControl w:val="0"/>
              <w:rPr>
                <w:b/>
                <w:sz w:val="20"/>
                <w:szCs w:val="20"/>
                <w:lang w:val="it-IT"/>
              </w:rPr>
            </w:pPr>
            <w:r>
              <w:rPr>
                <w:b/>
                <w:sz w:val="20"/>
                <w:szCs w:val="20"/>
                <w:lang w:val="it-IT"/>
              </w:rPr>
              <w:t>NAČIN VREDNOVANJA AKTIVNOSTI</w:t>
            </w:r>
          </w:p>
        </w:tc>
        <w:tc>
          <w:tcPr>
            <w:tcW w:w="6447" w:type="dxa"/>
            <w:tcBorders>
              <w:top w:val="single" w:sz="4" w:space="0" w:color="000000"/>
              <w:left w:val="single" w:sz="4" w:space="0" w:color="000000"/>
              <w:bottom w:val="single" w:sz="4" w:space="0" w:color="000000"/>
              <w:right w:val="single" w:sz="4" w:space="0" w:color="000000"/>
            </w:tcBorders>
          </w:tcPr>
          <w:p w:rsidR="001946C5" w:rsidRDefault="001946C5" w:rsidP="001946C5">
            <w:pPr>
              <w:pStyle w:val="Standard"/>
              <w:rPr>
                <w:rFonts w:ascii="Calibri" w:hAnsi="Calibri" w:cs="Calibri"/>
                <w:b/>
                <w:sz w:val="20"/>
                <w:szCs w:val="20"/>
              </w:rPr>
            </w:pPr>
            <w:r>
              <w:rPr>
                <w:rFonts w:ascii="Calibri" w:hAnsi="Calibri" w:cs="Calibri"/>
                <w:b/>
                <w:sz w:val="20"/>
                <w:szCs w:val="20"/>
              </w:rPr>
              <w:t>- opisno praćenje postignuća</w:t>
            </w:r>
          </w:p>
          <w:p w:rsidR="001946C5" w:rsidRDefault="001946C5" w:rsidP="001946C5">
            <w:pPr>
              <w:pStyle w:val="Standard"/>
              <w:rPr>
                <w:rFonts w:ascii="Calibri" w:hAnsi="Calibri" w:cs="Calibri"/>
                <w:b/>
                <w:sz w:val="20"/>
                <w:szCs w:val="20"/>
              </w:rPr>
            </w:pPr>
            <w:r>
              <w:rPr>
                <w:rFonts w:ascii="Calibri" w:hAnsi="Calibri" w:cs="Calibri"/>
                <w:b/>
                <w:sz w:val="20"/>
                <w:szCs w:val="20"/>
              </w:rPr>
              <w:t xml:space="preserve">  i interesa za rad</w:t>
            </w:r>
          </w:p>
          <w:p w:rsidR="001946C5" w:rsidRDefault="001946C5" w:rsidP="001946C5">
            <w:pPr>
              <w:pStyle w:val="Standard"/>
              <w:rPr>
                <w:sz w:val="40"/>
                <w:szCs w:val="40"/>
              </w:rPr>
            </w:pPr>
            <w:r>
              <w:rPr>
                <w:rFonts w:ascii="Calibri" w:hAnsi="Calibri" w:cs="Calibri"/>
                <w:b/>
                <w:sz w:val="20"/>
                <w:szCs w:val="20"/>
              </w:rPr>
              <w:t>- nastupi na školskim priredbama</w:t>
            </w:r>
          </w:p>
          <w:p w:rsidR="001946C5" w:rsidRDefault="001946C5" w:rsidP="001946C5">
            <w:pPr>
              <w:widowControl w:val="0"/>
              <w:rPr>
                <w:rFonts w:cs="Calibri"/>
                <w:b/>
                <w:sz w:val="20"/>
                <w:szCs w:val="20"/>
              </w:rPr>
            </w:pPr>
          </w:p>
        </w:tc>
      </w:tr>
    </w:tbl>
    <w:p w:rsidR="002D6A72" w:rsidRDefault="002D6A72">
      <w:pPr>
        <w:rPr>
          <w:sz w:val="32"/>
          <w:szCs w:val="32"/>
        </w:rPr>
      </w:pPr>
    </w:p>
    <w:p w:rsidR="00B52C91" w:rsidRDefault="00B52C91">
      <w:pPr>
        <w:rPr>
          <w:sz w:val="32"/>
          <w:szCs w:val="32"/>
        </w:rPr>
      </w:pPr>
    </w:p>
    <w:tbl>
      <w:tblPr>
        <w:tblW w:w="9288" w:type="dxa"/>
        <w:tblLayout w:type="fixed"/>
        <w:tblLook w:val="04A0" w:firstRow="1" w:lastRow="0" w:firstColumn="1" w:lastColumn="0" w:noHBand="0" w:noVBand="1"/>
      </w:tblPr>
      <w:tblGrid>
        <w:gridCol w:w="3961"/>
        <w:gridCol w:w="5327"/>
      </w:tblGrid>
      <w:tr w:rsidR="00B52C91">
        <w:tc>
          <w:tcPr>
            <w:tcW w:w="3961"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AKTIVNOST</w:t>
            </w:r>
          </w:p>
        </w:tc>
        <w:tc>
          <w:tcPr>
            <w:tcW w:w="5326"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DRAMSKO- SCENSKA SKUPINA</w:t>
            </w:r>
          </w:p>
        </w:tc>
      </w:tr>
      <w:tr w:rsidR="00B52C91">
        <w:trPr>
          <w:trHeight w:val="70"/>
        </w:trPr>
        <w:tc>
          <w:tcPr>
            <w:tcW w:w="3961"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CILJEVI</w:t>
            </w:r>
          </w:p>
        </w:tc>
        <w:tc>
          <w:tcPr>
            <w:tcW w:w="5326" w:type="dxa"/>
            <w:tcBorders>
              <w:top w:val="single" w:sz="4" w:space="0" w:color="000000"/>
              <w:left w:val="single" w:sz="4" w:space="0" w:color="000000"/>
              <w:bottom w:val="single" w:sz="4" w:space="0" w:color="000000"/>
              <w:right w:val="single" w:sz="4" w:space="0" w:color="000000"/>
            </w:tcBorders>
          </w:tcPr>
          <w:p w:rsidR="00B52C91" w:rsidRDefault="009F45B3">
            <w:pPr>
              <w:pStyle w:val="Standard"/>
              <w:rPr>
                <w:rFonts w:ascii="Calibri" w:hAnsi="Calibri" w:cs="Calibri"/>
                <w:b/>
                <w:sz w:val="20"/>
                <w:szCs w:val="20"/>
              </w:rPr>
            </w:pPr>
            <w:r>
              <w:rPr>
                <w:rFonts w:ascii="Calibri" w:hAnsi="Calibri" w:cs="Calibri"/>
                <w:b/>
                <w:sz w:val="20"/>
                <w:szCs w:val="20"/>
              </w:rPr>
              <w:t>- bolje upoznavanje s književnim</w:t>
            </w:r>
          </w:p>
          <w:p w:rsidR="00B52C91" w:rsidRDefault="009F45B3">
            <w:pPr>
              <w:pStyle w:val="Standard"/>
              <w:rPr>
                <w:rFonts w:ascii="Calibri" w:hAnsi="Calibri" w:cs="Calibri"/>
                <w:b/>
                <w:sz w:val="20"/>
                <w:szCs w:val="20"/>
              </w:rPr>
            </w:pPr>
            <w:r>
              <w:rPr>
                <w:rFonts w:ascii="Calibri" w:hAnsi="Calibri" w:cs="Calibri"/>
                <w:b/>
                <w:sz w:val="20"/>
                <w:szCs w:val="20"/>
              </w:rPr>
              <w:t xml:space="preserve">  tekstovima</w:t>
            </w:r>
          </w:p>
          <w:p w:rsidR="00B52C91" w:rsidRDefault="009F45B3">
            <w:pPr>
              <w:pStyle w:val="Standard"/>
              <w:rPr>
                <w:rFonts w:ascii="Calibri" w:hAnsi="Calibri" w:cs="Calibri"/>
                <w:b/>
                <w:sz w:val="20"/>
                <w:szCs w:val="20"/>
              </w:rPr>
            </w:pPr>
            <w:r>
              <w:rPr>
                <w:rFonts w:ascii="Calibri" w:hAnsi="Calibri" w:cs="Calibri"/>
                <w:b/>
                <w:sz w:val="20"/>
                <w:szCs w:val="20"/>
              </w:rPr>
              <w:t>-upoznavanje kazališne</w:t>
            </w:r>
          </w:p>
          <w:p w:rsidR="00B52C91" w:rsidRDefault="009F45B3">
            <w:pPr>
              <w:pStyle w:val="Standard"/>
              <w:rPr>
                <w:rFonts w:ascii="Calibri" w:hAnsi="Calibri" w:cs="Calibri"/>
                <w:b/>
                <w:sz w:val="20"/>
                <w:szCs w:val="20"/>
              </w:rPr>
            </w:pPr>
            <w:r>
              <w:rPr>
                <w:rFonts w:ascii="Calibri" w:hAnsi="Calibri" w:cs="Calibri"/>
                <w:b/>
                <w:sz w:val="20"/>
                <w:szCs w:val="20"/>
              </w:rPr>
              <w:t xml:space="preserve"> terminologij</w:t>
            </w:r>
            <w:r w:rsidR="00524846">
              <w:rPr>
                <w:rFonts w:ascii="Calibri" w:hAnsi="Calibri" w:cs="Calibri"/>
                <w:b/>
                <w:sz w:val="20"/>
                <w:szCs w:val="20"/>
              </w:rPr>
              <w:t>e</w:t>
            </w:r>
          </w:p>
          <w:p w:rsidR="00B52C91" w:rsidRDefault="009F45B3">
            <w:pPr>
              <w:pStyle w:val="Standard"/>
              <w:rPr>
                <w:rFonts w:ascii="Calibri" w:hAnsi="Calibri" w:cs="Calibri"/>
                <w:b/>
                <w:sz w:val="20"/>
                <w:szCs w:val="20"/>
              </w:rPr>
            </w:pPr>
            <w:r>
              <w:rPr>
                <w:rFonts w:ascii="Calibri" w:hAnsi="Calibri" w:cs="Calibri"/>
                <w:b/>
                <w:sz w:val="20"/>
                <w:szCs w:val="20"/>
              </w:rPr>
              <w:t xml:space="preserve"> -razvijati osjećaj za glumu</w:t>
            </w:r>
          </w:p>
          <w:p w:rsidR="00B52C91" w:rsidRDefault="009F45B3">
            <w:pPr>
              <w:pStyle w:val="Standard"/>
              <w:rPr>
                <w:rFonts w:ascii="Calibri" w:hAnsi="Calibri" w:cs="Calibri"/>
                <w:b/>
                <w:sz w:val="20"/>
                <w:szCs w:val="20"/>
              </w:rPr>
            </w:pPr>
            <w:r>
              <w:rPr>
                <w:rFonts w:ascii="Calibri" w:hAnsi="Calibri" w:cs="Calibri"/>
                <w:b/>
                <w:sz w:val="20"/>
                <w:szCs w:val="20"/>
              </w:rPr>
              <w:t xml:space="preserve"> -svladavanje vještine</w:t>
            </w:r>
          </w:p>
          <w:p w:rsidR="00B52C91" w:rsidRDefault="009F45B3">
            <w:pPr>
              <w:pStyle w:val="Standard"/>
              <w:rPr>
                <w:rFonts w:ascii="Calibri" w:hAnsi="Calibri" w:cs="Calibri"/>
                <w:b/>
                <w:sz w:val="20"/>
                <w:szCs w:val="20"/>
              </w:rPr>
            </w:pPr>
            <w:r>
              <w:rPr>
                <w:rFonts w:ascii="Calibri" w:hAnsi="Calibri" w:cs="Calibri"/>
                <w:b/>
                <w:sz w:val="20"/>
                <w:szCs w:val="20"/>
              </w:rPr>
              <w:t xml:space="preserve">  lijepog, izražajnog, preciznog</w:t>
            </w:r>
          </w:p>
          <w:p w:rsidR="00B52C91" w:rsidRDefault="009F45B3">
            <w:pPr>
              <w:pStyle w:val="Standard"/>
              <w:rPr>
                <w:rFonts w:ascii="Calibri" w:hAnsi="Calibri" w:cs="Calibri"/>
                <w:b/>
                <w:sz w:val="20"/>
                <w:szCs w:val="20"/>
              </w:rPr>
            </w:pPr>
            <w:r>
              <w:rPr>
                <w:rFonts w:ascii="Calibri" w:hAnsi="Calibri" w:cs="Calibri"/>
                <w:b/>
                <w:sz w:val="20"/>
                <w:szCs w:val="20"/>
              </w:rPr>
              <w:t xml:space="preserve">  i točnog izgovora</w:t>
            </w:r>
          </w:p>
        </w:tc>
      </w:tr>
      <w:tr w:rsidR="00B52C91">
        <w:tc>
          <w:tcPr>
            <w:tcW w:w="3961"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NOSITELJI</w:t>
            </w:r>
          </w:p>
        </w:tc>
        <w:tc>
          <w:tcPr>
            <w:tcW w:w="5326"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Ivana Cukrov, učiteljica RN</w:t>
            </w:r>
          </w:p>
          <w:p w:rsidR="00701F5F" w:rsidRDefault="009F45B3">
            <w:pPr>
              <w:widowControl w:val="0"/>
              <w:rPr>
                <w:b/>
                <w:sz w:val="20"/>
                <w:szCs w:val="20"/>
              </w:rPr>
            </w:pPr>
            <w:r>
              <w:rPr>
                <w:b/>
                <w:sz w:val="20"/>
                <w:szCs w:val="20"/>
              </w:rPr>
              <w:t>Elena Pašajlić, učiteljica RN</w:t>
            </w:r>
          </w:p>
          <w:p w:rsidR="00B52C91" w:rsidRPr="00BC7C21" w:rsidRDefault="00701F5F">
            <w:pPr>
              <w:widowControl w:val="0"/>
              <w:rPr>
                <w:b/>
                <w:sz w:val="20"/>
                <w:szCs w:val="20"/>
              </w:rPr>
            </w:pPr>
            <w:r>
              <w:rPr>
                <w:b/>
                <w:sz w:val="20"/>
                <w:szCs w:val="20"/>
              </w:rPr>
              <w:t>Učenic</w:t>
            </w:r>
            <w:r w:rsidR="00BC7C21">
              <w:rPr>
                <w:b/>
                <w:sz w:val="20"/>
                <w:szCs w:val="20"/>
              </w:rPr>
              <w:t xml:space="preserve">i </w:t>
            </w:r>
            <w:r w:rsidR="00EE685A">
              <w:rPr>
                <w:b/>
                <w:sz w:val="20"/>
                <w:szCs w:val="20"/>
              </w:rPr>
              <w:t>trećih razreda</w:t>
            </w:r>
          </w:p>
        </w:tc>
      </w:tr>
      <w:tr w:rsidR="00B52C91">
        <w:tc>
          <w:tcPr>
            <w:tcW w:w="3961"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lang w:val="it-IT"/>
              </w:rPr>
            </w:pPr>
            <w:r>
              <w:rPr>
                <w:b/>
                <w:sz w:val="20"/>
                <w:szCs w:val="20"/>
                <w:lang w:val="it-IT"/>
              </w:rPr>
              <w:t>NAČIN REALIZACIJE AKTIVNOSTI</w:t>
            </w:r>
          </w:p>
        </w:tc>
        <w:tc>
          <w:tcPr>
            <w:tcW w:w="5326"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lang w:val="it-IT"/>
              </w:rPr>
            </w:pPr>
            <w:r>
              <w:rPr>
                <w:b/>
                <w:sz w:val="20"/>
                <w:szCs w:val="20"/>
                <w:lang w:val="it-IT"/>
              </w:rPr>
              <w:t>-sastajanje u školi jednom</w:t>
            </w:r>
          </w:p>
          <w:p w:rsidR="00B52C91" w:rsidRDefault="009F45B3">
            <w:pPr>
              <w:widowControl w:val="0"/>
              <w:rPr>
                <w:b/>
                <w:sz w:val="20"/>
                <w:szCs w:val="20"/>
                <w:lang w:val="it-IT"/>
              </w:rPr>
            </w:pPr>
            <w:r>
              <w:rPr>
                <w:b/>
                <w:sz w:val="20"/>
                <w:szCs w:val="20"/>
                <w:lang w:val="it-IT"/>
              </w:rPr>
              <w:t xml:space="preserve">  tjedno po jedan školski sat</w:t>
            </w:r>
          </w:p>
          <w:p w:rsidR="00B52C91" w:rsidRDefault="009F45B3">
            <w:pPr>
              <w:widowControl w:val="0"/>
              <w:rPr>
                <w:b/>
                <w:sz w:val="20"/>
                <w:szCs w:val="20"/>
                <w:lang w:val="it-IT"/>
              </w:rPr>
            </w:pPr>
            <w:r>
              <w:rPr>
                <w:b/>
                <w:sz w:val="20"/>
                <w:szCs w:val="20"/>
                <w:lang w:val="it-IT"/>
              </w:rPr>
              <w:t>- vježbanjem interpretacije</w:t>
            </w:r>
          </w:p>
          <w:tbl>
            <w:tblPr>
              <w:tblW w:w="3010" w:type="dxa"/>
              <w:tblLayout w:type="fixed"/>
              <w:tblLook w:val="04A0" w:firstRow="1" w:lastRow="0" w:firstColumn="1" w:lastColumn="0" w:noHBand="0" w:noVBand="1"/>
            </w:tblPr>
            <w:tblGrid>
              <w:gridCol w:w="3010"/>
            </w:tblGrid>
            <w:tr w:rsidR="00B52C91">
              <w:trPr>
                <w:trHeight w:val="364"/>
              </w:trPr>
              <w:tc>
                <w:tcPr>
                  <w:tcW w:w="3010" w:type="dxa"/>
                </w:tcPr>
                <w:p w:rsidR="00B52C91" w:rsidRDefault="009F45B3">
                  <w:pPr>
                    <w:widowControl w:val="0"/>
                    <w:rPr>
                      <w:rFonts w:cs="Calibri"/>
                      <w:b/>
                      <w:bCs/>
                      <w:color w:val="000000"/>
                      <w:sz w:val="20"/>
                      <w:szCs w:val="20"/>
                      <w:lang w:val="hr-HR" w:eastAsia="hr-HR" w:bidi="ar-SA"/>
                    </w:rPr>
                  </w:pPr>
                  <w:r>
                    <w:rPr>
                      <w:rFonts w:cs="Calibri"/>
                      <w:b/>
                      <w:bCs/>
                      <w:color w:val="000000"/>
                      <w:sz w:val="20"/>
                      <w:szCs w:val="20"/>
                      <w:lang w:val="hr-HR" w:eastAsia="hr-HR" w:bidi="ar-SA"/>
                    </w:rPr>
                    <w:t>-rad u skupinama, individualni</w:t>
                  </w:r>
                </w:p>
                <w:p w:rsidR="00B52C91" w:rsidRDefault="009F45B3">
                  <w:pPr>
                    <w:widowControl w:val="0"/>
                    <w:rPr>
                      <w:rFonts w:cs="Calibri"/>
                      <w:color w:val="000000"/>
                      <w:sz w:val="20"/>
                      <w:szCs w:val="20"/>
                      <w:lang w:val="hr-HR" w:eastAsia="hr-HR" w:bidi="ar-SA"/>
                    </w:rPr>
                  </w:pPr>
                  <w:r>
                    <w:rPr>
                      <w:rFonts w:cs="Calibri"/>
                      <w:b/>
                      <w:bCs/>
                      <w:color w:val="000000"/>
                      <w:sz w:val="20"/>
                      <w:szCs w:val="20"/>
                      <w:lang w:val="hr-HR" w:eastAsia="hr-HR" w:bidi="ar-SA"/>
                    </w:rPr>
                    <w:t xml:space="preserve"> rad, frontalni rad</w:t>
                  </w:r>
                </w:p>
                <w:p w:rsidR="00B52C91" w:rsidRDefault="009F45B3">
                  <w:pPr>
                    <w:widowControl w:val="0"/>
                    <w:rPr>
                      <w:rFonts w:cs="Calibri"/>
                      <w:b/>
                      <w:bCs/>
                      <w:color w:val="000000"/>
                      <w:sz w:val="20"/>
                      <w:szCs w:val="20"/>
                      <w:lang w:val="hr-HR" w:eastAsia="hr-HR" w:bidi="ar-SA"/>
                    </w:rPr>
                  </w:pPr>
                  <w:r>
                    <w:rPr>
                      <w:rFonts w:cs="Calibri"/>
                      <w:b/>
                      <w:bCs/>
                      <w:color w:val="000000"/>
                      <w:sz w:val="20"/>
                      <w:szCs w:val="20"/>
                      <w:lang w:val="hr-HR" w:eastAsia="hr-HR" w:bidi="ar-SA"/>
                    </w:rPr>
                    <w:t>suradnja s glazbenom, plesnom i likovnom skupinom u pripremanju programa - predstava</w:t>
                  </w:r>
                </w:p>
                <w:p w:rsidR="00B52C91" w:rsidRDefault="00B52C91">
                  <w:pPr>
                    <w:widowControl w:val="0"/>
                    <w:rPr>
                      <w:rFonts w:cs="Calibri"/>
                      <w:color w:val="000000"/>
                      <w:sz w:val="20"/>
                      <w:szCs w:val="20"/>
                      <w:lang w:val="hr-HR" w:eastAsia="hr-HR" w:bidi="ar-SA"/>
                    </w:rPr>
                  </w:pPr>
                </w:p>
              </w:tc>
            </w:tr>
          </w:tbl>
          <w:p w:rsidR="00B52C91" w:rsidRDefault="00B52C91">
            <w:pPr>
              <w:widowControl w:val="0"/>
              <w:rPr>
                <w:b/>
                <w:sz w:val="20"/>
                <w:szCs w:val="20"/>
                <w:lang w:val="it-IT"/>
              </w:rPr>
            </w:pPr>
          </w:p>
        </w:tc>
      </w:tr>
      <w:tr w:rsidR="00B52C91">
        <w:tc>
          <w:tcPr>
            <w:tcW w:w="3961"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VREMENIK</w:t>
            </w:r>
          </w:p>
        </w:tc>
        <w:tc>
          <w:tcPr>
            <w:tcW w:w="5326"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-tijekom školske god. 202</w:t>
            </w:r>
            <w:r w:rsidR="00EE685A">
              <w:rPr>
                <w:b/>
                <w:sz w:val="20"/>
                <w:szCs w:val="20"/>
              </w:rPr>
              <w:t>5</w:t>
            </w:r>
            <w:r>
              <w:rPr>
                <w:b/>
                <w:sz w:val="20"/>
                <w:szCs w:val="20"/>
              </w:rPr>
              <w:t>./2</w:t>
            </w:r>
            <w:r w:rsidR="00EE685A">
              <w:rPr>
                <w:b/>
                <w:sz w:val="20"/>
                <w:szCs w:val="20"/>
              </w:rPr>
              <w:t>6</w:t>
            </w:r>
            <w:r>
              <w:rPr>
                <w:b/>
                <w:sz w:val="20"/>
                <w:szCs w:val="20"/>
              </w:rPr>
              <w:t>.</w:t>
            </w:r>
          </w:p>
        </w:tc>
      </w:tr>
      <w:tr w:rsidR="00B52C91">
        <w:tc>
          <w:tcPr>
            <w:tcW w:w="3961"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TROŠKOVNIK</w:t>
            </w:r>
          </w:p>
        </w:tc>
        <w:tc>
          <w:tcPr>
            <w:tcW w:w="5326"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-standardna oprema škole</w:t>
            </w:r>
          </w:p>
        </w:tc>
      </w:tr>
      <w:tr w:rsidR="00B52C91">
        <w:tc>
          <w:tcPr>
            <w:tcW w:w="3961"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NAČIN VREDNOVANJA AKTIVNOSTI</w:t>
            </w:r>
          </w:p>
        </w:tc>
        <w:tc>
          <w:tcPr>
            <w:tcW w:w="5326"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cs="Calibri"/>
                <w:b/>
                <w:sz w:val="20"/>
                <w:szCs w:val="20"/>
              </w:rPr>
            </w:pPr>
            <w:r>
              <w:rPr>
                <w:rFonts w:cs="Calibri"/>
                <w:b/>
                <w:sz w:val="20"/>
                <w:szCs w:val="20"/>
              </w:rPr>
              <w:t>-praćenjem napredovanja</w:t>
            </w:r>
          </w:p>
          <w:p w:rsidR="00B52C91" w:rsidRDefault="009F45B3">
            <w:pPr>
              <w:widowControl w:val="0"/>
              <w:rPr>
                <w:rFonts w:cs="Calibri"/>
                <w:b/>
                <w:sz w:val="20"/>
                <w:szCs w:val="20"/>
              </w:rPr>
            </w:pPr>
            <w:r>
              <w:rPr>
                <w:rFonts w:cs="Calibri"/>
                <w:b/>
                <w:sz w:val="20"/>
                <w:szCs w:val="20"/>
              </w:rPr>
              <w:t xml:space="preserve"> svakog učenika,</w:t>
            </w:r>
          </w:p>
          <w:p w:rsidR="00B52C91" w:rsidRDefault="009F45B3">
            <w:pPr>
              <w:widowControl w:val="0"/>
              <w:rPr>
                <w:rFonts w:cs="Calibri"/>
                <w:b/>
                <w:sz w:val="20"/>
                <w:szCs w:val="20"/>
              </w:rPr>
            </w:pPr>
            <w:r>
              <w:rPr>
                <w:rFonts w:cs="Calibri"/>
                <w:b/>
                <w:sz w:val="20"/>
                <w:szCs w:val="20"/>
              </w:rPr>
              <w:t>- nastupi na šk. priredbama</w:t>
            </w:r>
          </w:p>
          <w:p w:rsidR="00B52C91" w:rsidRDefault="00B52C91">
            <w:pPr>
              <w:widowControl w:val="0"/>
              <w:rPr>
                <w:rFonts w:cs="Calibri"/>
                <w:b/>
                <w:sz w:val="20"/>
                <w:szCs w:val="20"/>
              </w:rPr>
            </w:pPr>
          </w:p>
        </w:tc>
      </w:tr>
    </w:tbl>
    <w:p w:rsidR="00B52C91" w:rsidRDefault="00B52C91">
      <w:pPr>
        <w:rPr>
          <w:rFonts w:ascii="Verdana" w:hAnsi="Verdana"/>
          <w:lang w:val="it-IT"/>
        </w:rPr>
      </w:pPr>
    </w:p>
    <w:p w:rsidR="00B52C91" w:rsidRDefault="00B52C91">
      <w:pPr>
        <w:rPr>
          <w:sz w:val="32"/>
          <w:szCs w:val="32"/>
        </w:rPr>
      </w:pPr>
    </w:p>
    <w:p w:rsidR="00B52C91" w:rsidRDefault="00B52C91">
      <w:pPr>
        <w:rPr>
          <w:sz w:val="32"/>
          <w:szCs w:val="32"/>
        </w:rPr>
      </w:pPr>
    </w:p>
    <w:p w:rsidR="00B52C91" w:rsidRDefault="00B52C91">
      <w:pPr>
        <w:rPr>
          <w:sz w:val="32"/>
          <w:szCs w:val="32"/>
        </w:rPr>
      </w:pPr>
    </w:p>
    <w:p w:rsidR="00B52C91" w:rsidRDefault="00B52C91">
      <w:pPr>
        <w:rPr>
          <w:sz w:val="32"/>
          <w:szCs w:val="32"/>
        </w:rPr>
      </w:pPr>
    </w:p>
    <w:p w:rsidR="00B52C91" w:rsidRDefault="00B52C91">
      <w:pPr>
        <w:rPr>
          <w:sz w:val="32"/>
          <w:szCs w:val="32"/>
        </w:rPr>
      </w:pPr>
    </w:p>
    <w:p w:rsidR="00B52C91" w:rsidRDefault="00B52C91">
      <w:pPr>
        <w:rPr>
          <w:sz w:val="32"/>
          <w:szCs w:val="32"/>
        </w:rPr>
      </w:pPr>
    </w:p>
    <w:p w:rsidR="00B52C91" w:rsidRDefault="00B52C91">
      <w:pPr>
        <w:rPr>
          <w:sz w:val="32"/>
          <w:szCs w:val="32"/>
        </w:rPr>
      </w:pPr>
    </w:p>
    <w:p w:rsidR="00B52C91" w:rsidRDefault="00B52C91">
      <w:pPr>
        <w:rPr>
          <w:sz w:val="32"/>
          <w:szCs w:val="32"/>
        </w:rPr>
      </w:pPr>
    </w:p>
    <w:p w:rsidR="00080948" w:rsidRDefault="00080948">
      <w:pPr>
        <w:rPr>
          <w:sz w:val="32"/>
          <w:szCs w:val="32"/>
        </w:rPr>
      </w:pPr>
    </w:p>
    <w:p w:rsidR="00080948" w:rsidRDefault="00080948">
      <w:pPr>
        <w:rPr>
          <w:sz w:val="32"/>
          <w:szCs w:val="32"/>
        </w:rPr>
      </w:pPr>
    </w:p>
    <w:p w:rsidR="00080948" w:rsidRDefault="00080948">
      <w:pPr>
        <w:rPr>
          <w:sz w:val="32"/>
          <w:szCs w:val="32"/>
        </w:rPr>
      </w:pPr>
    </w:p>
    <w:p w:rsidR="00080948" w:rsidRDefault="00080948">
      <w:pPr>
        <w:rPr>
          <w:sz w:val="32"/>
          <w:szCs w:val="32"/>
        </w:rPr>
      </w:pPr>
    </w:p>
    <w:p w:rsidR="00EE685A" w:rsidRDefault="00EE685A">
      <w:pPr>
        <w:rPr>
          <w:sz w:val="32"/>
          <w:szCs w:val="32"/>
        </w:rPr>
      </w:pPr>
    </w:p>
    <w:p w:rsidR="00EE685A" w:rsidRDefault="00EE685A">
      <w:pPr>
        <w:rPr>
          <w:sz w:val="32"/>
          <w:szCs w:val="32"/>
        </w:rPr>
      </w:pPr>
    </w:p>
    <w:p w:rsidR="00080948" w:rsidRDefault="00080948">
      <w:pPr>
        <w:rPr>
          <w:sz w:val="32"/>
          <w:szCs w:val="32"/>
        </w:rPr>
      </w:pPr>
    </w:p>
    <w:tbl>
      <w:tblPr>
        <w:tblW w:w="9039" w:type="dxa"/>
        <w:tblLayout w:type="fixed"/>
        <w:tblLook w:val="04A0" w:firstRow="1" w:lastRow="0" w:firstColumn="1" w:lastColumn="0" w:noHBand="0" w:noVBand="1"/>
      </w:tblPr>
      <w:tblGrid>
        <w:gridCol w:w="2760"/>
        <w:gridCol w:w="6279"/>
      </w:tblGrid>
      <w:tr w:rsidR="00080948" w:rsidTr="00E03543">
        <w:tc>
          <w:tcPr>
            <w:tcW w:w="2760" w:type="dxa"/>
            <w:tcBorders>
              <w:top w:val="single" w:sz="4" w:space="0" w:color="000000"/>
              <w:left w:val="single" w:sz="4" w:space="0" w:color="000000"/>
              <w:bottom w:val="single" w:sz="4" w:space="0" w:color="000000"/>
              <w:right w:val="single" w:sz="4" w:space="0" w:color="000000"/>
            </w:tcBorders>
          </w:tcPr>
          <w:p w:rsidR="00080948" w:rsidRDefault="00080948" w:rsidP="00D743A9">
            <w:pPr>
              <w:widowControl w:val="0"/>
              <w:rPr>
                <w:b/>
                <w:sz w:val="20"/>
                <w:szCs w:val="20"/>
              </w:rPr>
            </w:pPr>
            <w:r>
              <w:rPr>
                <w:b/>
                <w:sz w:val="20"/>
                <w:szCs w:val="20"/>
              </w:rPr>
              <w:t>AKTIVNOST</w:t>
            </w:r>
          </w:p>
        </w:tc>
        <w:tc>
          <w:tcPr>
            <w:tcW w:w="6279" w:type="dxa"/>
            <w:tcBorders>
              <w:top w:val="single" w:sz="4" w:space="0" w:color="000000"/>
              <w:left w:val="single" w:sz="4" w:space="0" w:color="000000"/>
              <w:bottom w:val="single" w:sz="4" w:space="0" w:color="000000"/>
              <w:right w:val="single" w:sz="4" w:space="0" w:color="000000"/>
            </w:tcBorders>
          </w:tcPr>
          <w:p w:rsidR="00080948" w:rsidRDefault="00080948" w:rsidP="00D743A9">
            <w:pPr>
              <w:widowControl w:val="0"/>
              <w:rPr>
                <w:b/>
                <w:sz w:val="20"/>
                <w:szCs w:val="20"/>
              </w:rPr>
            </w:pPr>
            <w:r>
              <w:rPr>
                <w:b/>
                <w:sz w:val="20"/>
                <w:szCs w:val="20"/>
              </w:rPr>
              <w:t>LIKOVNA SKUPINA</w:t>
            </w:r>
          </w:p>
          <w:p w:rsidR="00080948" w:rsidRDefault="00080948" w:rsidP="00D743A9">
            <w:pPr>
              <w:widowControl w:val="0"/>
              <w:rPr>
                <w:b/>
                <w:sz w:val="20"/>
                <w:szCs w:val="20"/>
              </w:rPr>
            </w:pPr>
          </w:p>
        </w:tc>
      </w:tr>
      <w:tr w:rsidR="00080948" w:rsidTr="00E03543">
        <w:tc>
          <w:tcPr>
            <w:tcW w:w="2760" w:type="dxa"/>
            <w:tcBorders>
              <w:top w:val="single" w:sz="4" w:space="0" w:color="000000"/>
              <w:left w:val="single" w:sz="4" w:space="0" w:color="000000"/>
              <w:bottom w:val="single" w:sz="4" w:space="0" w:color="000000"/>
              <w:right w:val="single" w:sz="4" w:space="0" w:color="000000"/>
            </w:tcBorders>
          </w:tcPr>
          <w:p w:rsidR="00080948" w:rsidRDefault="00080948" w:rsidP="00D743A9">
            <w:pPr>
              <w:widowControl w:val="0"/>
              <w:rPr>
                <w:b/>
                <w:sz w:val="20"/>
                <w:szCs w:val="20"/>
              </w:rPr>
            </w:pPr>
            <w:r>
              <w:rPr>
                <w:b/>
                <w:sz w:val="20"/>
                <w:szCs w:val="20"/>
              </w:rPr>
              <w:lastRenderedPageBreak/>
              <w:t>CILJEVI</w:t>
            </w:r>
          </w:p>
        </w:tc>
        <w:tc>
          <w:tcPr>
            <w:tcW w:w="6279" w:type="dxa"/>
            <w:tcBorders>
              <w:top w:val="single" w:sz="4" w:space="0" w:color="000000"/>
              <w:left w:val="single" w:sz="4" w:space="0" w:color="000000"/>
              <w:bottom w:val="single" w:sz="4" w:space="0" w:color="000000"/>
              <w:right w:val="single" w:sz="4" w:space="0" w:color="000000"/>
            </w:tcBorders>
          </w:tcPr>
          <w:p w:rsidR="00080948" w:rsidRDefault="00080948" w:rsidP="00D743A9">
            <w:pPr>
              <w:widowControl w:val="0"/>
              <w:rPr>
                <w:b/>
                <w:sz w:val="20"/>
                <w:szCs w:val="20"/>
                <w:lang w:val="hr-HR"/>
              </w:rPr>
            </w:pPr>
            <w:r>
              <w:rPr>
                <w:b/>
                <w:sz w:val="20"/>
                <w:szCs w:val="20"/>
                <w:lang w:val="hr-HR"/>
              </w:rPr>
              <w:t>-razviti stvaralački potencijal</w:t>
            </w:r>
          </w:p>
          <w:p w:rsidR="00080948" w:rsidRDefault="00080948" w:rsidP="00D743A9">
            <w:pPr>
              <w:widowControl w:val="0"/>
              <w:rPr>
                <w:b/>
                <w:sz w:val="20"/>
                <w:szCs w:val="20"/>
                <w:lang w:val="hr-HR"/>
              </w:rPr>
            </w:pPr>
            <w:r>
              <w:rPr>
                <w:b/>
                <w:sz w:val="20"/>
                <w:szCs w:val="20"/>
                <w:lang w:val="hr-HR"/>
              </w:rPr>
              <w:t xml:space="preserve"> djeteta</w:t>
            </w:r>
          </w:p>
          <w:p w:rsidR="00080948" w:rsidRDefault="00080948" w:rsidP="00D743A9">
            <w:pPr>
              <w:widowControl w:val="0"/>
              <w:rPr>
                <w:b/>
                <w:sz w:val="20"/>
                <w:szCs w:val="20"/>
                <w:lang w:val="hr-HR"/>
              </w:rPr>
            </w:pPr>
            <w:r>
              <w:rPr>
                <w:b/>
                <w:sz w:val="20"/>
                <w:szCs w:val="20"/>
                <w:lang w:val="hr-HR"/>
              </w:rPr>
              <w:t>-razviti vještine potrebne za</w:t>
            </w:r>
          </w:p>
          <w:p w:rsidR="00080948" w:rsidRDefault="00080948" w:rsidP="00D743A9">
            <w:pPr>
              <w:widowControl w:val="0"/>
              <w:rPr>
                <w:b/>
                <w:sz w:val="20"/>
                <w:szCs w:val="20"/>
                <w:lang w:val="hr-HR"/>
              </w:rPr>
            </w:pPr>
            <w:r>
              <w:rPr>
                <w:b/>
                <w:sz w:val="20"/>
                <w:szCs w:val="20"/>
                <w:lang w:val="hr-HR"/>
              </w:rPr>
              <w:t xml:space="preserve"> likovno oblikovanje</w:t>
            </w:r>
          </w:p>
          <w:p w:rsidR="00080948" w:rsidRDefault="00080948" w:rsidP="00D743A9">
            <w:pPr>
              <w:widowControl w:val="0"/>
              <w:rPr>
                <w:b/>
                <w:sz w:val="20"/>
                <w:szCs w:val="20"/>
                <w:lang w:val="hr-HR"/>
              </w:rPr>
            </w:pPr>
            <w:r>
              <w:rPr>
                <w:b/>
                <w:sz w:val="20"/>
                <w:szCs w:val="20"/>
                <w:lang w:val="hr-HR"/>
              </w:rPr>
              <w:t>-poticati osjećaj za lijepo i</w:t>
            </w:r>
          </w:p>
          <w:p w:rsidR="00080948" w:rsidRDefault="00080948" w:rsidP="00D743A9">
            <w:pPr>
              <w:widowControl w:val="0"/>
              <w:rPr>
                <w:b/>
                <w:sz w:val="20"/>
                <w:szCs w:val="20"/>
                <w:lang w:val="hr-HR"/>
              </w:rPr>
            </w:pPr>
            <w:r>
              <w:rPr>
                <w:b/>
                <w:sz w:val="20"/>
                <w:szCs w:val="20"/>
                <w:lang w:val="hr-HR"/>
              </w:rPr>
              <w:t xml:space="preserve">  vrijedno</w:t>
            </w:r>
          </w:p>
          <w:p w:rsidR="00080948" w:rsidRDefault="00080948" w:rsidP="00D743A9">
            <w:pPr>
              <w:widowControl w:val="0"/>
              <w:rPr>
                <w:b/>
                <w:sz w:val="20"/>
                <w:szCs w:val="20"/>
                <w:lang w:val="hr-HR"/>
              </w:rPr>
            </w:pPr>
            <w:r>
              <w:rPr>
                <w:b/>
                <w:sz w:val="20"/>
                <w:szCs w:val="20"/>
                <w:lang w:val="hr-HR"/>
              </w:rPr>
              <w:t>- poticati suradnju kroz rad u</w:t>
            </w:r>
          </w:p>
          <w:p w:rsidR="00080948" w:rsidRDefault="00080948" w:rsidP="00D743A9">
            <w:pPr>
              <w:widowControl w:val="0"/>
              <w:rPr>
                <w:b/>
                <w:sz w:val="20"/>
                <w:szCs w:val="20"/>
                <w:lang w:val="hr-HR"/>
              </w:rPr>
            </w:pPr>
            <w:r>
              <w:rPr>
                <w:b/>
                <w:sz w:val="20"/>
                <w:szCs w:val="20"/>
                <w:lang w:val="hr-HR"/>
              </w:rPr>
              <w:t>grupi</w:t>
            </w:r>
          </w:p>
          <w:p w:rsidR="00080948" w:rsidRDefault="00080948" w:rsidP="00D743A9">
            <w:pPr>
              <w:widowControl w:val="0"/>
              <w:rPr>
                <w:rFonts w:cstheme="minorHAnsi"/>
                <w:b/>
                <w:sz w:val="20"/>
                <w:szCs w:val="20"/>
                <w:lang w:val="pl-PL"/>
              </w:rPr>
            </w:pPr>
            <w:r>
              <w:rPr>
                <w:rFonts w:cstheme="minorHAnsi"/>
                <w:b/>
                <w:sz w:val="20"/>
                <w:szCs w:val="20"/>
                <w:lang w:val="pl-PL"/>
              </w:rPr>
              <w:t>-izrada plakata i dekoracija</w:t>
            </w:r>
          </w:p>
          <w:p w:rsidR="00080948" w:rsidRDefault="00080948" w:rsidP="00D743A9">
            <w:pPr>
              <w:widowControl w:val="0"/>
              <w:rPr>
                <w:b/>
                <w:sz w:val="20"/>
                <w:szCs w:val="20"/>
                <w:lang w:val="hr-HR"/>
              </w:rPr>
            </w:pPr>
            <w:r>
              <w:rPr>
                <w:rFonts w:cstheme="minorHAnsi"/>
                <w:b/>
                <w:sz w:val="20"/>
                <w:szCs w:val="20"/>
                <w:lang w:val="pl-PL"/>
              </w:rPr>
              <w:t>-pripremiti izložbu</w:t>
            </w:r>
          </w:p>
          <w:p w:rsidR="00080948" w:rsidRDefault="00080948" w:rsidP="00D743A9">
            <w:pPr>
              <w:widowControl w:val="0"/>
              <w:rPr>
                <w:b/>
                <w:sz w:val="20"/>
                <w:szCs w:val="20"/>
                <w:lang w:val="hr-HR"/>
              </w:rPr>
            </w:pPr>
          </w:p>
        </w:tc>
      </w:tr>
      <w:tr w:rsidR="00080948" w:rsidTr="00E03543">
        <w:tc>
          <w:tcPr>
            <w:tcW w:w="2760" w:type="dxa"/>
            <w:tcBorders>
              <w:top w:val="single" w:sz="4" w:space="0" w:color="000000"/>
              <w:left w:val="single" w:sz="4" w:space="0" w:color="000000"/>
              <w:bottom w:val="single" w:sz="4" w:space="0" w:color="000000"/>
              <w:right w:val="single" w:sz="4" w:space="0" w:color="000000"/>
            </w:tcBorders>
          </w:tcPr>
          <w:p w:rsidR="00080948" w:rsidRDefault="00080948" w:rsidP="00D743A9">
            <w:pPr>
              <w:widowControl w:val="0"/>
              <w:rPr>
                <w:b/>
                <w:sz w:val="20"/>
                <w:szCs w:val="20"/>
              </w:rPr>
            </w:pPr>
            <w:r>
              <w:rPr>
                <w:b/>
                <w:sz w:val="20"/>
                <w:szCs w:val="20"/>
              </w:rPr>
              <w:t>NOSITELJI</w:t>
            </w:r>
          </w:p>
        </w:tc>
        <w:tc>
          <w:tcPr>
            <w:tcW w:w="6279" w:type="dxa"/>
            <w:tcBorders>
              <w:top w:val="single" w:sz="4" w:space="0" w:color="000000"/>
              <w:left w:val="single" w:sz="4" w:space="0" w:color="000000"/>
              <w:bottom w:val="single" w:sz="4" w:space="0" w:color="000000"/>
              <w:right w:val="single" w:sz="4" w:space="0" w:color="000000"/>
            </w:tcBorders>
          </w:tcPr>
          <w:p w:rsidR="00080948" w:rsidRDefault="00080948" w:rsidP="00D743A9">
            <w:pPr>
              <w:widowControl w:val="0"/>
              <w:rPr>
                <w:b/>
                <w:sz w:val="20"/>
                <w:szCs w:val="20"/>
              </w:rPr>
            </w:pPr>
            <w:r>
              <w:rPr>
                <w:b/>
                <w:sz w:val="20"/>
                <w:szCs w:val="20"/>
              </w:rPr>
              <w:t>Ida Pauk, učiteljica RN</w:t>
            </w:r>
          </w:p>
          <w:p w:rsidR="00080948" w:rsidRDefault="00080948" w:rsidP="00D743A9">
            <w:pPr>
              <w:widowControl w:val="0"/>
              <w:rPr>
                <w:b/>
                <w:sz w:val="20"/>
                <w:szCs w:val="20"/>
              </w:rPr>
            </w:pPr>
            <w:r>
              <w:rPr>
                <w:b/>
                <w:sz w:val="20"/>
                <w:szCs w:val="20"/>
              </w:rPr>
              <w:t xml:space="preserve">Učenici </w:t>
            </w:r>
            <w:r w:rsidR="00807E0A">
              <w:rPr>
                <w:b/>
                <w:sz w:val="20"/>
                <w:szCs w:val="20"/>
              </w:rPr>
              <w:t>2</w:t>
            </w:r>
            <w:r>
              <w:rPr>
                <w:b/>
                <w:sz w:val="20"/>
                <w:szCs w:val="20"/>
              </w:rPr>
              <w:t>.a razreda</w:t>
            </w:r>
          </w:p>
        </w:tc>
      </w:tr>
      <w:tr w:rsidR="00080948" w:rsidTr="00E03543">
        <w:tc>
          <w:tcPr>
            <w:tcW w:w="2760" w:type="dxa"/>
            <w:tcBorders>
              <w:top w:val="single" w:sz="4" w:space="0" w:color="000000"/>
              <w:left w:val="single" w:sz="4" w:space="0" w:color="000000"/>
              <w:bottom w:val="single" w:sz="4" w:space="0" w:color="000000"/>
              <w:right w:val="single" w:sz="4" w:space="0" w:color="000000"/>
            </w:tcBorders>
          </w:tcPr>
          <w:p w:rsidR="00080948" w:rsidRDefault="00080948" w:rsidP="00D743A9">
            <w:pPr>
              <w:widowControl w:val="0"/>
              <w:rPr>
                <w:b/>
                <w:sz w:val="20"/>
                <w:szCs w:val="20"/>
                <w:lang w:val="it-IT"/>
              </w:rPr>
            </w:pPr>
            <w:r>
              <w:rPr>
                <w:b/>
                <w:sz w:val="20"/>
                <w:szCs w:val="20"/>
                <w:lang w:val="it-IT"/>
              </w:rPr>
              <w:t>NAČIN REALIZACIJE AKTIVNOSTI</w:t>
            </w:r>
          </w:p>
        </w:tc>
        <w:tc>
          <w:tcPr>
            <w:tcW w:w="6279" w:type="dxa"/>
            <w:tcBorders>
              <w:top w:val="single" w:sz="4" w:space="0" w:color="000000"/>
              <w:left w:val="single" w:sz="4" w:space="0" w:color="000000"/>
              <w:bottom w:val="single" w:sz="4" w:space="0" w:color="000000"/>
              <w:right w:val="single" w:sz="4" w:space="0" w:color="000000"/>
            </w:tcBorders>
          </w:tcPr>
          <w:p w:rsidR="00080948" w:rsidRDefault="00080948" w:rsidP="00D743A9">
            <w:pPr>
              <w:widowControl w:val="0"/>
              <w:rPr>
                <w:rFonts w:cstheme="minorHAnsi"/>
                <w:b/>
                <w:sz w:val="20"/>
                <w:szCs w:val="20"/>
                <w:lang w:val="pl-PL"/>
              </w:rPr>
            </w:pPr>
            <w:r>
              <w:rPr>
                <w:rFonts w:cstheme="minorHAnsi"/>
                <w:b/>
                <w:sz w:val="20"/>
                <w:szCs w:val="20"/>
                <w:lang w:val="pl-PL"/>
              </w:rPr>
              <w:t>- korištenje različitih likovnih</w:t>
            </w:r>
          </w:p>
          <w:p w:rsidR="00080948" w:rsidRDefault="00080948" w:rsidP="00D743A9">
            <w:pPr>
              <w:widowControl w:val="0"/>
              <w:rPr>
                <w:rFonts w:cstheme="minorHAnsi"/>
                <w:b/>
                <w:sz w:val="20"/>
                <w:szCs w:val="20"/>
                <w:lang w:val="pl-PL"/>
              </w:rPr>
            </w:pPr>
            <w:r>
              <w:rPr>
                <w:rFonts w:cstheme="minorHAnsi"/>
                <w:b/>
                <w:sz w:val="20"/>
                <w:szCs w:val="20"/>
                <w:lang w:val="pl-PL"/>
              </w:rPr>
              <w:t>tehnika</w:t>
            </w:r>
          </w:p>
          <w:p w:rsidR="00080948" w:rsidRDefault="00080948" w:rsidP="00D743A9">
            <w:pPr>
              <w:widowControl w:val="0"/>
              <w:rPr>
                <w:rFonts w:cstheme="minorHAnsi"/>
                <w:b/>
                <w:sz w:val="20"/>
                <w:szCs w:val="20"/>
                <w:lang w:val="pl-PL"/>
              </w:rPr>
            </w:pPr>
            <w:r>
              <w:rPr>
                <w:rFonts w:cstheme="minorHAnsi"/>
                <w:b/>
                <w:sz w:val="20"/>
                <w:szCs w:val="20"/>
                <w:lang w:val="pl-PL"/>
              </w:rPr>
              <w:t>- izrađivanje plakata i</w:t>
            </w:r>
          </w:p>
          <w:p w:rsidR="00080948" w:rsidRDefault="00080948" w:rsidP="00D743A9">
            <w:pPr>
              <w:widowControl w:val="0"/>
              <w:rPr>
                <w:rFonts w:cstheme="minorHAnsi"/>
                <w:b/>
                <w:sz w:val="20"/>
                <w:szCs w:val="20"/>
                <w:lang w:val="pl-PL"/>
              </w:rPr>
            </w:pPr>
            <w:r>
              <w:rPr>
                <w:rFonts w:cstheme="minorHAnsi"/>
                <w:b/>
                <w:sz w:val="20"/>
                <w:szCs w:val="20"/>
                <w:lang w:val="pl-PL"/>
              </w:rPr>
              <w:t>različitihdekoracija za</w:t>
            </w:r>
          </w:p>
          <w:p w:rsidR="00080948" w:rsidRDefault="00080948" w:rsidP="00D743A9">
            <w:pPr>
              <w:widowControl w:val="0"/>
              <w:rPr>
                <w:rFonts w:cstheme="minorHAnsi"/>
                <w:b/>
                <w:sz w:val="20"/>
                <w:szCs w:val="20"/>
                <w:lang w:val="pl-PL"/>
              </w:rPr>
            </w:pPr>
            <w:r>
              <w:rPr>
                <w:rFonts w:cstheme="minorHAnsi"/>
                <w:b/>
                <w:sz w:val="20"/>
                <w:szCs w:val="20"/>
                <w:lang w:val="pl-PL"/>
              </w:rPr>
              <w:t>uređenje prostora škole</w:t>
            </w:r>
          </w:p>
          <w:p w:rsidR="00080948" w:rsidRDefault="00080948" w:rsidP="00D743A9">
            <w:pPr>
              <w:widowControl w:val="0"/>
              <w:rPr>
                <w:rFonts w:cstheme="minorHAnsi"/>
                <w:b/>
                <w:sz w:val="20"/>
                <w:szCs w:val="20"/>
                <w:lang w:val="pl-PL"/>
              </w:rPr>
            </w:pPr>
            <w:r>
              <w:rPr>
                <w:rFonts w:cstheme="minorHAnsi"/>
                <w:b/>
                <w:sz w:val="20"/>
                <w:szCs w:val="20"/>
                <w:lang w:val="pl-PL"/>
              </w:rPr>
              <w:t>- slikanje, crtanje, kreiranje,</w:t>
            </w:r>
          </w:p>
          <w:p w:rsidR="00080948" w:rsidRDefault="00080948" w:rsidP="00D743A9">
            <w:pPr>
              <w:widowControl w:val="0"/>
              <w:rPr>
                <w:rFonts w:cstheme="minorHAnsi"/>
                <w:b/>
                <w:sz w:val="20"/>
                <w:szCs w:val="20"/>
                <w:lang w:val="pl-PL"/>
              </w:rPr>
            </w:pPr>
            <w:r>
              <w:rPr>
                <w:rFonts w:cstheme="minorHAnsi"/>
                <w:b/>
                <w:sz w:val="20"/>
                <w:szCs w:val="20"/>
                <w:lang w:val="pl-PL"/>
              </w:rPr>
              <w:t>dizajniranje likovnih radova</w:t>
            </w:r>
          </w:p>
          <w:p w:rsidR="00080948" w:rsidRDefault="00080948" w:rsidP="00D743A9">
            <w:pPr>
              <w:widowControl w:val="0"/>
              <w:rPr>
                <w:rFonts w:cstheme="minorHAnsi"/>
                <w:b/>
                <w:sz w:val="20"/>
                <w:szCs w:val="20"/>
                <w:lang w:val="pl-PL"/>
              </w:rPr>
            </w:pPr>
            <w:r>
              <w:rPr>
                <w:rFonts w:cstheme="minorHAnsi"/>
                <w:b/>
                <w:sz w:val="20"/>
                <w:szCs w:val="20"/>
                <w:lang w:val="pl-PL"/>
              </w:rPr>
              <w:t>- izlaganje likovnih radova</w:t>
            </w:r>
          </w:p>
          <w:p w:rsidR="00080948" w:rsidRDefault="00080948" w:rsidP="00D743A9">
            <w:pPr>
              <w:widowControl w:val="0"/>
              <w:rPr>
                <w:rFonts w:cstheme="minorHAnsi"/>
                <w:b/>
                <w:sz w:val="20"/>
                <w:szCs w:val="20"/>
                <w:lang w:val="pl-PL"/>
              </w:rPr>
            </w:pPr>
            <w:r>
              <w:rPr>
                <w:rFonts w:cstheme="minorHAnsi"/>
                <w:b/>
                <w:sz w:val="20"/>
                <w:szCs w:val="20"/>
                <w:lang w:val="pl-PL"/>
              </w:rPr>
              <w:t>- grupni rad, individualni</w:t>
            </w:r>
          </w:p>
          <w:p w:rsidR="00080948" w:rsidRDefault="00080948" w:rsidP="00D743A9">
            <w:pPr>
              <w:widowControl w:val="0"/>
              <w:rPr>
                <w:rFonts w:cstheme="minorHAnsi"/>
                <w:b/>
                <w:sz w:val="20"/>
                <w:szCs w:val="20"/>
                <w:lang w:val="pl-PL"/>
              </w:rPr>
            </w:pPr>
            <w:r>
              <w:rPr>
                <w:rFonts w:cstheme="minorHAnsi"/>
                <w:b/>
                <w:sz w:val="20"/>
                <w:szCs w:val="20"/>
                <w:lang w:val="pl-PL"/>
              </w:rPr>
              <w:t>pristup, demonstracija,</w:t>
            </w:r>
          </w:p>
          <w:p w:rsidR="00080948" w:rsidRDefault="00080948" w:rsidP="00D743A9">
            <w:pPr>
              <w:widowControl w:val="0"/>
              <w:rPr>
                <w:rFonts w:cstheme="minorHAnsi"/>
                <w:b/>
                <w:sz w:val="20"/>
                <w:szCs w:val="20"/>
                <w:lang w:val="pl-PL"/>
              </w:rPr>
            </w:pPr>
            <w:r>
              <w:rPr>
                <w:rFonts w:cstheme="minorHAnsi"/>
                <w:b/>
                <w:sz w:val="20"/>
                <w:szCs w:val="20"/>
                <w:lang w:val="pl-PL"/>
              </w:rPr>
              <w:t>promatranje, izlaganje,</w:t>
            </w:r>
          </w:p>
          <w:p w:rsidR="00080948" w:rsidRDefault="00080948" w:rsidP="00D743A9">
            <w:pPr>
              <w:widowControl w:val="0"/>
              <w:rPr>
                <w:rFonts w:cstheme="minorHAnsi"/>
                <w:b/>
                <w:sz w:val="20"/>
                <w:szCs w:val="20"/>
                <w:lang w:val="pl-PL"/>
              </w:rPr>
            </w:pPr>
            <w:r>
              <w:rPr>
                <w:rFonts w:cstheme="minorHAnsi"/>
                <w:b/>
                <w:sz w:val="20"/>
                <w:szCs w:val="20"/>
                <w:lang w:val="pl-PL"/>
              </w:rPr>
              <w:t>inovacije, kombiniranje,</w:t>
            </w:r>
          </w:p>
          <w:p w:rsidR="00080948" w:rsidRDefault="00080948" w:rsidP="00D743A9">
            <w:pPr>
              <w:widowControl w:val="0"/>
              <w:rPr>
                <w:rFonts w:cstheme="minorHAnsi"/>
                <w:b/>
                <w:sz w:val="20"/>
                <w:szCs w:val="20"/>
                <w:lang w:val="it-IT"/>
              </w:rPr>
            </w:pPr>
            <w:r>
              <w:rPr>
                <w:rFonts w:cstheme="minorHAnsi"/>
                <w:b/>
                <w:sz w:val="20"/>
                <w:szCs w:val="20"/>
                <w:lang w:val="pl-PL"/>
              </w:rPr>
              <w:t>variranje</w:t>
            </w:r>
          </w:p>
          <w:tbl>
            <w:tblPr>
              <w:tblW w:w="222" w:type="dxa"/>
              <w:tblLayout w:type="fixed"/>
              <w:tblLook w:val="04A0" w:firstRow="1" w:lastRow="0" w:firstColumn="1" w:lastColumn="0" w:noHBand="0" w:noVBand="1"/>
            </w:tblPr>
            <w:tblGrid>
              <w:gridCol w:w="236"/>
            </w:tblGrid>
            <w:tr w:rsidR="00080948" w:rsidTr="00D743A9">
              <w:trPr>
                <w:trHeight w:val="364"/>
              </w:trPr>
              <w:tc>
                <w:tcPr>
                  <w:tcW w:w="222" w:type="dxa"/>
                </w:tcPr>
                <w:p w:rsidR="00080948" w:rsidRDefault="00080948" w:rsidP="00D743A9">
                  <w:pPr>
                    <w:widowControl w:val="0"/>
                    <w:rPr>
                      <w:rFonts w:cstheme="minorHAnsi"/>
                      <w:b/>
                      <w:bCs/>
                      <w:color w:val="000000"/>
                      <w:sz w:val="20"/>
                      <w:szCs w:val="20"/>
                      <w:lang w:val="hr-HR" w:eastAsia="hr-HR" w:bidi="ar-SA"/>
                    </w:rPr>
                  </w:pPr>
                </w:p>
                <w:p w:rsidR="00080948" w:rsidRDefault="00080948" w:rsidP="00D743A9">
                  <w:pPr>
                    <w:widowControl w:val="0"/>
                    <w:rPr>
                      <w:rFonts w:cstheme="minorHAnsi"/>
                      <w:b/>
                      <w:color w:val="000000"/>
                      <w:sz w:val="20"/>
                      <w:szCs w:val="20"/>
                      <w:lang w:val="hr-HR" w:eastAsia="hr-HR" w:bidi="ar-SA"/>
                    </w:rPr>
                  </w:pPr>
                </w:p>
              </w:tc>
            </w:tr>
            <w:tr w:rsidR="003A026D" w:rsidTr="00D743A9">
              <w:trPr>
                <w:trHeight w:val="364"/>
              </w:trPr>
              <w:tc>
                <w:tcPr>
                  <w:tcW w:w="222" w:type="dxa"/>
                </w:tcPr>
                <w:p w:rsidR="003A026D" w:rsidRDefault="003A026D" w:rsidP="00D743A9">
                  <w:pPr>
                    <w:widowControl w:val="0"/>
                    <w:rPr>
                      <w:rFonts w:cstheme="minorHAnsi"/>
                      <w:b/>
                      <w:bCs/>
                      <w:color w:val="000000"/>
                      <w:sz w:val="20"/>
                      <w:szCs w:val="20"/>
                      <w:lang w:val="hr-HR" w:eastAsia="hr-HR" w:bidi="ar-SA"/>
                    </w:rPr>
                  </w:pPr>
                </w:p>
              </w:tc>
            </w:tr>
          </w:tbl>
          <w:p w:rsidR="00080948" w:rsidRDefault="00080948" w:rsidP="00D743A9">
            <w:pPr>
              <w:widowControl w:val="0"/>
              <w:rPr>
                <w:rFonts w:cstheme="minorHAnsi"/>
                <w:b/>
                <w:sz w:val="20"/>
                <w:szCs w:val="20"/>
                <w:lang w:val="it-IT"/>
              </w:rPr>
            </w:pPr>
          </w:p>
        </w:tc>
      </w:tr>
      <w:tr w:rsidR="00080948" w:rsidTr="00E03543">
        <w:tc>
          <w:tcPr>
            <w:tcW w:w="2760" w:type="dxa"/>
            <w:tcBorders>
              <w:top w:val="single" w:sz="4" w:space="0" w:color="000000"/>
              <w:left w:val="single" w:sz="4" w:space="0" w:color="000000"/>
              <w:bottom w:val="single" w:sz="4" w:space="0" w:color="000000"/>
              <w:right w:val="single" w:sz="4" w:space="0" w:color="000000"/>
            </w:tcBorders>
          </w:tcPr>
          <w:p w:rsidR="00080948" w:rsidRDefault="00080948" w:rsidP="00D743A9">
            <w:pPr>
              <w:widowControl w:val="0"/>
              <w:rPr>
                <w:b/>
                <w:sz w:val="20"/>
                <w:szCs w:val="20"/>
              </w:rPr>
            </w:pPr>
            <w:r>
              <w:rPr>
                <w:b/>
                <w:sz w:val="20"/>
                <w:szCs w:val="20"/>
              </w:rPr>
              <w:t>VREMENIK</w:t>
            </w:r>
          </w:p>
        </w:tc>
        <w:tc>
          <w:tcPr>
            <w:tcW w:w="6279" w:type="dxa"/>
            <w:tcBorders>
              <w:top w:val="single" w:sz="4" w:space="0" w:color="000000"/>
              <w:left w:val="single" w:sz="4" w:space="0" w:color="000000"/>
              <w:bottom w:val="single" w:sz="4" w:space="0" w:color="000000"/>
              <w:right w:val="single" w:sz="4" w:space="0" w:color="000000"/>
            </w:tcBorders>
          </w:tcPr>
          <w:p w:rsidR="00080948" w:rsidRDefault="00080948" w:rsidP="00D743A9">
            <w:pPr>
              <w:widowControl w:val="0"/>
              <w:rPr>
                <w:rFonts w:cstheme="minorHAnsi"/>
                <w:b/>
                <w:sz w:val="20"/>
                <w:szCs w:val="20"/>
              </w:rPr>
            </w:pPr>
            <w:r>
              <w:rPr>
                <w:rFonts w:cstheme="minorHAnsi"/>
                <w:b/>
                <w:sz w:val="20"/>
                <w:szCs w:val="20"/>
              </w:rPr>
              <w:t>tijekom šk. god. 202</w:t>
            </w:r>
            <w:r w:rsidR="00807E0A">
              <w:rPr>
                <w:rFonts w:cstheme="minorHAnsi"/>
                <w:b/>
                <w:sz w:val="20"/>
                <w:szCs w:val="20"/>
              </w:rPr>
              <w:t>5</w:t>
            </w:r>
            <w:r>
              <w:rPr>
                <w:rFonts w:cstheme="minorHAnsi"/>
                <w:b/>
                <w:sz w:val="20"/>
                <w:szCs w:val="20"/>
              </w:rPr>
              <w:t>./202</w:t>
            </w:r>
            <w:r w:rsidR="00807E0A">
              <w:rPr>
                <w:rFonts w:cstheme="minorHAnsi"/>
                <w:b/>
                <w:sz w:val="20"/>
                <w:szCs w:val="20"/>
              </w:rPr>
              <w:t>6</w:t>
            </w:r>
            <w:r>
              <w:rPr>
                <w:rFonts w:cstheme="minorHAnsi"/>
                <w:b/>
                <w:sz w:val="20"/>
                <w:szCs w:val="20"/>
              </w:rPr>
              <w:t>.</w:t>
            </w:r>
          </w:p>
        </w:tc>
      </w:tr>
      <w:tr w:rsidR="00080948" w:rsidTr="00E03543">
        <w:tc>
          <w:tcPr>
            <w:tcW w:w="2760" w:type="dxa"/>
            <w:tcBorders>
              <w:top w:val="single" w:sz="4" w:space="0" w:color="000000"/>
              <w:left w:val="single" w:sz="4" w:space="0" w:color="000000"/>
              <w:bottom w:val="single" w:sz="4" w:space="0" w:color="000000"/>
              <w:right w:val="single" w:sz="4" w:space="0" w:color="000000"/>
            </w:tcBorders>
          </w:tcPr>
          <w:p w:rsidR="00080948" w:rsidRDefault="00080948" w:rsidP="00D743A9">
            <w:pPr>
              <w:widowControl w:val="0"/>
              <w:rPr>
                <w:b/>
                <w:sz w:val="20"/>
                <w:szCs w:val="20"/>
              </w:rPr>
            </w:pPr>
            <w:r>
              <w:rPr>
                <w:b/>
                <w:sz w:val="20"/>
                <w:szCs w:val="20"/>
              </w:rPr>
              <w:t>NAČIN VREDNOVANJA AKTIVNOSTI</w:t>
            </w:r>
          </w:p>
        </w:tc>
        <w:tc>
          <w:tcPr>
            <w:tcW w:w="6279" w:type="dxa"/>
            <w:tcBorders>
              <w:top w:val="single" w:sz="4" w:space="0" w:color="000000"/>
              <w:left w:val="single" w:sz="4" w:space="0" w:color="000000"/>
              <w:bottom w:val="single" w:sz="4" w:space="0" w:color="000000"/>
              <w:right w:val="single" w:sz="4" w:space="0" w:color="000000"/>
            </w:tcBorders>
          </w:tcPr>
          <w:p w:rsidR="00080948" w:rsidRDefault="00080948" w:rsidP="00D743A9">
            <w:pPr>
              <w:widowControl w:val="0"/>
              <w:rPr>
                <w:rFonts w:cstheme="minorHAnsi"/>
                <w:b/>
                <w:sz w:val="20"/>
                <w:szCs w:val="20"/>
                <w:lang w:val="pl-PL"/>
              </w:rPr>
            </w:pPr>
            <w:r>
              <w:rPr>
                <w:rFonts w:cs="Calibri"/>
                <w:b/>
                <w:sz w:val="20"/>
                <w:szCs w:val="20"/>
              </w:rPr>
              <w:t>-</w:t>
            </w:r>
            <w:r>
              <w:rPr>
                <w:rFonts w:cstheme="minorHAnsi"/>
                <w:b/>
                <w:sz w:val="20"/>
                <w:szCs w:val="20"/>
                <w:lang w:val="pl-PL"/>
              </w:rPr>
              <w:t>vrednovanje kao učenje i/ili</w:t>
            </w:r>
          </w:p>
          <w:p w:rsidR="00080948" w:rsidRDefault="00080948" w:rsidP="00D743A9">
            <w:pPr>
              <w:widowControl w:val="0"/>
              <w:rPr>
                <w:rFonts w:cstheme="minorHAnsi"/>
                <w:b/>
                <w:sz w:val="20"/>
                <w:szCs w:val="20"/>
              </w:rPr>
            </w:pPr>
            <w:r>
              <w:rPr>
                <w:rFonts w:cstheme="minorHAnsi"/>
                <w:b/>
                <w:sz w:val="20"/>
                <w:szCs w:val="20"/>
                <w:lang w:val="pl-PL"/>
              </w:rPr>
              <w:t>vrednovanje za učenje</w:t>
            </w:r>
          </w:p>
        </w:tc>
      </w:tr>
    </w:tbl>
    <w:p w:rsidR="00080948" w:rsidRDefault="00080948">
      <w:pPr>
        <w:rPr>
          <w:sz w:val="32"/>
          <w:szCs w:val="32"/>
        </w:rPr>
      </w:pPr>
    </w:p>
    <w:p w:rsidR="00080948" w:rsidRDefault="00080948">
      <w:pPr>
        <w:rPr>
          <w:sz w:val="32"/>
          <w:szCs w:val="32"/>
        </w:rPr>
      </w:pPr>
    </w:p>
    <w:p w:rsidR="00080948" w:rsidRDefault="00080948">
      <w:pPr>
        <w:rPr>
          <w:sz w:val="32"/>
          <w:szCs w:val="32"/>
        </w:rPr>
      </w:pPr>
    </w:p>
    <w:p w:rsidR="00E03543" w:rsidRDefault="00E03543">
      <w:pPr>
        <w:rPr>
          <w:sz w:val="32"/>
          <w:szCs w:val="32"/>
        </w:rPr>
      </w:pPr>
    </w:p>
    <w:p w:rsidR="00E03543" w:rsidRDefault="00E03543">
      <w:pPr>
        <w:rPr>
          <w:sz w:val="32"/>
          <w:szCs w:val="32"/>
        </w:rPr>
      </w:pPr>
    </w:p>
    <w:p w:rsidR="00E03543" w:rsidRDefault="00E03543">
      <w:pPr>
        <w:rPr>
          <w:sz w:val="32"/>
          <w:szCs w:val="32"/>
        </w:rPr>
      </w:pPr>
    </w:p>
    <w:p w:rsidR="00E03543" w:rsidRDefault="00E03543">
      <w:pPr>
        <w:rPr>
          <w:sz w:val="32"/>
          <w:szCs w:val="32"/>
        </w:rPr>
      </w:pPr>
    </w:p>
    <w:p w:rsidR="00E03543" w:rsidRDefault="00E03543">
      <w:pPr>
        <w:rPr>
          <w:sz w:val="32"/>
          <w:szCs w:val="32"/>
        </w:rPr>
      </w:pPr>
    </w:p>
    <w:p w:rsidR="00E03543" w:rsidRDefault="00E03543">
      <w:pPr>
        <w:rPr>
          <w:sz w:val="32"/>
          <w:szCs w:val="32"/>
        </w:rPr>
      </w:pPr>
    </w:p>
    <w:p w:rsidR="00E03543" w:rsidRDefault="00E03543">
      <w:pPr>
        <w:rPr>
          <w:sz w:val="32"/>
          <w:szCs w:val="32"/>
        </w:rPr>
      </w:pPr>
    </w:p>
    <w:p w:rsidR="00EE685A" w:rsidRDefault="00EE685A">
      <w:pPr>
        <w:rPr>
          <w:sz w:val="32"/>
          <w:szCs w:val="32"/>
        </w:rPr>
      </w:pPr>
    </w:p>
    <w:p w:rsidR="00EE685A" w:rsidRDefault="00EE685A">
      <w:pPr>
        <w:rPr>
          <w:sz w:val="32"/>
          <w:szCs w:val="32"/>
        </w:rPr>
      </w:pPr>
    </w:p>
    <w:p w:rsidR="00E03543" w:rsidRDefault="00E03543">
      <w:pPr>
        <w:rPr>
          <w:sz w:val="32"/>
          <w:szCs w:val="32"/>
        </w:rPr>
      </w:pPr>
    </w:p>
    <w:p w:rsidR="00E03543" w:rsidRDefault="00E03543" w:rsidP="00E03543">
      <w:pPr>
        <w:rPr>
          <w:sz w:val="32"/>
          <w:szCs w:val="32"/>
        </w:rPr>
      </w:pPr>
    </w:p>
    <w:tbl>
      <w:tblPr>
        <w:tblW w:w="9322" w:type="dxa"/>
        <w:tblLayout w:type="fixed"/>
        <w:tblLook w:val="04A0" w:firstRow="1" w:lastRow="0" w:firstColumn="1" w:lastColumn="0" w:noHBand="0" w:noVBand="1"/>
      </w:tblPr>
      <w:tblGrid>
        <w:gridCol w:w="1951"/>
        <w:gridCol w:w="7371"/>
      </w:tblGrid>
      <w:tr w:rsidR="00E03543" w:rsidTr="00AE0635">
        <w:tc>
          <w:tcPr>
            <w:tcW w:w="1951" w:type="dxa"/>
            <w:tcBorders>
              <w:top w:val="single" w:sz="4" w:space="0" w:color="000000"/>
              <w:left w:val="single" w:sz="4" w:space="0" w:color="000000"/>
              <w:bottom w:val="single" w:sz="4" w:space="0" w:color="000000"/>
              <w:right w:val="single" w:sz="4" w:space="0" w:color="000000"/>
            </w:tcBorders>
          </w:tcPr>
          <w:p w:rsidR="00E03543" w:rsidRDefault="00E03543" w:rsidP="00E03543">
            <w:pPr>
              <w:widowControl w:val="0"/>
              <w:rPr>
                <w:b/>
                <w:sz w:val="20"/>
                <w:szCs w:val="20"/>
              </w:rPr>
            </w:pPr>
            <w:r>
              <w:rPr>
                <w:b/>
                <w:sz w:val="20"/>
                <w:szCs w:val="20"/>
              </w:rPr>
              <w:t>AKTIVNOST</w:t>
            </w:r>
          </w:p>
        </w:tc>
        <w:tc>
          <w:tcPr>
            <w:tcW w:w="7371" w:type="dxa"/>
            <w:tcBorders>
              <w:top w:val="single" w:sz="4" w:space="0" w:color="000000"/>
              <w:left w:val="single" w:sz="4" w:space="0" w:color="000000"/>
              <w:bottom w:val="single" w:sz="4" w:space="0" w:color="000000"/>
              <w:right w:val="single" w:sz="4" w:space="0" w:color="000000"/>
            </w:tcBorders>
          </w:tcPr>
          <w:p w:rsidR="00E03543" w:rsidRDefault="00E03543" w:rsidP="00E03543">
            <w:pPr>
              <w:widowControl w:val="0"/>
              <w:rPr>
                <w:b/>
                <w:sz w:val="20"/>
                <w:szCs w:val="20"/>
              </w:rPr>
            </w:pPr>
            <w:r>
              <w:rPr>
                <w:b/>
                <w:sz w:val="20"/>
                <w:szCs w:val="20"/>
              </w:rPr>
              <w:t>MALI KREATIVCI</w:t>
            </w:r>
          </w:p>
        </w:tc>
      </w:tr>
      <w:tr w:rsidR="00E03543" w:rsidTr="00AE0635">
        <w:trPr>
          <w:trHeight w:val="70"/>
        </w:trPr>
        <w:tc>
          <w:tcPr>
            <w:tcW w:w="1951" w:type="dxa"/>
            <w:tcBorders>
              <w:top w:val="single" w:sz="4" w:space="0" w:color="000000"/>
              <w:left w:val="single" w:sz="4" w:space="0" w:color="000000"/>
              <w:bottom w:val="single" w:sz="4" w:space="0" w:color="000000"/>
              <w:right w:val="single" w:sz="4" w:space="0" w:color="000000"/>
            </w:tcBorders>
          </w:tcPr>
          <w:p w:rsidR="00E03543" w:rsidRDefault="00E03543" w:rsidP="00E03543">
            <w:pPr>
              <w:widowControl w:val="0"/>
              <w:rPr>
                <w:b/>
                <w:sz w:val="20"/>
                <w:szCs w:val="20"/>
              </w:rPr>
            </w:pPr>
            <w:r>
              <w:rPr>
                <w:b/>
                <w:sz w:val="20"/>
                <w:szCs w:val="20"/>
              </w:rPr>
              <w:t>CILJEVI</w:t>
            </w:r>
          </w:p>
        </w:tc>
        <w:tc>
          <w:tcPr>
            <w:tcW w:w="7371" w:type="dxa"/>
            <w:tcBorders>
              <w:top w:val="single" w:sz="4" w:space="0" w:color="000000"/>
              <w:left w:val="single" w:sz="4" w:space="0" w:color="000000"/>
              <w:bottom w:val="single" w:sz="4" w:space="0" w:color="000000"/>
              <w:right w:val="single" w:sz="4" w:space="0" w:color="000000"/>
            </w:tcBorders>
          </w:tcPr>
          <w:p w:rsidR="00AE0635" w:rsidRPr="00AE0635" w:rsidRDefault="00AE0635" w:rsidP="00AE0635">
            <w:pPr>
              <w:rPr>
                <w:rFonts w:cstheme="minorHAnsi"/>
                <w:b/>
                <w:sz w:val="20"/>
                <w:szCs w:val="20"/>
                <w:lang w:val="hr-HR" w:eastAsia="hr-HR" w:bidi="ar-SA"/>
              </w:rPr>
            </w:pPr>
            <w:r w:rsidRPr="00AE0635">
              <w:rPr>
                <w:rFonts w:cstheme="minorHAnsi"/>
                <w:b/>
                <w:sz w:val="20"/>
                <w:szCs w:val="20"/>
                <w:lang w:eastAsia="hr-HR"/>
              </w:rPr>
              <w:t>goo C.1.1. Sudjeluje u zajedničkom radu u razredu.</w:t>
            </w:r>
          </w:p>
          <w:p w:rsidR="00AE0635" w:rsidRPr="00AE0635" w:rsidRDefault="00AE0635" w:rsidP="00AE0635">
            <w:pPr>
              <w:rPr>
                <w:rFonts w:cstheme="minorHAnsi"/>
                <w:b/>
                <w:sz w:val="20"/>
                <w:szCs w:val="20"/>
                <w:lang w:eastAsia="hr-HR"/>
              </w:rPr>
            </w:pPr>
            <w:r w:rsidRPr="00AE0635">
              <w:rPr>
                <w:rFonts w:cstheme="minorHAnsi"/>
                <w:b/>
                <w:sz w:val="20"/>
                <w:szCs w:val="20"/>
                <w:lang w:eastAsia="hr-HR"/>
              </w:rPr>
              <w:lastRenderedPageBreak/>
              <w:t>goo C.1.2. Promiče solidarnost u razredu.</w:t>
            </w:r>
          </w:p>
          <w:p w:rsidR="00AE0635" w:rsidRPr="00AE0635" w:rsidRDefault="00AE0635" w:rsidP="00AE0635">
            <w:pPr>
              <w:rPr>
                <w:rFonts w:cstheme="minorHAnsi"/>
                <w:b/>
                <w:sz w:val="20"/>
                <w:szCs w:val="20"/>
                <w:lang w:eastAsia="hr-HR"/>
              </w:rPr>
            </w:pPr>
            <w:r w:rsidRPr="00AE0635">
              <w:rPr>
                <w:rFonts w:cstheme="minorHAnsi"/>
                <w:b/>
                <w:sz w:val="20"/>
                <w:szCs w:val="20"/>
                <w:lang w:eastAsia="hr-HR"/>
              </w:rPr>
              <w:t>odr B.1.1. Prepoznaje važnost dobronamjernoga djelovanja prema ljudima i prirodi </w:t>
            </w:r>
          </w:p>
          <w:p w:rsidR="00AE0635" w:rsidRPr="00AE0635" w:rsidRDefault="00AE0635" w:rsidP="00AE0635">
            <w:pPr>
              <w:rPr>
                <w:rFonts w:cstheme="minorHAnsi"/>
                <w:b/>
                <w:sz w:val="20"/>
                <w:szCs w:val="20"/>
                <w:lang w:eastAsia="hr-HR"/>
              </w:rPr>
            </w:pPr>
            <w:r w:rsidRPr="00AE0635">
              <w:rPr>
                <w:rFonts w:cstheme="minorHAnsi"/>
                <w:b/>
                <w:sz w:val="20"/>
                <w:szCs w:val="20"/>
                <w:lang w:eastAsia="hr-HR"/>
              </w:rPr>
              <w:t>osr A.1.1. Razvija sliku o sebi. </w:t>
            </w:r>
          </w:p>
          <w:p w:rsidR="00AE0635" w:rsidRPr="00AE0635" w:rsidRDefault="00AE0635" w:rsidP="00AE0635">
            <w:pPr>
              <w:rPr>
                <w:rFonts w:cstheme="minorHAnsi"/>
                <w:b/>
                <w:sz w:val="20"/>
                <w:szCs w:val="20"/>
                <w:lang w:eastAsia="hr-HR"/>
              </w:rPr>
            </w:pPr>
            <w:r w:rsidRPr="00AE0635">
              <w:rPr>
                <w:rFonts w:cstheme="minorHAnsi"/>
                <w:b/>
                <w:sz w:val="20"/>
                <w:szCs w:val="20"/>
                <w:lang w:eastAsia="hr-HR"/>
              </w:rPr>
              <w:t>osr A.1.2. Upravlja emocijama i ponašanjem. </w:t>
            </w:r>
          </w:p>
          <w:p w:rsidR="00AE0635" w:rsidRPr="00AE0635" w:rsidRDefault="00AE0635" w:rsidP="00AE0635">
            <w:pPr>
              <w:rPr>
                <w:rFonts w:cstheme="minorHAnsi"/>
                <w:b/>
                <w:sz w:val="20"/>
                <w:szCs w:val="20"/>
                <w:lang w:eastAsia="hr-HR"/>
              </w:rPr>
            </w:pPr>
            <w:r w:rsidRPr="00AE0635">
              <w:rPr>
                <w:rFonts w:cstheme="minorHAnsi"/>
                <w:b/>
                <w:sz w:val="20"/>
                <w:szCs w:val="20"/>
                <w:lang w:eastAsia="hr-HR"/>
              </w:rPr>
              <w:t>osr A.1.3. Razvija svoje potencijale </w:t>
            </w:r>
          </w:p>
          <w:p w:rsidR="00AE0635" w:rsidRPr="00AE0635" w:rsidRDefault="00AE0635" w:rsidP="00AE0635">
            <w:pPr>
              <w:rPr>
                <w:rFonts w:cstheme="minorHAnsi"/>
                <w:b/>
                <w:sz w:val="20"/>
                <w:szCs w:val="20"/>
                <w:lang w:eastAsia="hr-HR"/>
              </w:rPr>
            </w:pPr>
            <w:r w:rsidRPr="00AE0635">
              <w:rPr>
                <w:rFonts w:cstheme="minorHAnsi"/>
                <w:b/>
                <w:sz w:val="20"/>
                <w:szCs w:val="20"/>
                <w:lang w:eastAsia="hr-HR"/>
              </w:rPr>
              <w:t>osr B.1.1. Prepoznaje i uvažava potrebe i osjećaje drugih. </w:t>
            </w:r>
          </w:p>
          <w:p w:rsidR="00AE0635" w:rsidRPr="00AE0635" w:rsidRDefault="00AE0635" w:rsidP="00AE0635">
            <w:pPr>
              <w:rPr>
                <w:rFonts w:cstheme="minorHAnsi"/>
                <w:b/>
                <w:sz w:val="20"/>
                <w:szCs w:val="20"/>
                <w:lang w:eastAsia="hr-HR"/>
              </w:rPr>
            </w:pPr>
            <w:r w:rsidRPr="00AE0635">
              <w:rPr>
                <w:rFonts w:cstheme="minorHAnsi"/>
                <w:b/>
                <w:sz w:val="20"/>
                <w:szCs w:val="20"/>
                <w:lang w:eastAsia="hr-HR"/>
              </w:rPr>
              <w:t>osr B.1.3. Razvija strategije rješavanja sukoba. </w:t>
            </w:r>
          </w:p>
          <w:p w:rsidR="00AE0635" w:rsidRPr="00AE0635" w:rsidRDefault="00AE0635" w:rsidP="00AE0635">
            <w:pPr>
              <w:rPr>
                <w:rFonts w:cstheme="minorHAnsi"/>
                <w:b/>
                <w:sz w:val="20"/>
                <w:szCs w:val="20"/>
                <w:lang w:eastAsia="hr-HR"/>
              </w:rPr>
            </w:pPr>
            <w:r w:rsidRPr="00AE0635">
              <w:rPr>
                <w:rFonts w:cstheme="minorHAnsi"/>
                <w:b/>
                <w:sz w:val="20"/>
                <w:szCs w:val="20"/>
                <w:lang w:eastAsia="hr-HR"/>
              </w:rPr>
              <w:t>osr C.1.2. Opisuje kako društvene norme i pravila reguliraju ponašanje i međusobne odnose. </w:t>
            </w:r>
          </w:p>
          <w:p w:rsidR="00AE0635" w:rsidRPr="00AE0635" w:rsidRDefault="00AE0635" w:rsidP="00AE0635">
            <w:pPr>
              <w:rPr>
                <w:rFonts w:cstheme="minorHAnsi"/>
                <w:b/>
                <w:sz w:val="20"/>
                <w:szCs w:val="20"/>
                <w:lang w:eastAsia="hr-HR"/>
              </w:rPr>
            </w:pPr>
            <w:r w:rsidRPr="00AE0635">
              <w:rPr>
                <w:rFonts w:cstheme="minorHAnsi"/>
                <w:b/>
                <w:sz w:val="20"/>
                <w:szCs w:val="20"/>
                <w:lang w:eastAsia="hr-HR"/>
              </w:rPr>
              <w:t>osr C.1.3. Pridonosi skupini. </w:t>
            </w:r>
          </w:p>
          <w:p w:rsidR="00AE0635" w:rsidRPr="00AE0635" w:rsidRDefault="00AE0635" w:rsidP="00AE0635">
            <w:pPr>
              <w:rPr>
                <w:rFonts w:cstheme="minorHAnsi"/>
                <w:b/>
                <w:sz w:val="20"/>
                <w:szCs w:val="20"/>
                <w:lang w:eastAsia="hr-HR"/>
              </w:rPr>
            </w:pPr>
            <w:proofErr w:type="gramStart"/>
            <w:r w:rsidRPr="00AE0635">
              <w:rPr>
                <w:rFonts w:cstheme="minorHAnsi"/>
                <w:b/>
                <w:sz w:val="20"/>
                <w:szCs w:val="20"/>
                <w:lang w:eastAsia="hr-HR"/>
              </w:rPr>
              <w:t>zdr  B.1.2</w:t>
            </w:r>
            <w:proofErr w:type="gramEnd"/>
            <w:r w:rsidRPr="00AE0635">
              <w:rPr>
                <w:rFonts w:cstheme="minorHAnsi"/>
                <w:b/>
                <w:sz w:val="20"/>
                <w:szCs w:val="20"/>
                <w:lang w:eastAsia="hr-HR"/>
              </w:rPr>
              <w:t>/B Razlikuje osnovne emocije i razvija empatiju. </w:t>
            </w:r>
          </w:p>
          <w:p w:rsidR="00AE0635" w:rsidRPr="00AE0635" w:rsidRDefault="00AE0635" w:rsidP="00AE0635">
            <w:pPr>
              <w:rPr>
                <w:rFonts w:cstheme="minorHAnsi"/>
                <w:b/>
                <w:sz w:val="20"/>
                <w:szCs w:val="20"/>
                <w:lang w:eastAsia="hr-HR"/>
              </w:rPr>
            </w:pPr>
            <w:r w:rsidRPr="00AE0635">
              <w:rPr>
                <w:rFonts w:cstheme="minorHAnsi"/>
                <w:b/>
                <w:sz w:val="20"/>
                <w:szCs w:val="20"/>
                <w:lang w:eastAsia="hr-HR"/>
              </w:rPr>
              <w:t>pod A.1.1. Primjenjuje inovativna i kreativna rješenja </w:t>
            </w:r>
          </w:p>
          <w:p w:rsidR="00AE0635" w:rsidRPr="00AE0635" w:rsidRDefault="00AE0635" w:rsidP="00AE0635">
            <w:pPr>
              <w:rPr>
                <w:rFonts w:cstheme="minorHAnsi"/>
                <w:b/>
                <w:sz w:val="20"/>
                <w:szCs w:val="20"/>
                <w:lang w:eastAsia="hr-HR"/>
              </w:rPr>
            </w:pPr>
            <w:r w:rsidRPr="00AE0635">
              <w:rPr>
                <w:rFonts w:cstheme="minorHAnsi"/>
                <w:b/>
                <w:sz w:val="20"/>
                <w:szCs w:val="20"/>
                <w:lang w:eastAsia="hr-HR"/>
              </w:rPr>
              <w:t>ikt D.1.3.  Učenik uz učiteljevu pomoć oblikuje postojeće uratke i ideje služeći se IKT-om. </w:t>
            </w:r>
          </w:p>
          <w:p w:rsidR="00AE0635" w:rsidRPr="00AE0635" w:rsidRDefault="00AE0635" w:rsidP="00AE0635">
            <w:pPr>
              <w:rPr>
                <w:rFonts w:cstheme="minorHAnsi"/>
                <w:b/>
                <w:sz w:val="20"/>
                <w:szCs w:val="20"/>
                <w:lang w:eastAsia="hr-HR"/>
              </w:rPr>
            </w:pPr>
            <w:r w:rsidRPr="00AE0635">
              <w:rPr>
                <w:rFonts w:cstheme="minorHAnsi"/>
                <w:b/>
                <w:sz w:val="20"/>
                <w:szCs w:val="20"/>
                <w:lang w:eastAsia="hr-HR"/>
              </w:rPr>
              <w:t>uku B.1.2. Praćenje - Na poticaj i uz pomoć učitelja prati svoje učenje. </w:t>
            </w:r>
          </w:p>
          <w:p w:rsidR="00AE0635" w:rsidRPr="00AE0635" w:rsidRDefault="00AE0635" w:rsidP="00AE0635">
            <w:pPr>
              <w:rPr>
                <w:rFonts w:cstheme="minorHAnsi"/>
                <w:b/>
                <w:sz w:val="20"/>
                <w:szCs w:val="20"/>
                <w:lang w:eastAsia="hr-HR"/>
              </w:rPr>
            </w:pPr>
            <w:r w:rsidRPr="00AE0635">
              <w:rPr>
                <w:rFonts w:cstheme="minorHAnsi"/>
                <w:b/>
                <w:sz w:val="20"/>
                <w:szCs w:val="20"/>
                <w:lang w:eastAsia="hr-HR"/>
              </w:rPr>
              <w:t>uku B.1.3. Prilagodba učenja - Na poticaj i uz pomoć učitelja učenik mijenja pristup učenju. </w:t>
            </w:r>
          </w:p>
          <w:p w:rsidR="00AE0635" w:rsidRPr="00AE0635" w:rsidRDefault="00AE0635" w:rsidP="00AE0635">
            <w:pPr>
              <w:rPr>
                <w:rFonts w:cstheme="minorHAnsi"/>
                <w:b/>
                <w:sz w:val="20"/>
                <w:szCs w:val="20"/>
                <w:lang w:eastAsia="hr-HR"/>
              </w:rPr>
            </w:pPr>
            <w:r w:rsidRPr="00AE0635">
              <w:rPr>
                <w:rFonts w:cstheme="minorHAnsi"/>
                <w:b/>
                <w:sz w:val="20"/>
                <w:szCs w:val="20"/>
                <w:lang w:eastAsia="hr-HR"/>
              </w:rPr>
              <w:t>uku B.1.4. Samovrednovanje/ samoprocjena Na poticaj i uz pomoć učitelja procjenjuje je li uspješno riješio zadatak ili naučio. </w:t>
            </w:r>
          </w:p>
          <w:p w:rsidR="00AE0635" w:rsidRPr="00AE0635" w:rsidRDefault="00AE0635" w:rsidP="00AE0635">
            <w:pPr>
              <w:rPr>
                <w:rFonts w:cstheme="minorHAnsi"/>
                <w:b/>
                <w:sz w:val="20"/>
                <w:szCs w:val="20"/>
                <w:lang w:eastAsia="hr-HR"/>
              </w:rPr>
            </w:pPr>
            <w:r w:rsidRPr="00AE0635">
              <w:rPr>
                <w:rFonts w:cstheme="minorHAnsi"/>
                <w:b/>
                <w:sz w:val="20"/>
                <w:szCs w:val="20"/>
                <w:lang w:eastAsia="hr-HR"/>
              </w:rPr>
              <w:t>uku C.1.4. Emocije / Učenik se koristi ugodnim emocijama i raspoloženjima tako da potiču učenje te kontrolira neugodne emocije i raspoloženja tako da ga ne ometaju u učenju. </w:t>
            </w:r>
          </w:p>
          <w:p w:rsidR="00E03543" w:rsidRDefault="00AE0635" w:rsidP="00E24C46">
            <w:pPr>
              <w:rPr>
                <w:rFonts w:cstheme="minorHAnsi"/>
                <w:b/>
                <w:sz w:val="20"/>
                <w:szCs w:val="20"/>
                <w:lang w:eastAsia="hr-HR"/>
              </w:rPr>
            </w:pPr>
            <w:r w:rsidRPr="00AE0635">
              <w:rPr>
                <w:rFonts w:cstheme="minorHAnsi"/>
                <w:b/>
                <w:sz w:val="20"/>
                <w:szCs w:val="20"/>
                <w:lang w:eastAsia="hr-HR"/>
              </w:rPr>
              <w:t>uku D.1.2. Suradnja s drugima / Učenik ostvaruje dobru komunikaciju s drugima, uspješno surađuje u različitim situacijama i spreman je zatražiti i ponuditi pomoć.</w:t>
            </w:r>
          </w:p>
        </w:tc>
      </w:tr>
      <w:tr w:rsidR="00E03543" w:rsidTr="00AE0635">
        <w:tc>
          <w:tcPr>
            <w:tcW w:w="1951" w:type="dxa"/>
            <w:tcBorders>
              <w:top w:val="single" w:sz="4" w:space="0" w:color="000000"/>
              <w:left w:val="single" w:sz="4" w:space="0" w:color="000000"/>
              <w:bottom w:val="single" w:sz="4" w:space="0" w:color="000000"/>
              <w:right w:val="single" w:sz="4" w:space="0" w:color="000000"/>
            </w:tcBorders>
          </w:tcPr>
          <w:p w:rsidR="00E03543" w:rsidRDefault="00E03543" w:rsidP="00E03543">
            <w:pPr>
              <w:widowControl w:val="0"/>
              <w:rPr>
                <w:b/>
                <w:sz w:val="20"/>
                <w:szCs w:val="20"/>
              </w:rPr>
            </w:pPr>
            <w:r>
              <w:rPr>
                <w:b/>
                <w:sz w:val="20"/>
                <w:szCs w:val="20"/>
              </w:rPr>
              <w:lastRenderedPageBreak/>
              <w:t>NOSITELJI</w:t>
            </w:r>
          </w:p>
        </w:tc>
        <w:tc>
          <w:tcPr>
            <w:tcW w:w="7371" w:type="dxa"/>
            <w:tcBorders>
              <w:top w:val="single" w:sz="4" w:space="0" w:color="000000"/>
              <w:left w:val="single" w:sz="4" w:space="0" w:color="000000"/>
              <w:bottom w:val="single" w:sz="4" w:space="0" w:color="000000"/>
              <w:right w:val="single" w:sz="4" w:space="0" w:color="000000"/>
            </w:tcBorders>
          </w:tcPr>
          <w:p w:rsidR="00E03543" w:rsidRDefault="00E03543" w:rsidP="00E03543">
            <w:pPr>
              <w:widowControl w:val="0"/>
              <w:rPr>
                <w:b/>
                <w:sz w:val="20"/>
                <w:szCs w:val="20"/>
              </w:rPr>
            </w:pPr>
            <w:r>
              <w:rPr>
                <w:b/>
                <w:sz w:val="20"/>
                <w:szCs w:val="20"/>
              </w:rPr>
              <w:t>Emina Vranjković, učiteljica RN</w:t>
            </w:r>
          </w:p>
          <w:p w:rsidR="00E03543" w:rsidRDefault="00E03543" w:rsidP="00E03543">
            <w:pPr>
              <w:widowControl w:val="0"/>
              <w:rPr>
                <w:b/>
                <w:sz w:val="20"/>
                <w:szCs w:val="20"/>
              </w:rPr>
            </w:pPr>
            <w:r>
              <w:rPr>
                <w:b/>
                <w:sz w:val="20"/>
                <w:szCs w:val="20"/>
              </w:rPr>
              <w:t xml:space="preserve">Učenici </w:t>
            </w:r>
            <w:r w:rsidR="00452EB0">
              <w:rPr>
                <w:b/>
                <w:sz w:val="20"/>
                <w:szCs w:val="20"/>
              </w:rPr>
              <w:t>2</w:t>
            </w:r>
            <w:r>
              <w:rPr>
                <w:b/>
                <w:sz w:val="20"/>
                <w:szCs w:val="20"/>
              </w:rPr>
              <w:t>. b r.</w:t>
            </w:r>
          </w:p>
        </w:tc>
      </w:tr>
      <w:tr w:rsidR="00E03543" w:rsidTr="00C40B2B">
        <w:trPr>
          <w:trHeight w:val="3871"/>
        </w:trPr>
        <w:tc>
          <w:tcPr>
            <w:tcW w:w="1951" w:type="dxa"/>
            <w:tcBorders>
              <w:top w:val="single" w:sz="4" w:space="0" w:color="000000"/>
              <w:left w:val="single" w:sz="4" w:space="0" w:color="000000"/>
              <w:bottom w:val="single" w:sz="4" w:space="0" w:color="000000"/>
              <w:right w:val="single" w:sz="4" w:space="0" w:color="000000"/>
            </w:tcBorders>
          </w:tcPr>
          <w:p w:rsidR="00E03543" w:rsidRDefault="00E03543" w:rsidP="00E03543">
            <w:pPr>
              <w:widowControl w:val="0"/>
              <w:rPr>
                <w:b/>
                <w:sz w:val="20"/>
                <w:szCs w:val="20"/>
                <w:lang w:val="it-IT"/>
              </w:rPr>
            </w:pPr>
            <w:r>
              <w:rPr>
                <w:b/>
                <w:sz w:val="20"/>
                <w:szCs w:val="20"/>
                <w:lang w:val="it-IT"/>
              </w:rPr>
              <w:t>NAČIN REALIZACIJE AKTIVNOSTI</w:t>
            </w:r>
          </w:p>
        </w:tc>
        <w:tc>
          <w:tcPr>
            <w:tcW w:w="7371" w:type="dxa"/>
            <w:tcBorders>
              <w:top w:val="single" w:sz="4" w:space="0" w:color="000000"/>
              <w:left w:val="single" w:sz="4" w:space="0" w:color="000000"/>
              <w:bottom w:val="single" w:sz="4" w:space="0" w:color="000000"/>
              <w:right w:val="single" w:sz="4" w:space="0" w:color="000000"/>
            </w:tcBorders>
          </w:tcPr>
          <w:tbl>
            <w:tblPr>
              <w:tblStyle w:val="Reetkatablice12"/>
              <w:tblW w:w="7165" w:type="dxa"/>
              <w:tblInd w:w="0" w:type="dxa"/>
              <w:tblLayout w:type="fixed"/>
              <w:tblLook w:val="04A0" w:firstRow="1" w:lastRow="0" w:firstColumn="1" w:lastColumn="0" w:noHBand="0" w:noVBand="1"/>
            </w:tblPr>
            <w:tblGrid>
              <w:gridCol w:w="3582"/>
              <w:gridCol w:w="3583"/>
            </w:tblGrid>
            <w:tr w:rsidR="00AE0635" w:rsidTr="00C40B2B">
              <w:trPr>
                <w:trHeight w:val="316"/>
              </w:trPr>
              <w:tc>
                <w:tcPr>
                  <w:tcW w:w="3582" w:type="dxa"/>
                  <w:tcBorders>
                    <w:top w:val="single" w:sz="4" w:space="0" w:color="auto"/>
                    <w:left w:val="single" w:sz="4" w:space="0" w:color="auto"/>
                    <w:bottom w:val="single" w:sz="4" w:space="0" w:color="auto"/>
                    <w:right w:val="single" w:sz="4" w:space="0" w:color="auto"/>
                  </w:tcBorders>
                  <w:hideMark/>
                </w:tcPr>
                <w:p w:rsidR="00AE0635" w:rsidRPr="00C40B2B" w:rsidRDefault="00AE0635">
                  <w:pPr>
                    <w:rPr>
                      <w:rFonts w:cstheme="minorHAnsi"/>
                      <w:b/>
                      <w:sz w:val="20"/>
                      <w:szCs w:val="20"/>
                    </w:rPr>
                  </w:pPr>
                  <w:r w:rsidRPr="00C40B2B">
                    <w:rPr>
                      <w:rFonts w:cstheme="minorHAnsi"/>
                      <w:b/>
                      <w:sz w:val="20"/>
                      <w:szCs w:val="20"/>
                    </w:rPr>
                    <w:t>listopad</w:t>
                  </w:r>
                </w:p>
              </w:tc>
              <w:tc>
                <w:tcPr>
                  <w:tcW w:w="3583" w:type="dxa"/>
                  <w:tcBorders>
                    <w:top w:val="single" w:sz="4" w:space="0" w:color="auto"/>
                    <w:left w:val="single" w:sz="4" w:space="0" w:color="auto"/>
                    <w:bottom w:val="single" w:sz="4" w:space="0" w:color="auto"/>
                    <w:right w:val="single" w:sz="4" w:space="0" w:color="auto"/>
                  </w:tcBorders>
                  <w:hideMark/>
                </w:tcPr>
                <w:p w:rsidR="00AE0635" w:rsidRPr="00C40B2B" w:rsidRDefault="00AE0635">
                  <w:pPr>
                    <w:rPr>
                      <w:rFonts w:cstheme="minorHAnsi"/>
                      <w:b/>
                      <w:sz w:val="20"/>
                      <w:szCs w:val="20"/>
                    </w:rPr>
                  </w:pPr>
                  <w:r w:rsidRPr="00C40B2B">
                    <w:rPr>
                      <w:rFonts w:cstheme="minorHAnsi"/>
                      <w:b/>
                      <w:sz w:val="20"/>
                      <w:szCs w:val="20"/>
                    </w:rPr>
                    <w:t>Kravata</w:t>
                  </w:r>
                </w:p>
                <w:p w:rsidR="00AE0635" w:rsidRPr="00C40B2B" w:rsidRDefault="00AE0635">
                  <w:pPr>
                    <w:rPr>
                      <w:rFonts w:cstheme="minorHAnsi"/>
                      <w:b/>
                      <w:sz w:val="20"/>
                      <w:szCs w:val="20"/>
                    </w:rPr>
                  </w:pPr>
                  <w:r w:rsidRPr="00C40B2B">
                    <w:rPr>
                      <w:rFonts w:cstheme="minorHAnsi"/>
                      <w:b/>
                      <w:sz w:val="20"/>
                      <w:szCs w:val="20"/>
                    </w:rPr>
                    <w:t>Okusi moga kraja</w:t>
                  </w:r>
                </w:p>
              </w:tc>
            </w:tr>
            <w:tr w:rsidR="00AE0635" w:rsidTr="00C40B2B">
              <w:trPr>
                <w:trHeight w:val="326"/>
              </w:trPr>
              <w:tc>
                <w:tcPr>
                  <w:tcW w:w="3582" w:type="dxa"/>
                  <w:tcBorders>
                    <w:top w:val="single" w:sz="4" w:space="0" w:color="auto"/>
                    <w:left w:val="single" w:sz="4" w:space="0" w:color="auto"/>
                    <w:bottom w:val="single" w:sz="4" w:space="0" w:color="auto"/>
                    <w:right w:val="single" w:sz="4" w:space="0" w:color="auto"/>
                  </w:tcBorders>
                  <w:hideMark/>
                </w:tcPr>
                <w:p w:rsidR="00AE0635" w:rsidRPr="00C40B2B" w:rsidRDefault="00AE0635">
                  <w:pPr>
                    <w:rPr>
                      <w:rFonts w:cstheme="minorHAnsi"/>
                      <w:b/>
                      <w:sz w:val="20"/>
                      <w:szCs w:val="20"/>
                    </w:rPr>
                  </w:pPr>
                  <w:r w:rsidRPr="00C40B2B">
                    <w:rPr>
                      <w:rFonts w:cstheme="minorHAnsi"/>
                      <w:b/>
                      <w:sz w:val="20"/>
                      <w:szCs w:val="20"/>
                    </w:rPr>
                    <w:t>studeni</w:t>
                  </w:r>
                </w:p>
              </w:tc>
              <w:tc>
                <w:tcPr>
                  <w:tcW w:w="3583" w:type="dxa"/>
                  <w:tcBorders>
                    <w:top w:val="single" w:sz="4" w:space="0" w:color="auto"/>
                    <w:left w:val="single" w:sz="4" w:space="0" w:color="auto"/>
                    <w:bottom w:val="single" w:sz="4" w:space="0" w:color="auto"/>
                    <w:right w:val="single" w:sz="4" w:space="0" w:color="auto"/>
                  </w:tcBorders>
                  <w:hideMark/>
                </w:tcPr>
                <w:p w:rsidR="00AE0635" w:rsidRPr="00C40B2B" w:rsidRDefault="00AE0635">
                  <w:pPr>
                    <w:rPr>
                      <w:rFonts w:cstheme="minorHAnsi"/>
                      <w:b/>
                      <w:sz w:val="20"/>
                      <w:szCs w:val="20"/>
                    </w:rPr>
                  </w:pPr>
                  <w:r w:rsidRPr="00C40B2B">
                    <w:rPr>
                      <w:rFonts w:cstheme="minorHAnsi"/>
                      <w:b/>
                      <w:sz w:val="20"/>
                      <w:szCs w:val="20"/>
                    </w:rPr>
                    <w:t>Tolerancija</w:t>
                  </w:r>
                </w:p>
                <w:p w:rsidR="00AE0635" w:rsidRPr="00C40B2B" w:rsidRDefault="00AE0635">
                  <w:pPr>
                    <w:rPr>
                      <w:rFonts w:cstheme="minorHAnsi"/>
                      <w:b/>
                      <w:sz w:val="20"/>
                      <w:szCs w:val="20"/>
                    </w:rPr>
                  </w:pPr>
                  <w:r w:rsidRPr="00C40B2B">
                    <w:rPr>
                      <w:rFonts w:cstheme="minorHAnsi"/>
                      <w:b/>
                      <w:sz w:val="20"/>
                      <w:szCs w:val="20"/>
                    </w:rPr>
                    <w:t>Legenda o dolasku Hrvata</w:t>
                  </w:r>
                </w:p>
              </w:tc>
            </w:tr>
            <w:tr w:rsidR="00AE0635" w:rsidTr="00C40B2B">
              <w:trPr>
                <w:trHeight w:val="153"/>
              </w:trPr>
              <w:tc>
                <w:tcPr>
                  <w:tcW w:w="3582" w:type="dxa"/>
                  <w:tcBorders>
                    <w:top w:val="single" w:sz="4" w:space="0" w:color="auto"/>
                    <w:left w:val="single" w:sz="4" w:space="0" w:color="auto"/>
                    <w:bottom w:val="single" w:sz="4" w:space="0" w:color="auto"/>
                    <w:right w:val="single" w:sz="4" w:space="0" w:color="auto"/>
                  </w:tcBorders>
                  <w:hideMark/>
                </w:tcPr>
                <w:p w:rsidR="00AE0635" w:rsidRPr="00C40B2B" w:rsidRDefault="00AE0635">
                  <w:pPr>
                    <w:rPr>
                      <w:rFonts w:cstheme="minorHAnsi"/>
                      <w:b/>
                      <w:sz w:val="20"/>
                      <w:szCs w:val="20"/>
                    </w:rPr>
                  </w:pPr>
                  <w:r w:rsidRPr="00C40B2B">
                    <w:rPr>
                      <w:rFonts w:cstheme="minorHAnsi"/>
                      <w:b/>
                      <w:sz w:val="20"/>
                      <w:szCs w:val="20"/>
                    </w:rPr>
                    <w:t>prosinac</w:t>
                  </w:r>
                </w:p>
              </w:tc>
              <w:tc>
                <w:tcPr>
                  <w:tcW w:w="3583" w:type="dxa"/>
                  <w:tcBorders>
                    <w:top w:val="single" w:sz="4" w:space="0" w:color="auto"/>
                    <w:left w:val="single" w:sz="4" w:space="0" w:color="auto"/>
                    <w:bottom w:val="single" w:sz="4" w:space="0" w:color="auto"/>
                    <w:right w:val="single" w:sz="4" w:space="0" w:color="auto"/>
                  </w:tcBorders>
                  <w:hideMark/>
                </w:tcPr>
                <w:p w:rsidR="00AE0635" w:rsidRPr="00C40B2B" w:rsidRDefault="00AE0635">
                  <w:pPr>
                    <w:rPr>
                      <w:rFonts w:cstheme="minorHAnsi"/>
                      <w:b/>
                      <w:sz w:val="20"/>
                      <w:szCs w:val="20"/>
                    </w:rPr>
                  </w:pPr>
                  <w:r w:rsidRPr="00C40B2B">
                    <w:rPr>
                      <w:rFonts w:cstheme="minorHAnsi"/>
                      <w:b/>
                      <w:sz w:val="20"/>
                      <w:szCs w:val="20"/>
                    </w:rPr>
                    <w:t>U susret blagdanima</w:t>
                  </w:r>
                </w:p>
              </w:tc>
            </w:tr>
            <w:tr w:rsidR="00AE0635" w:rsidTr="00C40B2B">
              <w:trPr>
                <w:trHeight w:val="326"/>
              </w:trPr>
              <w:tc>
                <w:tcPr>
                  <w:tcW w:w="3582" w:type="dxa"/>
                  <w:tcBorders>
                    <w:top w:val="single" w:sz="4" w:space="0" w:color="auto"/>
                    <w:left w:val="single" w:sz="4" w:space="0" w:color="auto"/>
                    <w:bottom w:val="single" w:sz="4" w:space="0" w:color="auto"/>
                    <w:right w:val="single" w:sz="4" w:space="0" w:color="auto"/>
                  </w:tcBorders>
                  <w:hideMark/>
                </w:tcPr>
                <w:p w:rsidR="00AE0635" w:rsidRPr="00C40B2B" w:rsidRDefault="00AE0635">
                  <w:pPr>
                    <w:rPr>
                      <w:rFonts w:cstheme="minorHAnsi"/>
                      <w:b/>
                      <w:sz w:val="20"/>
                      <w:szCs w:val="20"/>
                    </w:rPr>
                  </w:pPr>
                  <w:r w:rsidRPr="00C40B2B">
                    <w:rPr>
                      <w:rFonts w:cstheme="minorHAnsi"/>
                      <w:b/>
                      <w:sz w:val="20"/>
                      <w:szCs w:val="20"/>
                    </w:rPr>
                    <w:t>siječanj</w:t>
                  </w:r>
                </w:p>
              </w:tc>
              <w:tc>
                <w:tcPr>
                  <w:tcW w:w="3583" w:type="dxa"/>
                  <w:tcBorders>
                    <w:top w:val="single" w:sz="4" w:space="0" w:color="auto"/>
                    <w:left w:val="single" w:sz="4" w:space="0" w:color="auto"/>
                    <w:bottom w:val="single" w:sz="4" w:space="0" w:color="auto"/>
                    <w:right w:val="single" w:sz="4" w:space="0" w:color="auto"/>
                  </w:tcBorders>
                  <w:hideMark/>
                </w:tcPr>
                <w:p w:rsidR="00AE0635" w:rsidRPr="00C40B2B" w:rsidRDefault="00AE0635">
                  <w:pPr>
                    <w:rPr>
                      <w:rFonts w:cstheme="minorHAnsi"/>
                      <w:b/>
                      <w:sz w:val="20"/>
                      <w:szCs w:val="20"/>
                    </w:rPr>
                  </w:pPr>
                  <w:r w:rsidRPr="00C40B2B">
                    <w:rPr>
                      <w:rFonts w:cstheme="minorHAnsi"/>
                      <w:b/>
                      <w:sz w:val="20"/>
                      <w:szCs w:val="20"/>
                    </w:rPr>
                    <w:t>Okoliš škole</w:t>
                  </w:r>
                </w:p>
                <w:p w:rsidR="00AE0635" w:rsidRPr="00C40B2B" w:rsidRDefault="00AE0635">
                  <w:pPr>
                    <w:rPr>
                      <w:rFonts w:cstheme="minorHAnsi"/>
                      <w:b/>
                      <w:sz w:val="20"/>
                      <w:szCs w:val="20"/>
                    </w:rPr>
                  </w:pPr>
                  <w:r w:rsidRPr="00C40B2B">
                    <w:rPr>
                      <w:rFonts w:cstheme="minorHAnsi"/>
                      <w:b/>
                      <w:sz w:val="20"/>
                      <w:szCs w:val="20"/>
                    </w:rPr>
                    <w:t>Dan zagrljaja</w:t>
                  </w:r>
                </w:p>
              </w:tc>
            </w:tr>
            <w:tr w:rsidR="00AE0635" w:rsidTr="00C40B2B">
              <w:trPr>
                <w:trHeight w:val="249"/>
              </w:trPr>
              <w:tc>
                <w:tcPr>
                  <w:tcW w:w="3582" w:type="dxa"/>
                  <w:tcBorders>
                    <w:top w:val="single" w:sz="4" w:space="0" w:color="auto"/>
                    <w:left w:val="single" w:sz="4" w:space="0" w:color="auto"/>
                    <w:bottom w:val="single" w:sz="4" w:space="0" w:color="auto"/>
                    <w:right w:val="single" w:sz="4" w:space="0" w:color="auto"/>
                  </w:tcBorders>
                  <w:hideMark/>
                </w:tcPr>
                <w:p w:rsidR="00AE0635" w:rsidRPr="00C40B2B" w:rsidRDefault="00AE0635">
                  <w:pPr>
                    <w:rPr>
                      <w:rFonts w:cstheme="minorHAnsi"/>
                      <w:b/>
                      <w:sz w:val="20"/>
                      <w:szCs w:val="20"/>
                    </w:rPr>
                  </w:pPr>
                  <w:r w:rsidRPr="00C40B2B">
                    <w:rPr>
                      <w:rFonts w:cstheme="minorHAnsi"/>
                      <w:b/>
                      <w:sz w:val="20"/>
                      <w:szCs w:val="20"/>
                    </w:rPr>
                    <w:t>veljača</w:t>
                  </w:r>
                </w:p>
              </w:tc>
              <w:tc>
                <w:tcPr>
                  <w:tcW w:w="3583" w:type="dxa"/>
                  <w:tcBorders>
                    <w:top w:val="single" w:sz="4" w:space="0" w:color="auto"/>
                    <w:left w:val="single" w:sz="4" w:space="0" w:color="auto"/>
                    <w:bottom w:val="single" w:sz="4" w:space="0" w:color="auto"/>
                    <w:right w:val="single" w:sz="4" w:space="0" w:color="auto"/>
                  </w:tcBorders>
                  <w:hideMark/>
                </w:tcPr>
                <w:p w:rsidR="00AE0635" w:rsidRPr="00C40B2B" w:rsidRDefault="00AE0635">
                  <w:pPr>
                    <w:rPr>
                      <w:rFonts w:cstheme="minorHAnsi"/>
                      <w:b/>
                      <w:sz w:val="20"/>
                      <w:szCs w:val="20"/>
                    </w:rPr>
                  </w:pPr>
                  <w:r w:rsidRPr="00C40B2B">
                    <w:rPr>
                      <w:rFonts w:cstheme="minorHAnsi"/>
                      <w:b/>
                      <w:sz w:val="20"/>
                      <w:szCs w:val="20"/>
                    </w:rPr>
                    <w:t>U dobru i zlu</w:t>
                  </w:r>
                </w:p>
                <w:p w:rsidR="00AE0635" w:rsidRPr="00C40B2B" w:rsidRDefault="00AE0635">
                  <w:pPr>
                    <w:rPr>
                      <w:rFonts w:cstheme="minorHAnsi"/>
                      <w:b/>
                      <w:sz w:val="20"/>
                      <w:szCs w:val="20"/>
                    </w:rPr>
                  </w:pPr>
                  <w:r w:rsidRPr="00C40B2B">
                    <w:rPr>
                      <w:rFonts w:cstheme="minorHAnsi"/>
                      <w:b/>
                      <w:sz w:val="20"/>
                      <w:szCs w:val="20"/>
                    </w:rPr>
                    <w:t>Maskenbal</w:t>
                  </w:r>
                </w:p>
              </w:tc>
            </w:tr>
            <w:tr w:rsidR="00AE0635" w:rsidTr="00C40B2B">
              <w:trPr>
                <w:trHeight w:val="326"/>
              </w:trPr>
              <w:tc>
                <w:tcPr>
                  <w:tcW w:w="3582" w:type="dxa"/>
                  <w:tcBorders>
                    <w:top w:val="single" w:sz="4" w:space="0" w:color="auto"/>
                    <w:left w:val="single" w:sz="4" w:space="0" w:color="auto"/>
                    <w:bottom w:val="single" w:sz="4" w:space="0" w:color="auto"/>
                    <w:right w:val="single" w:sz="4" w:space="0" w:color="auto"/>
                  </w:tcBorders>
                  <w:hideMark/>
                </w:tcPr>
                <w:p w:rsidR="00AE0635" w:rsidRPr="00C40B2B" w:rsidRDefault="00AE0635">
                  <w:pPr>
                    <w:rPr>
                      <w:rFonts w:cstheme="minorHAnsi"/>
                      <w:b/>
                      <w:sz w:val="20"/>
                      <w:szCs w:val="20"/>
                    </w:rPr>
                  </w:pPr>
                  <w:r w:rsidRPr="00C40B2B">
                    <w:rPr>
                      <w:rFonts w:cstheme="minorHAnsi"/>
                      <w:b/>
                      <w:sz w:val="20"/>
                      <w:szCs w:val="20"/>
                    </w:rPr>
                    <w:t>ožujak</w:t>
                  </w:r>
                </w:p>
              </w:tc>
              <w:tc>
                <w:tcPr>
                  <w:tcW w:w="3583" w:type="dxa"/>
                  <w:tcBorders>
                    <w:top w:val="single" w:sz="4" w:space="0" w:color="auto"/>
                    <w:left w:val="single" w:sz="4" w:space="0" w:color="auto"/>
                    <w:bottom w:val="single" w:sz="4" w:space="0" w:color="auto"/>
                    <w:right w:val="single" w:sz="4" w:space="0" w:color="auto"/>
                  </w:tcBorders>
                  <w:hideMark/>
                </w:tcPr>
                <w:p w:rsidR="00AE0635" w:rsidRPr="00C40B2B" w:rsidRDefault="00AE0635">
                  <w:pPr>
                    <w:rPr>
                      <w:rFonts w:cstheme="minorHAnsi"/>
                      <w:b/>
                      <w:sz w:val="20"/>
                      <w:szCs w:val="20"/>
                    </w:rPr>
                  </w:pPr>
                  <w:r w:rsidRPr="00C40B2B">
                    <w:rPr>
                      <w:rFonts w:cstheme="minorHAnsi"/>
                      <w:b/>
                      <w:sz w:val="20"/>
                      <w:szCs w:val="20"/>
                    </w:rPr>
                    <w:t>Glagoljica</w:t>
                  </w:r>
                </w:p>
                <w:p w:rsidR="00AE0635" w:rsidRPr="00C40B2B" w:rsidRDefault="00AE0635">
                  <w:pPr>
                    <w:rPr>
                      <w:rFonts w:cstheme="minorHAnsi"/>
                      <w:b/>
                      <w:sz w:val="20"/>
                      <w:szCs w:val="20"/>
                    </w:rPr>
                  </w:pPr>
                  <w:r w:rsidRPr="00C40B2B">
                    <w:rPr>
                      <w:rFonts w:cstheme="minorHAnsi"/>
                      <w:b/>
                      <w:sz w:val="20"/>
                      <w:szCs w:val="20"/>
                    </w:rPr>
                    <w:t>Hrvatski kraljevi</w:t>
                  </w:r>
                </w:p>
              </w:tc>
            </w:tr>
            <w:tr w:rsidR="00AE0635" w:rsidTr="00C40B2B">
              <w:trPr>
                <w:trHeight w:val="153"/>
              </w:trPr>
              <w:tc>
                <w:tcPr>
                  <w:tcW w:w="3582" w:type="dxa"/>
                  <w:tcBorders>
                    <w:top w:val="single" w:sz="4" w:space="0" w:color="auto"/>
                    <w:left w:val="single" w:sz="4" w:space="0" w:color="auto"/>
                    <w:bottom w:val="single" w:sz="4" w:space="0" w:color="auto"/>
                    <w:right w:val="single" w:sz="4" w:space="0" w:color="auto"/>
                  </w:tcBorders>
                  <w:hideMark/>
                </w:tcPr>
                <w:p w:rsidR="00AE0635" w:rsidRPr="00C40B2B" w:rsidRDefault="00AE0635">
                  <w:pPr>
                    <w:rPr>
                      <w:rFonts w:cstheme="minorHAnsi"/>
                      <w:b/>
                      <w:sz w:val="20"/>
                      <w:szCs w:val="20"/>
                    </w:rPr>
                  </w:pPr>
                  <w:r w:rsidRPr="00C40B2B">
                    <w:rPr>
                      <w:rFonts w:cstheme="minorHAnsi"/>
                      <w:b/>
                      <w:sz w:val="20"/>
                      <w:szCs w:val="20"/>
                    </w:rPr>
                    <w:t>travanj</w:t>
                  </w:r>
                </w:p>
              </w:tc>
              <w:tc>
                <w:tcPr>
                  <w:tcW w:w="3583" w:type="dxa"/>
                  <w:tcBorders>
                    <w:top w:val="single" w:sz="4" w:space="0" w:color="auto"/>
                    <w:left w:val="single" w:sz="4" w:space="0" w:color="auto"/>
                    <w:bottom w:val="single" w:sz="4" w:space="0" w:color="auto"/>
                    <w:right w:val="single" w:sz="4" w:space="0" w:color="auto"/>
                  </w:tcBorders>
                  <w:hideMark/>
                </w:tcPr>
                <w:p w:rsidR="00AE0635" w:rsidRPr="00C40B2B" w:rsidRDefault="00AE0635">
                  <w:pPr>
                    <w:rPr>
                      <w:rFonts w:cstheme="minorHAnsi"/>
                      <w:b/>
                      <w:sz w:val="20"/>
                      <w:szCs w:val="20"/>
                    </w:rPr>
                  </w:pPr>
                  <w:r w:rsidRPr="00C40B2B">
                    <w:rPr>
                      <w:rFonts w:cstheme="minorHAnsi"/>
                      <w:b/>
                      <w:sz w:val="20"/>
                      <w:szCs w:val="20"/>
                    </w:rPr>
                    <w:t>Sijemo i sadimo</w:t>
                  </w:r>
                </w:p>
              </w:tc>
            </w:tr>
            <w:tr w:rsidR="00AE0635" w:rsidTr="00C40B2B">
              <w:trPr>
                <w:trHeight w:val="316"/>
              </w:trPr>
              <w:tc>
                <w:tcPr>
                  <w:tcW w:w="3582" w:type="dxa"/>
                  <w:tcBorders>
                    <w:top w:val="single" w:sz="4" w:space="0" w:color="auto"/>
                    <w:left w:val="single" w:sz="4" w:space="0" w:color="auto"/>
                    <w:bottom w:val="single" w:sz="4" w:space="0" w:color="auto"/>
                    <w:right w:val="single" w:sz="4" w:space="0" w:color="auto"/>
                  </w:tcBorders>
                  <w:hideMark/>
                </w:tcPr>
                <w:p w:rsidR="00AE0635" w:rsidRPr="00C40B2B" w:rsidRDefault="00AE0635">
                  <w:pPr>
                    <w:rPr>
                      <w:rFonts w:cstheme="minorHAnsi"/>
                      <w:b/>
                      <w:sz w:val="20"/>
                      <w:szCs w:val="20"/>
                    </w:rPr>
                  </w:pPr>
                  <w:r w:rsidRPr="00C40B2B">
                    <w:rPr>
                      <w:rFonts w:cstheme="minorHAnsi"/>
                      <w:b/>
                      <w:sz w:val="20"/>
                      <w:szCs w:val="20"/>
                    </w:rPr>
                    <w:t>svibanj</w:t>
                  </w:r>
                </w:p>
              </w:tc>
              <w:tc>
                <w:tcPr>
                  <w:tcW w:w="3583" w:type="dxa"/>
                  <w:tcBorders>
                    <w:top w:val="single" w:sz="4" w:space="0" w:color="auto"/>
                    <w:left w:val="single" w:sz="4" w:space="0" w:color="auto"/>
                    <w:bottom w:val="single" w:sz="4" w:space="0" w:color="auto"/>
                    <w:right w:val="single" w:sz="4" w:space="0" w:color="auto"/>
                  </w:tcBorders>
                  <w:hideMark/>
                </w:tcPr>
                <w:p w:rsidR="00AE0635" w:rsidRPr="00C40B2B" w:rsidRDefault="00AE0635">
                  <w:pPr>
                    <w:rPr>
                      <w:rFonts w:cstheme="minorHAnsi"/>
                      <w:b/>
                      <w:sz w:val="20"/>
                      <w:szCs w:val="20"/>
                    </w:rPr>
                  </w:pPr>
                  <w:r w:rsidRPr="00C40B2B">
                    <w:rPr>
                      <w:rFonts w:cstheme="minorHAnsi"/>
                      <w:b/>
                      <w:sz w:val="20"/>
                      <w:szCs w:val="20"/>
                    </w:rPr>
                    <w:t>Naša županija</w:t>
                  </w:r>
                </w:p>
                <w:p w:rsidR="00AE0635" w:rsidRPr="00C40B2B" w:rsidRDefault="00AE0635">
                  <w:pPr>
                    <w:rPr>
                      <w:rFonts w:cstheme="minorHAnsi"/>
                      <w:b/>
                      <w:sz w:val="20"/>
                      <w:szCs w:val="20"/>
                    </w:rPr>
                  </w:pPr>
                  <w:r w:rsidRPr="00C40B2B">
                    <w:rPr>
                      <w:rFonts w:cstheme="minorHAnsi"/>
                      <w:b/>
                      <w:sz w:val="20"/>
                      <w:szCs w:val="20"/>
                    </w:rPr>
                    <w:t>Poznate ličnosti</w:t>
                  </w:r>
                </w:p>
              </w:tc>
            </w:tr>
            <w:tr w:rsidR="00AE0635" w:rsidTr="00C40B2B">
              <w:trPr>
                <w:trHeight w:val="184"/>
              </w:trPr>
              <w:tc>
                <w:tcPr>
                  <w:tcW w:w="3582" w:type="dxa"/>
                  <w:tcBorders>
                    <w:top w:val="single" w:sz="4" w:space="0" w:color="auto"/>
                    <w:left w:val="single" w:sz="4" w:space="0" w:color="auto"/>
                    <w:bottom w:val="single" w:sz="4" w:space="0" w:color="auto"/>
                    <w:right w:val="single" w:sz="4" w:space="0" w:color="auto"/>
                  </w:tcBorders>
                  <w:hideMark/>
                </w:tcPr>
                <w:p w:rsidR="00AE0635" w:rsidRPr="00C40B2B" w:rsidRDefault="00AE0635">
                  <w:pPr>
                    <w:rPr>
                      <w:rFonts w:cstheme="minorHAnsi"/>
                      <w:b/>
                      <w:sz w:val="20"/>
                      <w:szCs w:val="20"/>
                    </w:rPr>
                  </w:pPr>
                  <w:r w:rsidRPr="00C40B2B">
                    <w:rPr>
                      <w:rFonts w:cstheme="minorHAnsi"/>
                      <w:b/>
                      <w:sz w:val="20"/>
                      <w:szCs w:val="20"/>
                    </w:rPr>
                    <w:t>lipanj</w:t>
                  </w:r>
                </w:p>
              </w:tc>
              <w:tc>
                <w:tcPr>
                  <w:tcW w:w="3583" w:type="dxa"/>
                  <w:tcBorders>
                    <w:top w:val="single" w:sz="4" w:space="0" w:color="auto"/>
                    <w:left w:val="single" w:sz="4" w:space="0" w:color="auto"/>
                    <w:bottom w:val="single" w:sz="4" w:space="0" w:color="auto"/>
                    <w:right w:val="single" w:sz="4" w:space="0" w:color="auto"/>
                  </w:tcBorders>
                  <w:hideMark/>
                </w:tcPr>
                <w:p w:rsidR="00AE0635" w:rsidRPr="00C40B2B" w:rsidRDefault="00AE0635">
                  <w:pPr>
                    <w:rPr>
                      <w:rFonts w:cstheme="minorHAnsi"/>
                      <w:b/>
                      <w:sz w:val="20"/>
                      <w:szCs w:val="20"/>
                    </w:rPr>
                  </w:pPr>
                  <w:r w:rsidRPr="00C40B2B">
                    <w:rPr>
                      <w:rFonts w:cstheme="minorHAnsi"/>
                      <w:b/>
                      <w:sz w:val="20"/>
                      <w:szCs w:val="20"/>
                    </w:rPr>
                    <w:t>Igramo se i družimo</w:t>
                  </w:r>
                </w:p>
              </w:tc>
            </w:tr>
          </w:tbl>
          <w:tbl>
            <w:tblPr>
              <w:tblW w:w="1828" w:type="dxa"/>
              <w:tblLayout w:type="fixed"/>
              <w:tblLook w:val="0000" w:firstRow="0" w:lastRow="0" w:firstColumn="0" w:lastColumn="0" w:noHBand="0" w:noVBand="0"/>
            </w:tblPr>
            <w:tblGrid>
              <w:gridCol w:w="1828"/>
            </w:tblGrid>
            <w:tr w:rsidR="00E03543" w:rsidTr="00E03543">
              <w:trPr>
                <w:trHeight w:val="247"/>
              </w:trPr>
              <w:tc>
                <w:tcPr>
                  <w:tcW w:w="1828" w:type="dxa"/>
                </w:tcPr>
                <w:p w:rsidR="00E03543" w:rsidRDefault="00E03543" w:rsidP="00E03543">
                  <w:pPr>
                    <w:pStyle w:val="Default"/>
                    <w:widowControl w:val="0"/>
                    <w:rPr>
                      <w:rFonts w:asciiTheme="minorHAnsi" w:hAnsiTheme="minorHAnsi" w:cstheme="minorHAnsi"/>
                      <w:b/>
                      <w:sz w:val="20"/>
                      <w:szCs w:val="20"/>
                    </w:rPr>
                  </w:pPr>
                </w:p>
              </w:tc>
            </w:tr>
          </w:tbl>
          <w:p w:rsidR="00E03543" w:rsidRDefault="00E03543" w:rsidP="00E03543">
            <w:pPr>
              <w:widowControl w:val="0"/>
              <w:rPr>
                <w:b/>
                <w:sz w:val="20"/>
                <w:szCs w:val="20"/>
                <w:lang w:val="it-IT"/>
              </w:rPr>
            </w:pPr>
          </w:p>
        </w:tc>
      </w:tr>
      <w:tr w:rsidR="00E03543" w:rsidTr="00AE0635">
        <w:tc>
          <w:tcPr>
            <w:tcW w:w="1951" w:type="dxa"/>
            <w:tcBorders>
              <w:top w:val="single" w:sz="4" w:space="0" w:color="000000"/>
              <w:left w:val="single" w:sz="4" w:space="0" w:color="000000"/>
              <w:bottom w:val="single" w:sz="4" w:space="0" w:color="000000"/>
              <w:right w:val="single" w:sz="4" w:space="0" w:color="000000"/>
            </w:tcBorders>
          </w:tcPr>
          <w:p w:rsidR="00E03543" w:rsidRDefault="00E03543" w:rsidP="00E03543">
            <w:pPr>
              <w:widowControl w:val="0"/>
              <w:rPr>
                <w:b/>
                <w:sz w:val="20"/>
                <w:szCs w:val="20"/>
              </w:rPr>
            </w:pPr>
            <w:r>
              <w:rPr>
                <w:b/>
                <w:sz w:val="20"/>
                <w:szCs w:val="20"/>
              </w:rPr>
              <w:t>VREMENIK</w:t>
            </w:r>
          </w:p>
        </w:tc>
        <w:tc>
          <w:tcPr>
            <w:tcW w:w="7371" w:type="dxa"/>
            <w:tcBorders>
              <w:top w:val="single" w:sz="4" w:space="0" w:color="000000"/>
              <w:left w:val="single" w:sz="4" w:space="0" w:color="000000"/>
              <w:bottom w:val="single" w:sz="4" w:space="0" w:color="000000"/>
              <w:right w:val="single" w:sz="4" w:space="0" w:color="000000"/>
            </w:tcBorders>
          </w:tcPr>
          <w:p w:rsidR="00E03543" w:rsidRDefault="00E03543" w:rsidP="00E03543">
            <w:pPr>
              <w:widowControl w:val="0"/>
              <w:rPr>
                <w:b/>
                <w:sz w:val="20"/>
                <w:szCs w:val="20"/>
              </w:rPr>
            </w:pPr>
            <w:r>
              <w:rPr>
                <w:b/>
                <w:sz w:val="20"/>
                <w:szCs w:val="20"/>
              </w:rPr>
              <w:t>-tijekom školske god.</w:t>
            </w:r>
          </w:p>
          <w:p w:rsidR="00E03543" w:rsidRDefault="00E03543" w:rsidP="00E03543">
            <w:pPr>
              <w:widowControl w:val="0"/>
              <w:rPr>
                <w:b/>
                <w:sz w:val="20"/>
                <w:szCs w:val="20"/>
              </w:rPr>
            </w:pPr>
            <w:r>
              <w:rPr>
                <w:b/>
                <w:sz w:val="20"/>
                <w:szCs w:val="20"/>
              </w:rPr>
              <w:t xml:space="preserve"> 202</w:t>
            </w:r>
            <w:r w:rsidR="00452EB0">
              <w:rPr>
                <w:b/>
                <w:sz w:val="20"/>
                <w:szCs w:val="20"/>
              </w:rPr>
              <w:t>5</w:t>
            </w:r>
            <w:r>
              <w:rPr>
                <w:b/>
                <w:sz w:val="20"/>
                <w:szCs w:val="20"/>
              </w:rPr>
              <w:t>./2</w:t>
            </w:r>
            <w:r w:rsidR="00452EB0">
              <w:rPr>
                <w:b/>
                <w:sz w:val="20"/>
                <w:szCs w:val="20"/>
              </w:rPr>
              <w:t>6</w:t>
            </w:r>
            <w:r>
              <w:rPr>
                <w:b/>
                <w:sz w:val="20"/>
                <w:szCs w:val="20"/>
              </w:rPr>
              <w:t>.</w:t>
            </w:r>
          </w:p>
        </w:tc>
      </w:tr>
      <w:tr w:rsidR="00E03543" w:rsidTr="00AE0635">
        <w:tc>
          <w:tcPr>
            <w:tcW w:w="1951" w:type="dxa"/>
            <w:tcBorders>
              <w:top w:val="single" w:sz="4" w:space="0" w:color="000000"/>
              <w:left w:val="single" w:sz="4" w:space="0" w:color="000000"/>
              <w:bottom w:val="single" w:sz="4" w:space="0" w:color="000000"/>
              <w:right w:val="single" w:sz="4" w:space="0" w:color="000000"/>
            </w:tcBorders>
          </w:tcPr>
          <w:p w:rsidR="00E03543" w:rsidRDefault="00E03543" w:rsidP="00E03543">
            <w:pPr>
              <w:widowControl w:val="0"/>
              <w:rPr>
                <w:b/>
                <w:sz w:val="20"/>
                <w:szCs w:val="20"/>
              </w:rPr>
            </w:pPr>
            <w:r>
              <w:rPr>
                <w:b/>
                <w:sz w:val="20"/>
                <w:szCs w:val="20"/>
              </w:rPr>
              <w:t>TROŠKOVNIK</w:t>
            </w:r>
          </w:p>
        </w:tc>
        <w:tc>
          <w:tcPr>
            <w:tcW w:w="7371" w:type="dxa"/>
            <w:tcBorders>
              <w:top w:val="single" w:sz="4" w:space="0" w:color="000000"/>
              <w:left w:val="single" w:sz="4" w:space="0" w:color="000000"/>
              <w:bottom w:val="single" w:sz="4" w:space="0" w:color="000000"/>
              <w:right w:val="single" w:sz="4" w:space="0" w:color="000000"/>
            </w:tcBorders>
          </w:tcPr>
          <w:p w:rsidR="00E03543" w:rsidRDefault="00E03543" w:rsidP="00E03543">
            <w:pPr>
              <w:widowControl w:val="0"/>
              <w:rPr>
                <w:b/>
                <w:sz w:val="20"/>
                <w:szCs w:val="20"/>
              </w:rPr>
            </w:pPr>
            <w:r>
              <w:rPr>
                <w:b/>
                <w:sz w:val="20"/>
                <w:szCs w:val="20"/>
              </w:rPr>
              <w:t>-standardna oprema škole</w:t>
            </w:r>
          </w:p>
          <w:tbl>
            <w:tblPr>
              <w:tblW w:w="222" w:type="dxa"/>
              <w:tblLayout w:type="fixed"/>
              <w:tblLook w:val="0000" w:firstRow="0" w:lastRow="0" w:firstColumn="0" w:lastColumn="0" w:noHBand="0" w:noVBand="0"/>
            </w:tblPr>
            <w:tblGrid>
              <w:gridCol w:w="236"/>
            </w:tblGrid>
            <w:tr w:rsidR="00E03543" w:rsidTr="00E03543">
              <w:trPr>
                <w:trHeight w:val="247"/>
              </w:trPr>
              <w:tc>
                <w:tcPr>
                  <w:tcW w:w="222" w:type="dxa"/>
                </w:tcPr>
                <w:p w:rsidR="00E03543" w:rsidRDefault="00E03543" w:rsidP="00E03543">
                  <w:pPr>
                    <w:widowControl w:val="0"/>
                    <w:rPr>
                      <w:rFonts w:eastAsiaTheme="minorHAnsi" w:cstheme="minorHAnsi"/>
                      <w:b/>
                      <w:color w:val="000000"/>
                      <w:sz w:val="20"/>
                      <w:szCs w:val="20"/>
                      <w:lang w:val="hr-HR" w:bidi="ar-SA"/>
                    </w:rPr>
                  </w:pPr>
                </w:p>
              </w:tc>
            </w:tr>
          </w:tbl>
          <w:p w:rsidR="00E03543" w:rsidRDefault="00E03543" w:rsidP="00E03543">
            <w:pPr>
              <w:widowControl w:val="0"/>
              <w:rPr>
                <w:b/>
                <w:sz w:val="20"/>
                <w:szCs w:val="20"/>
              </w:rPr>
            </w:pPr>
          </w:p>
        </w:tc>
      </w:tr>
      <w:tr w:rsidR="00E03543" w:rsidTr="00AE0635">
        <w:tc>
          <w:tcPr>
            <w:tcW w:w="1951" w:type="dxa"/>
            <w:tcBorders>
              <w:top w:val="single" w:sz="4" w:space="0" w:color="000000"/>
              <w:left w:val="single" w:sz="4" w:space="0" w:color="000000"/>
              <w:bottom w:val="single" w:sz="4" w:space="0" w:color="000000"/>
              <w:right w:val="single" w:sz="4" w:space="0" w:color="000000"/>
            </w:tcBorders>
          </w:tcPr>
          <w:p w:rsidR="00E03543" w:rsidRDefault="00E03543" w:rsidP="00E03543">
            <w:pPr>
              <w:widowControl w:val="0"/>
              <w:rPr>
                <w:b/>
                <w:sz w:val="20"/>
                <w:szCs w:val="20"/>
              </w:rPr>
            </w:pPr>
            <w:r>
              <w:rPr>
                <w:b/>
                <w:sz w:val="20"/>
                <w:szCs w:val="20"/>
              </w:rPr>
              <w:t>NAČIN VREDNOVANJA AKTIVNOSTI</w:t>
            </w:r>
          </w:p>
        </w:tc>
        <w:tc>
          <w:tcPr>
            <w:tcW w:w="7371" w:type="dxa"/>
            <w:tcBorders>
              <w:top w:val="single" w:sz="4" w:space="0" w:color="000000"/>
              <w:left w:val="single" w:sz="4" w:space="0" w:color="000000"/>
              <w:bottom w:val="single" w:sz="4" w:space="0" w:color="000000"/>
              <w:right w:val="single" w:sz="4" w:space="0" w:color="000000"/>
            </w:tcBorders>
          </w:tcPr>
          <w:p w:rsidR="00E03543" w:rsidRDefault="00E03543" w:rsidP="00E03543">
            <w:pPr>
              <w:widowControl w:val="0"/>
              <w:rPr>
                <w:rFonts w:eastAsia="Calibri" w:cstheme="minorHAnsi"/>
                <w:b/>
                <w:sz w:val="20"/>
                <w:szCs w:val="20"/>
                <w:lang w:val="hr-HR" w:bidi="ar-SA"/>
              </w:rPr>
            </w:pPr>
            <w:r>
              <w:rPr>
                <w:rFonts w:eastAsia="Calibri" w:cstheme="minorHAnsi"/>
                <w:b/>
                <w:sz w:val="20"/>
                <w:szCs w:val="20"/>
                <w:lang w:val="hr-HR" w:bidi="ar-SA"/>
              </w:rPr>
              <w:t>-</w:t>
            </w:r>
            <w:r w:rsidR="00C40B2B" w:rsidRPr="00C40B2B">
              <w:rPr>
                <w:rFonts w:cstheme="minorHAnsi"/>
                <w:b/>
                <w:sz w:val="20"/>
                <w:szCs w:val="20"/>
              </w:rPr>
              <w:t>Vrednovanje, samovrednovanje, evaluacija s ciljem unapređenja rada skupine.</w:t>
            </w:r>
          </w:p>
          <w:tbl>
            <w:tblPr>
              <w:tblW w:w="222" w:type="dxa"/>
              <w:tblLayout w:type="fixed"/>
              <w:tblLook w:val="0000" w:firstRow="0" w:lastRow="0" w:firstColumn="0" w:lastColumn="0" w:noHBand="0" w:noVBand="0"/>
            </w:tblPr>
            <w:tblGrid>
              <w:gridCol w:w="236"/>
            </w:tblGrid>
            <w:tr w:rsidR="00E03543" w:rsidTr="00E03543">
              <w:trPr>
                <w:trHeight w:val="385"/>
              </w:trPr>
              <w:tc>
                <w:tcPr>
                  <w:tcW w:w="222" w:type="dxa"/>
                </w:tcPr>
                <w:p w:rsidR="00E03543" w:rsidRDefault="00E03543" w:rsidP="00E03543">
                  <w:pPr>
                    <w:pStyle w:val="Default"/>
                    <w:widowControl w:val="0"/>
                    <w:rPr>
                      <w:rFonts w:asciiTheme="minorHAnsi" w:hAnsiTheme="minorHAnsi" w:cstheme="minorHAnsi"/>
                      <w:b/>
                      <w:sz w:val="20"/>
                      <w:szCs w:val="20"/>
                    </w:rPr>
                  </w:pPr>
                </w:p>
              </w:tc>
            </w:tr>
          </w:tbl>
          <w:p w:rsidR="00E03543" w:rsidRDefault="00E03543" w:rsidP="00E03543">
            <w:pPr>
              <w:widowControl w:val="0"/>
              <w:rPr>
                <w:b/>
                <w:sz w:val="20"/>
                <w:szCs w:val="20"/>
                <w:lang w:val="it-IT"/>
              </w:rPr>
            </w:pPr>
          </w:p>
        </w:tc>
      </w:tr>
    </w:tbl>
    <w:p w:rsidR="00E24C46" w:rsidRDefault="00E24C46">
      <w:pPr>
        <w:rPr>
          <w:sz w:val="32"/>
          <w:szCs w:val="32"/>
        </w:rPr>
      </w:pPr>
    </w:p>
    <w:p w:rsidR="00A079F5" w:rsidRDefault="00A079F5">
      <w:pPr>
        <w:rPr>
          <w:sz w:val="32"/>
          <w:szCs w:val="32"/>
        </w:rPr>
      </w:pPr>
    </w:p>
    <w:p w:rsidR="00EE685A" w:rsidRDefault="00EE685A">
      <w:pPr>
        <w:rPr>
          <w:sz w:val="32"/>
          <w:szCs w:val="32"/>
        </w:rPr>
      </w:pPr>
    </w:p>
    <w:tbl>
      <w:tblPr>
        <w:tblW w:w="9464" w:type="dxa"/>
        <w:tblLayout w:type="fixed"/>
        <w:tblLook w:val="04A0" w:firstRow="1" w:lastRow="0" w:firstColumn="1" w:lastColumn="0" w:noHBand="0" w:noVBand="1"/>
      </w:tblPr>
      <w:tblGrid>
        <w:gridCol w:w="1861"/>
        <w:gridCol w:w="7603"/>
      </w:tblGrid>
      <w:tr w:rsidR="00E03543" w:rsidTr="00E03543">
        <w:tc>
          <w:tcPr>
            <w:tcW w:w="1861" w:type="dxa"/>
            <w:tcBorders>
              <w:top w:val="single" w:sz="4" w:space="0" w:color="000000"/>
              <w:left w:val="single" w:sz="4" w:space="0" w:color="000000"/>
              <w:bottom w:val="single" w:sz="4" w:space="0" w:color="000000"/>
              <w:right w:val="single" w:sz="4" w:space="0" w:color="000000"/>
            </w:tcBorders>
          </w:tcPr>
          <w:p w:rsidR="00E03543" w:rsidRDefault="00E03543">
            <w:pPr>
              <w:widowControl w:val="0"/>
              <w:rPr>
                <w:b/>
                <w:sz w:val="20"/>
                <w:szCs w:val="20"/>
              </w:rPr>
            </w:pPr>
            <w:r>
              <w:rPr>
                <w:b/>
                <w:sz w:val="20"/>
                <w:szCs w:val="20"/>
              </w:rPr>
              <w:t>AKTIVNOST</w:t>
            </w:r>
          </w:p>
        </w:tc>
        <w:tc>
          <w:tcPr>
            <w:tcW w:w="7603" w:type="dxa"/>
            <w:tcBorders>
              <w:top w:val="single" w:sz="4" w:space="0" w:color="000000"/>
              <w:left w:val="single" w:sz="4" w:space="0" w:color="000000"/>
              <w:bottom w:val="single" w:sz="4" w:space="0" w:color="000000"/>
              <w:right w:val="single" w:sz="4" w:space="0" w:color="000000"/>
            </w:tcBorders>
          </w:tcPr>
          <w:p w:rsidR="00E03543" w:rsidRDefault="00E03543">
            <w:pPr>
              <w:widowControl w:val="0"/>
              <w:rPr>
                <w:b/>
                <w:sz w:val="20"/>
                <w:szCs w:val="20"/>
              </w:rPr>
            </w:pPr>
            <w:r>
              <w:rPr>
                <w:b/>
                <w:sz w:val="20"/>
                <w:szCs w:val="20"/>
              </w:rPr>
              <w:t>MALI PJEVAČKI ZBOR</w:t>
            </w:r>
          </w:p>
        </w:tc>
      </w:tr>
      <w:tr w:rsidR="00E03543" w:rsidTr="00E03543">
        <w:trPr>
          <w:trHeight w:val="70"/>
        </w:trPr>
        <w:tc>
          <w:tcPr>
            <w:tcW w:w="1861" w:type="dxa"/>
            <w:tcBorders>
              <w:top w:val="single" w:sz="4" w:space="0" w:color="000000"/>
              <w:left w:val="single" w:sz="4" w:space="0" w:color="000000"/>
              <w:bottom w:val="single" w:sz="4" w:space="0" w:color="000000"/>
              <w:right w:val="single" w:sz="4" w:space="0" w:color="000000"/>
            </w:tcBorders>
          </w:tcPr>
          <w:p w:rsidR="00E03543" w:rsidRDefault="00E03543">
            <w:pPr>
              <w:widowControl w:val="0"/>
              <w:rPr>
                <w:b/>
                <w:sz w:val="20"/>
                <w:szCs w:val="20"/>
              </w:rPr>
            </w:pPr>
            <w:r>
              <w:rPr>
                <w:b/>
                <w:sz w:val="20"/>
                <w:szCs w:val="20"/>
              </w:rPr>
              <w:lastRenderedPageBreak/>
              <w:t>CILJEVI</w:t>
            </w:r>
          </w:p>
        </w:tc>
        <w:tc>
          <w:tcPr>
            <w:tcW w:w="7603" w:type="dxa"/>
            <w:tcBorders>
              <w:top w:val="single" w:sz="4" w:space="0" w:color="000000"/>
              <w:left w:val="single" w:sz="4" w:space="0" w:color="000000"/>
              <w:bottom w:val="single" w:sz="4" w:space="0" w:color="000000"/>
              <w:right w:val="single" w:sz="4" w:space="0" w:color="000000"/>
            </w:tcBorders>
          </w:tcPr>
          <w:p w:rsidR="00E03543" w:rsidRDefault="00E03543">
            <w:pPr>
              <w:widowControl w:val="0"/>
              <w:rPr>
                <w:b/>
                <w:sz w:val="20"/>
                <w:szCs w:val="20"/>
                <w:lang w:eastAsia="hr-HR"/>
              </w:rPr>
            </w:pPr>
            <w:r>
              <w:rPr>
                <w:b/>
                <w:sz w:val="20"/>
                <w:szCs w:val="20"/>
                <w:lang w:eastAsia="hr-HR"/>
              </w:rPr>
              <w:t>- razvijanje osjećaja</w:t>
            </w:r>
            <w:r w:rsidR="00AB00E5">
              <w:rPr>
                <w:b/>
                <w:sz w:val="20"/>
                <w:szCs w:val="20"/>
                <w:lang w:eastAsia="hr-HR"/>
              </w:rPr>
              <w:t xml:space="preserve"> </w:t>
            </w:r>
            <w:r>
              <w:rPr>
                <w:b/>
                <w:sz w:val="20"/>
                <w:szCs w:val="20"/>
                <w:lang w:eastAsia="hr-HR"/>
              </w:rPr>
              <w:t>za ljepotu pjevanja</w:t>
            </w:r>
          </w:p>
          <w:p w:rsidR="00E03543" w:rsidRDefault="00E03543">
            <w:pPr>
              <w:widowControl w:val="0"/>
              <w:rPr>
                <w:b/>
                <w:sz w:val="20"/>
                <w:szCs w:val="20"/>
                <w:lang w:eastAsia="hr-HR"/>
              </w:rPr>
            </w:pPr>
            <w:r>
              <w:rPr>
                <w:b/>
                <w:sz w:val="20"/>
                <w:szCs w:val="20"/>
                <w:lang w:eastAsia="hr-HR"/>
              </w:rPr>
              <w:t>-njegovanje vokalne tehnike</w:t>
            </w:r>
          </w:p>
          <w:p w:rsidR="00E03543" w:rsidRDefault="00E03543">
            <w:pPr>
              <w:widowControl w:val="0"/>
              <w:rPr>
                <w:b/>
                <w:sz w:val="20"/>
                <w:szCs w:val="20"/>
                <w:lang w:eastAsia="hr-HR"/>
              </w:rPr>
            </w:pPr>
            <w:r>
              <w:rPr>
                <w:b/>
                <w:sz w:val="20"/>
                <w:szCs w:val="20"/>
                <w:lang w:eastAsia="hr-HR"/>
              </w:rPr>
              <w:t xml:space="preserve">-razvijanje glasa </w:t>
            </w:r>
            <w:r w:rsidR="00AB00E5">
              <w:rPr>
                <w:b/>
                <w:sz w:val="20"/>
                <w:szCs w:val="20"/>
                <w:lang w:eastAsia="hr-HR"/>
              </w:rPr>
              <w:t xml:space="preserve">i </w:t>
            </w:r>
            <w:r>
              <w:rPr>
                <w:b/>
                <w:sz w:val="20"/>
                <w:szCs w:val="20"/>
                <w:lang w:eastAsia="hr-HR"/>
              </w:rPr>
              <w:t>kreativnosti</w:t>
            </w:r>
          </w:p>
          <w:p w:rsidR="00E03543" w:rsidRPr="00AB00E5" w:rsidRDefault="00E03543">
            <w:pPr>
              <w:widowControl w:val="0"/>
              <w:rPr>
                <w:b/>
                <w:sz w:val="20"/>
                <w:szCs w:val="20"/>
              </w:rPr>
            </w:pPr>
            <w:r>
              <w:rPr>
                <w:b/>
                <w:sz w:val="20"/>
                <w:szCs w:val="20"/>
              </w:rPr>
              <w:t>-usvajanje tekstova,</w:t>
            </w:r>
            <w:r w:rsidR="00AB00E5">
              <w:rPr>
                <w:b/>
                <w:sz w:val="20"/>
                <w:szCs w:val="20"/>
              </w:rPr>
              <w:t xml:space="preserve"> </w:t>
            </w:r>
            <w:r>
              <w:rPr>
                <w:b/>
                <w:sz w:val="20"/>
                <w:szCs w:val="20"/>
                <w:lang w:val="it-IT"/>
              </w:rPr>
              <w:t xml:space="preserve">melodija </w:t>
            </w:r>
            <w:r w:rsidR="00AB00E5">
              <w:rPr>
                <w:b/>
                <w:sz w:val="20"/>
                <w:szCs w:val="20"/>
                <w:lang w:val="it-IT"/>
              </w:rPr>
              <w:t>i</w:t>
            </w:r>
            <w:r>
              <w:rPr>
                <w:b/>
                <w:sz w:val="20"/>
                <w:szCs w:val="20"/>
                <w:lang w:val="it-IT"/>
              </w:rPr>
              <w:t xml:space="preserve"> njihovo</w:t>
            </w:r>
            <w:r w:rsidR="00AB00E5">
              <w:rPr>
                <w:b/>
                <w:sz w:val="20"/>
                <w:szCs w:val="20"/>
              </w:rPr>
              <w:t xml:space="preserve"> </w:t>
            </w:r>
            <w:r>
              <w:rPr>
                <w:b/>
                <w:sz w:val="20"/>
                <w:szCs w:val="20"/>
                <w:lang w:val="it-IT"/>
              </w:rPr>
              <w:t>točno izvođenje</w:t>
            </w:r>
          </w:p>
          <w:p w:rsidR="00E03543" w:rsidRDefault="00E03543">
            <w:pPr>
              <w:widowControl w:val="0"/>
              <w:rPr>
                <w:b/>
                <w:sz w:val="20"/>
                <w:szCs w:val="20"/>
                <w:lang w:val="it-IT"/>
              </w:rPr>
            </w:pPr>
            <w:r>
              <w:rPr>
                <w:b/>
                <w:sz w:val="20"/>
                <w:szCs w:val="20"/>
                <w:lang w:val="it-IT"/>
              </w:rPr>
              <w:t>-buditi I razvijati</w:t>
            </w:r>
            <w:r w:rsidR="00AB00E5">
              <w:rPr>
                <w:b/>
                <w:sz w:val="20"/>
                <w:szCs w:val="20"/>
                <w:lang w:val="it-IT"/>
              </w:rPr>
              <w:t xml:space="preserve"> </w:t>
            </w:r>
            <w:r>
              <w:rPr>
                <w:b/>
                <w:sz w:val="20"/>
                <w:szCs w:val="20"/>
                <w:lang w:val="it-IT"/>
              </w:rPr>
              <w:t>reproduktivne i</w:t>
            </w:r>
            <w:r w:rsidR="00AB00E5">
              <w:rPr>
                <w:b/>
                <w:sz w:val="20"/>
                <w:szCs w:val="20"/>
                <w:lang w:val="it-IT"/>
              </w:rPr>
              <w:t xml:space="preserve"> </w:t>
            </w:r>
            <w:proofErr w:type="gramStart"/>
            <w:r>
              <w:rPr>
                <w:b/>
                <w:sz w:val="20"/>
                <w:szCs w:val="20"/>
                <w:lang w:val="it-IT"/>
              </w:rPr>
              <w:t>stvaralačke</w:t>
            </w:r>
            <w:r w:rsidR="00AB00E5">
              <w:rPr>
                <w:b/>
                <w:sz w:val="20"/>
                <w:szCs w:val="20"/>
                <w:lang w:val="it-IT"/>
              </w:rPr>
              <w:t xml:space="preserve"> </w:t>
            </w:r>
            <w:r>
              <w:rPr>
                <w:b/>
                <w:sz w:val="20"/>
                <w:szCs w:val="20"/>
                <w:lang w:val="it-IT"/>
              </w:rPr>
              <w:t xml:space="preserve"> sklonosti</w:t>
            </w:r>
            <w:proofErr w:type="gramEnd"/>
            <w:r>
              <w:rPr>
                <w:b/>
                <w:sz w:val="20"/>
                <w:szCs w:val="20"/>
                <w:lang w:val="it-IT"/>
              </w:rPr>
              <w:t xml:space="preserve"> učenika</w:t>
            </w:r>
          </w:p>
          <w:p w:rsidR="00E03543" w:rsidRDefault="00E03543">
            <w:pPr>
              <w:widowControl w:val="0"/>
              <w:rPr>
                <w:b/>
                <w:sz w:val="20"/>
                <w:szCs w:val="20"/>
                <w:lang w:val="it-IT"/>
              </w:rPr>
            </w:pPr>
          </w:p>
        </w:tc>
      </w:tr>
      <w:tr w:rsidR="00E03543" w:rsidTr="00E03543">
        <w:tc>
          <w:tcPr>
            <w:tcW w:w="1861" w:type="dxa"/>
            <w:tcBorders>
              <w:top w:val="single" w:sz="4" w:space="0" w:color="000000"/>
              <w:left w:val="single" w:sz="4" w:space="0" w:color="000000"/>
              <w:bottom w:val="single" w:sz="4" w:space="0" w:color="000000"/>
              <w:right w:val="single" w:sz="4" w:space="0" w:color="000000"/>
            </w:tcBorders>
          </w:tcPr>
          <w:p w:rsidR="00E03543" w:rsidRDefault="00E03543">
            <w:pPr>
              <w:widowControl w:val="0"/>
              <w:rPr>
                <w:b/>
                <w:sz w:val="20"/>
                <w:szCs w:val="20"/>
              </w:rPr>
            </w:pPr>
            <w:r>
              <w:rPr>
                <w:b/>
                <w:sz w:val="20"/>
                <w:szCs w:val="20"/>
              </w:rPr>
              <w:t>NOSITELJI</w:t>
            </w:r>
          </w:p>
        </w:tc>
        <w:tc>
          <w:tcPr>
            <w:tcW w:w="7603" w:type="dxa"/>
            <w:tcBorders>
              <w:top w:val="single" w:sz="4" w:space="0" w:color="000000"/>
              <w:left w:val="single" w:sz="4" w:space="0" w:color="000000"/>
              <w:bottom w:val="single" w:sz="4" w:space="0" w:color="000000"/>
              <w:right w:val="single" w:sz="4" w:space="0" w:color="000000"/>
            </w:tcBorders>
          </w:tcPr>
          <w:p w:rsidR="00E03543" w:rsidRDefault="00E03543">
            <w:pPr>
              <w:widowControl w:val="0"/>
              <w:rPr>
                <w:b/>
                <w:sz w:val="20"/>
                <w:szCs w:val="20"/>
              </w:rPr>
            </w:pPr>
            <w:r>
              <w:rPr>
                <w:b/>
                <w:sz w:val="20"/>
                <w:szCs w:val="20"/>
              </w:rPr>
              <w:t>Dražen Marković učitelj GK</w:t>
            </w:r>
          </w:p>
          <w:p w:rsidR="00E03543" w:rsidRDefault="00E03543">
            <w:pPr>
              <w:widowControl w:val="0"/>
              <w:rPr>
                <w:b/>
                <w:sz w:val="20"/>
                <w:szCs w:val="20"/>
              </w:rPr>
            </w:pPr>
            <w:r>
              <w:rPr>
                <w:b/>
                <w:sz w:val="20"/>
                <w:szCs w:val="20"/>
              </w:rPr>
              <w:t>Učenici I.-</w:t>
            </w:r>
            <w:proofErr w:type="gramStart"/>
            <w:r>
              <w:rPr>
                <w:b/>
                <w:sz w:val="20"/>
                <w:szCs w:val="20"/>
              </w:rPr>
              <w:t>IV.r</w:t>
            </w:r>
            <w:proofErr w:type="gramEnd"/>
          </w:p>
        </w:tc>
      </w:tr>
      <w:tr w:rsidR="00E03543" w:rsidTr="00E03543">
        <w:tc>
          <w:tcPr>
            <w:tcW w:w="1861" w:type="dxa"/>
            <w:tcBorders>
              <w:top w:val="single" w:sz="4" w:space="0" w:color="000000"/>
              <w:left w:val="single" w:sz="4" w:space="0" w:color="000000"/>
              <w:bottom w:val="single" w:sz="4" w:space="0" w:color="000000"/>
              <w:right w:val="single" w:sz="4" w:space="0" w:color="000000"/>
            </w:tcBorders>
          </w:tcPr>
          <w:p w:rsidR="00E03543" w:rsidRDefault="00E03543">
            <w:pPr>
              <w:widowControl w:val="0"/>
              <w:rPr>
                <w:b/>
                <w:sz w:val="20"/>
                <w:szCs w:val="20"/>
                <w:lang w:val="it-IT"/>
              </w:rPr>
            </w:pPr>
            <w:r>
              <w:rPr>
                <w:b/>
                <w:sz w:val="20"/>
                <w:szCs w:val="20"/>
                <w:lang w:val="it-IT"/>
              </w:rPr>
              <w:t>NAČIN REALIZACIJE AKTIVNOSTI</w:t>
            </w:r>
          </w:p>
        </w:tc>
        <w:tc>
          <w:tcPr>
            <w:tcW w:w="7603" w:type="dxa"/>
            <w:tcBorders>
              <w:top w:val="single" w:sz="4" w:space="0" w:color="000000"/>
              <w:left w:val="single" w:sz="4" w:space="0" w:color="000000"/>
              <w:bottom w:val="single" w:sz="4" w:space="0" w:color="000000"/>
              <w:right w:val="single" w:sz="4" w:space="0" w:color="000000"/>
            </w:tcBorders>
          </w:tcPr>
          <w:p w:rsidR="00E03543" w:rsidRDefault="00E03543">
            <w:pPr>
              <w:widowControl w:val="0"/>
              <w:rPr>
                <w:b/>
                <w:sz w:val="20"/>
                <w:szCs w:val="20"/>
                <w:lang w:val="it-IT"/>
              </w:rPr>
            </w:pPr>
            <w:r>
              <w:rPr>
                <w:b/>
                <w:sz w:val="20"/>
                <w:szCs w:val="20"/>
                <w:lang w:val="it-IT"/>
              </w:rPr>
              <w:t xml:space="preserve">- druženje, </w:t>
            </w:r>
            <w:proofErr w:type="gramStart"/>
            <w:r>
              <w:rPr>
                <w:b/>
                <w:sz w:val="20"/>
                <w:szCs w:val="20"/>
                <w:lang w:val="it-IT"/>
              </w:rPr>
              <w:t>pjevanje,razvijanje</w:t>
            </w:r>
            <w:proofErr w:type="gramEnd"/>
            <w:r>
              <w:rPr>
                <w:b/>
                <w:sz w:val="20"/>
                <w:szCs w:val="20"/>
                <w:lang w:val="it-IT"/>
              </w:rPr>
              <w:t xml:space="preserve"> pozitivnih osjećaja prema glazbi</w:t>
            </w:r>
          </w:p>
          <w:p w:rsidR="00E03543" w:rsidRDefault="00E03543">
            <w:pPr>
              <w:widowControl w:val="0"/>
              <w:rPr>
                <w:b/>
                <w:sz w:val="20"/>
                <w:szCs w:val="20"/>
                <w:lang w:val="it-IT"/>
              </w:rPr>
            </w:pPr>
            <w:r>
              <w:rPr>
                <w:b/>
                <w:sz w:val="20"/>
                <w:szCs w:val="20"/>
                <w:lang w:val="it-IT"/>
              </w:rPr>
              <w:t>- učenici se uvježbavanjem različitih pjesama sudjelovati u kulturnim manifestacijama škole</w:t>
            </w:r>
          </w:p>
        </w:tc>
      </w:tr>
      <w:tr w:rsidR="00E03543" w:rsidTr="00E03543">
        <w:tc>
          <w:tcPr>
            <w:tcW w:w="1861" w:type="dxa"/>
            <w:tcBorders>
              <w:top w:val="single" w:sz="4" w:space="0" w:color="000000"/>
              <w:left w:val="single" w:sz="4" w:space="0" w:color="000000"/>
              <w:bottom w:val="single" w:sz="4" w:space="0" w:color="000000"/>
              <w:right w:val="single" w:sz="4" w:space="0" w:color="000000"/>
            </w:tcBorders>
          </w:tcPr>
          <w:p w:rsidR="00E03543" w:rsidRDefault="00E03543">
            <w:pPr>
              <w:widowControl w:val="0"/>
              <w:rPr>
                <w:b/>
                <w:sz w:val="20"/>
                <w:szCs w:val="20"/>
              </w:rPr>
            </w:pPr>
            <w:r>
              <w:rPr>
                <w:b/>
                <w:sz w:val="20"/>
                <w:szCs w:val="20"/>
              </w:rPr>
              <w:t>VREMENIK</w:t>
            </w:r>
          </w:p>
        </w:tc>
        <w:tc>
          <w:tcPr>
            <w:tcW w:w="7603" w:type="dxa"/>
            <w:tcBorders>
              <w:top w:val="single" w:sz="4" w:space="0" w:color="000000"/>
              <w:left w:val="single" w:sz="4" w:space="0" w:color="000000"/>
              <w:bottom w:val="single" w:sz="4" w:space="0" w:color="000000"/>
              <w:right w:val="single" w:sz="4" w:space="0" w:color="000000"/>
            </w:tcBorders>
          </w:tcPr>
          <w:p w:rsidR="00E03543" w:rsidRDefault="00E03543">
            <w:pPr>
              <w:widowControl w:val="0"/>
              <w:rPr>
                <w:b/>
                <w:sz w:val="20"/>
                <w:szCs w:val="20"/>
              </w:rPr>
            </w:pPr>
            <w:r>
              <w:rPr>
                <w:b/>
                <w:sz w:val="20"/>
                <w:szCs w:val="20"/>
              </w:rPr>
              <w:t>-tijekom školske god. 202</w:t>
            </w:r>
            <w:r w:rsidR="00EE685A">
              <w:rPr>
                <w:b/>
                <w:sz w:val="20"/>
                <w:szCs w:val="20"/>
              </w:rPr>
              <w:t>5</w:t>
            </w:r>
            <w:r>
              <w:rPr>
                <w:b/>
                <w:sz w:val="20"/>
                <w:szCs w:val="20"/>
              </w:rPr>
              <w:t>./2</w:t>
            </w:r>
            <w:r w:rsidR="00EE685A">
              <w:rPr>
                <w:b/>
                <w:sz w:val="20"/>
                <w:szCs w:val="20"/>
              </w:rPr>
              <w:t>6</w:t>
            </w:r>
            <w:r>
              <w:rPr>
                <w:b/>
                <w:sz w:val="20"/>
                <w:szCs w:val="20"/>
              </w:rPr>
              <w:t>.</w:t>
            </w:r>
          </w:p>
        </w:tc>
      </w:tr>
      <w:tr w:rsidR="00E03543" w:rsidTr="00E03543">
        <w:tc>
          <w:tcPr>
            <w:tcW w:w="1861" w:type="dxa"/>
            <w:tcBorders>
              <w:top w:val="single" w:sz="4" w:space="0" w:color="000000"/>
              <w:left w:val="single" w:sz="4" w:space="0" w:color="000000"/>
              <w:bottom w:val="single" w:sz="4" w:space="0" w:color="000000"/>
              <w:right w:val="single" w:sz="4" w:space="0" w:color="000000"/>
            </w:tcBorders>
          </w:tcPr>
          <w:p w:rsidR="00E03543" w:rsidRDefault="00E03543">
            <w:pPr>
              <w:widowControl w:val="0"/>
              <w:rPr>
                <w:b/>
                <w:sz w:val="20"/>
                <w:szCs w:val="20"/>
              </w:rPr>
            </w:pPr>
            <w:r>
              <w:rPr>
                <w:b/>
                <w:sz w:val="20"/>
                <w:szCs w:val="20"/>
              </w:rPr>
              <w:t>TROŠKOVNIK</w:t>
            </w:r>
          </w:p>
        </w:tc>
        <w:tc>
          <w:tcPr>
            <w:tcW w:w="7603" w:type="dxa"/>
            <w:tcBorders>
              <w:top w:val="single" w:sz="4" w:space="0" w:color="000000"/>
              <w:left w:val="single" w:sz="4" w:space="0" w:color="000000"/>
              <w:bottom w:val="single" w:sz="4" w:space="0" w:color="000000"/>
              <w:right w:val="single" w:sz="4" w:space="0" w:color="000000"/>
            </w:tcBorders>
          </w:tcPr>
          <w:p w:rsidR="00E03543" w:rsidRDefault="00E03543">
            <w:pPr>
              <w:widowControl w:val="0"/>
              <w:rPr>
                <w:b/>
                <w:sz w:val="20"/>
                <w:szCs w:val="20"/>
              </w:rPr>
            </w:pPr>
            <w:r>
              <w:rPr>
                <w:b/>
                <w:sz w:val="20"/>
                <w:szCs w:val="20"/>
              </w:rPr>
              <w:t>-standardna oprema škole</w:t>
            </w:r>
          </w:p>
        </w:tc>
      </w:tr>
      <w:tr w:rsidR="00E03543" w:rsidTr="00E03543">
        <w:tc>
          <w:tcPr>
            <w:tcW w:w="1861" w:type="dxa"/>
            <w:tcBorders>
              <w:top w:val="single" w:sz="4" w:space="0" w:color="000000"/>
              <w:left w:val="single" w:sz="4" w:space="0" w:color="000000"/>
              <w:bottom w:val="single" w:sz="4" w:space="0" w:color="000000"/>
              <w:right w:val="single" w:sz="4" w:space="0" w:color="000000"/>
            </w:tcBorders>
          </w:tcPr>
          <w:p w:rsidR="00E03543" w:rsidRDefault="00E03543">
            <w:pPr>
              <w:widowControl w:val="0"/>
              <w:rPr>
                <w:b/>
                <w:sz w:val="20"/>
                <w:szCs w:val="20"/>
              </w:rPr>
            </w:pPr>
            <w:r>
              <w:rPr>
                <w:b/>
                <w:sz w:val="20"/>
                <w:szCs w:val="20"/>
              </w:rPr>
              <w:t>NAČIN VREDNOVANJA AKTIVNOSTI</w:t>
            </w:r>
          </w:p>
        </w:tc>
        <w:tc>
          <w:tcPr>
            <w:tcW w:w="7603" w:type="dxa"/>
            <w:tcBorders>
              <w:top w:val="single" w:sz="4" w:space="0" w:color="000000"/>
              <w:left w:val="single" w:sz="4" w:space="0" w:color="000000"/>
              <w:bottom w:val="single" w:sz="4" w:space="0" w:color="000000"/>
              <w:right w:val="single" w:sz="4" w:space="0" w:color="000000"/>
            </w:tcBorders>
          </w:tcPr>
          <w:p w:rsidR="00E03543" w:rsidRDefault="00E03543">
            <w:pPr>
              <w:widowControl w:val="0"/>
              <w:rPr>
                <w:b/>
                <w:sz w:val="20"/>
                <w:szCs w:val="20"/>
              </w:rPr>
            </w:pPr>
            <w:r>
              <w:rPr>
                <w:b/>
                <w:sz w:val="20"/>
                <w:szCs w:val="20"/>
              </w:rPr>
              <w:t>-sudjelovanje na školskim proslavama</w:t>
            </w:r>
          </w:p>
          <w:p w:rsidR="00E03543" w:rsidRDefault="00E03543">
            <w:pPr>
              <w:widowControl w:val="0"/>
              <w:rPr>
                <w:b/>
                <w:sz w:val="20"/>
                <w:szCs w:val="20"/>
              </w:rPr>
            </w:pPr>
            <w:r>
              <w:rPr>
                <w:b/>
                <w:sz w:val="20"/>
                <w:szCs w:val="20"/>
              </w:rPr>
              <w:t>- točnost izvedbe</w:t>
            </w:r>
          </w:p>
        </w:tc>
      </w:tr>
    </w:tbl>
    <w:p w:rsidR="00B52C91" w:rsidRDefault="00B52C91">
      <w:pPr>
        <w:rPr>
          <w:rFonts w:ascii="Verdana" w:hAnsi="Verdana"/>
          <w:lang w:val="it-IT"/>
        </w:rPr>
      </w:pPr>
    </w:p>
    <w:p w:rsidR="0060247E" w:rsidRDefault="0060247E">
      <w:pPr>
        <w:rPr>
          <w:rFonts w:ascii="Verdana" w:hAnsi="Verdana"/>
          <w:lang w:val="it-IT"/>
        </w:rPr>
      </w:pPr>
    </w:p>
    <w:p w:rsidR="00D96B88" w:rsidRDefault="00D96B88">
      <w:pPr>
        <w:rPr>
          <w:rFonts w:ascii="Verdana" w:hAnsi="Verdana"/>
        </w:rPr>
      </w:pPr>
    </w:p>
    <w:p w:rsidR="00837DA9" w:rsidRDefault="00837DA9">
      <w:pPr>
        <w:rPr>
          <w:rFonts w:ascii="Verdana" w:hAnsi="Verdana"/>
        </w:rPr>
      </w:pPr>
    </w:p>
    <w:tbl>
      <w:tblPr>
        <w:tblW w:w="9464" w:type="dxa"/>
        <w:tblLayout w:type="fixed"/>
        <w:tblLook w:val="04A0" w:firstRow="1" w:lastRow="0" w:firstColumn="1" w:lastColumn="0" w:noHBand="0" w:noVBand="1"/>
      </w:tblPr>
      <w:tblGrid>
        <w:gridCol w:w="1725"/>
        <w:gridCol w:w="7739"/>
      </w:tblGrid>
      <w:tr w:rsidR="00080948" w:rsidTr="00BE0FA4">
        <w:tc>
          <w:tcPr>
            <w:tcW w:w="1725" w:type="dxa"/>
            <w:tcBorders>
              <w:top w:val="single" w:sz="4" w:space="0" w:color="000000"/>
              <w:left w:val="single" w:sz="4" w:space="0" w:color="000000"/>
              <w:bottom w:val="single" w:sz="4" w:space="0" w:color="000000"/>
              <w:right w:val="single" w:sz="4" w:space="0" w:color="000000"/>
            </w:tcBorders>
          </w:tcPr>
          <w:p w:rsidR="00080948" w:rsidRDefault="00080948">
            <w:pPr>
              <w:widowControl w:val="0"/>
              <w:rPr>
                <w:b/>
                <w:sz w:val="20"/>
                <w:szCs w:val="20"/>
              </w:rPr>
            </w:pPr>
            <w:bookmarkStart w:id="0" w:name="_Hlk113965263"/>
            <w:r>
              <w:rPr>
                <w:b/>
                <w:sz w:val="20"/>
                <w:szCs w:val="20"/>
              </w:rPr>
              <w:t>AKTIVNOST</w:t>
            </w:r>
          </w:p>
        </w:tc>
        <w:tc>
          <w:tcPr>
            <w:tcW w:w="7739" w:type="dxa"/>
            <w:tcBorders>
              <w:top w:val="single" w:sz="4" w:space="0" w:color="000000"/>
              <w:left w:val="single" w:sz="4" w:space="0" w:color="000000"/>
              <w:bottom w:val="single" w:sz="4" w:space="0" w:color="000000"/>
              <w:right w:val="single" w:sz="4" w:space="0" w:color="000000"/>
            </w:tcBorders>
          </w:tcPr>
          <w:p w:rsidR="00080948" w:rsidRDefault="003A026D">
            <w:pPr>
              <w:widowControl w:val="0"/>
              <w:rPr>
                <w:b/>
                <w:sz w:val="20"/>
                <w:szCs w:val="20"/>
              </w:rPr>
            </w:pPr>
            <w:r>
              <w:rPr>
                <w:b/>
                <w:sz w:val="20"/>
                <w:szCs w:val="20"/>
              </w:rPr>
              <w:t>STEAM RUKOTVORINE</w:t>
            </w:r>
          </w:p>
        </w:tc>
      </w:tr>
      <w:tr w:rsidR="00080948" w:rsidTr="00BE0FA4">
        <w:tc>
          <w:tcPr>
            <w:tcW w:w="1725" w:type="dxa"/>
            <w:tcBorders>
              <w:top w:val="single" w:sz="4" w:space="0" w:color="000000"/>
              <w:left w:val="single" w:sz="4" w:space="0" w:color="000000"/>
              <w:bottom w:val="single" w:sz="4" w:space="0" w:color="000000"/>
              <w:right w:val="single" w:sz="4" w:space="0" w:color="000000"/>
            </w:tcBorders>
          </w:tcPr>
          <w:p w:rsidR="00080948" w:rsidRDefault="00080948">
            <w:pPr>
              <w:widowControl w:val="0"/>
              <w:rPr>
                <w:b/>
                <w:sz w:val="20"/>
                <w:szCs w:val="20"/>
              </w:rPr>
            </w:pPr>
            <w:r>
              <w:rPr>
                <w:b/>
                <w:sz w:val="20"/>
                <w:szCs w:val="20"/>
              </w:rPr>
              <w:t>CILJEVI</w:t>
            </w:r>
          </w:p>
        </w:tc>
        <w:tc>
          <w:tcPr>
            <w:tcW w:w="7739" w:type="dxa"/>
            <w:tcBorders>
              <w:top w:val="single" w:sz="4" w:space="0" w:color="000000"/>
              <w:left w:val="single" w:sz="4" w:space="0" w:color="000000"/>
              <w:bottom w:val="single" w:sz="4" w:space="0" w:color="000000"/>
              <w:right w:val="single" w:sz="4" w:space="0" w:color="000000"/>
            </w:tcBorders>
          </w:tcPr>
          <w:p w:rsidR="003A026D" w:rsidRPr="003A026D" w:rsidRDefault="003A026D" w:rsidP="003A026D">
            <w:pPr>
              <w:pStyle w:val="Odlomakpopisa"/>
              <w:numPr>
                <w:ilvl w:val="0"/>
                <w:numId w:val="14"/>
              </w:numPr>
              <w:autoSpaceDN w:val="0"/>
              <w:spacing w:beforeAutospacing="0" w:after="160" w:afterAutospacing="0"/>
              <w:contextualSpacing/>
              <w:rPr>
                <w:rFonts w:asciiTheme="minorHAnsi" w:hAnsiTheme="minorHAnsi" w:cstheme="minorHAnsi"/>
                <w:b/>
                <w:sz w:val="20"/>
                <w:szCs w:val="20"/>
              </w:rPr>
            </w:pPr>
            <w:r w:rsidRPr="003A026D">
              <w:rPr>
                <w:rFonts w:asciiTheme="minorHAnsi" w:hAnsiTheme="minorHAnsi" w:cstheme="minorHAnsi"/>
                <w:b/>
                <w:sz w:val="20"/>
                <w:szCs w:val="20"/>
              </w:rPr>
              <w:t>Uočiti prisutnost matematike u svakodnevnom životu</w:t>
            </w:r>
          </w:p>
          <w:p w:rsidR="003A026D" w:rsidRPr="003A026D" w:rsidRDefault="003A026D" w:rsidP="003A026D">
            <w:pPr>
              <w:pStyle w:val="Odlomakpopisa"/>
              <w:numPr>
                <w:ilvl w:val="0"/>
                <w:numId w:val="14"/>
              </w:numPr>
              <w:autoSpaceDN w:val="0"/>
              <w:spacing w:beforeAutospacing="0" w:after="160" w:afterAutospacing="0"/>
              <w:contextualSpacing/>
              <w:rPr>
                <w:rFonts w:asciiTheme="minorHAnsi" w:hAnsiTheme="minorHAnsi" w:cstheme="minorHAnsi"/>
                <w:b/>
                <w:sz w:val="20"/>
                <w:szCs w:val="20"/>
              </w:rPr>
            </w:pPr>
            <w:r w:rsidRPr="003A026D">
              <w:rPr>
                <w:rFonts w:asciiTheme="minorHAnsi" w:hAnsiTheme="minorHAnsi" w:cstheme="minorHAnsi"/>
                <w:b/>
                <w:sz w:val="20"/>
                <w:szCs w:val="20"/>
              </w:rPr>
              <w:t>Povećati interes učenika za predmet Matematika</w:t>
            </w:r>
          </w:p>
          <w:p w:rsidR="003A026D" w:rsidRPr="003A026D" w:rsidRDefault="003A026D" w:rsidP="003A026D">
            <w:pPr>
              <w:pStyle w:val="Odlomakpopisa"/>
              <w:numPr>
                <w:ilvl w:val="0"/>
                <w:numId w:val="14"/>
              </w:numPr>
              <w:autoSpaceDN w:val="0"/>
              <w:spacing w:beforeAutospacing="0" w:after="160" w:afterAutospacing="0"/>
              <w:contextualSpacing/>
              <w:rPr>
                <w:rFonts w:asciiTheme="minorHAnsi" w:hAnsiTheme="minorHAnsi" w:cstheme="minorHAnsi"/>
                <w:b/>
                <w:sz w:val="20"/>
                <w:szCs w:val="20"/>
              </w:rPr>
            </w:pPr>
            <w:r w:rsidRPr="003A026D">
              <w:rPr>
                <w:rFonts w:asciiTheme="minorHAnsi" w:hAnsiTheme="minorHAnsi" w:cstheme="minorHAnsi"/>
                <w:b/>
                <w:sz w:val="20"/>
                <w:szCs w:val="20"/>
              </w:rPr>
              <w:t xml:space="preserve">Pobuditi znatiželju učenika i želju za samostalnim istraživanjem </w:t>
            </w:r>
          </w:p>
          <w:p w:rsidR="003A026D" w:rsidRPr="003A026D" w:rsidRDefault="003A026D" w:rsidP="003A026D">
            <w:pPr>
              <w:pStyle w:val="Odlomakpopisa"/>
              <w:numPr>
                <w:ilvl w:val="0"/>
                <w:numId w:val="14"/>
              </w:numPr>
              <w:autoSpaceDN w:val="0"/>
              <w:spacing w:beforeAutospacing="0" w:after="160" w:afterAutospacing="0"/>
              <w:contextualSpacing/>
              <w:rPr>
                <w:rFonts w:asciiTheme="minorHAnsi" w:hAnsiTheme="minorHAnsi" w:cstheme="minorHAnsi"/>
                <w:b/>
                <w:sz w:val="20"/>
                <w:szCs w:val="20"/>
              </w:rPr>
            </w:pPr>
            <w:r w:rsidRPr="003A026D">
              <w:rPr>
                <w:rFonts w:asciiTheme="minorHAnsi" w:hAnsiTheme="minorHAnsi" w:cstheme="minorHAnsi"/>
                <w:b/>
                <w:sz w:val="20"/>
                <w:szCs w:val="20"/>
              </w:rPr>
              <w:t>Povezati matematiku s ostalim obrazovnim područjima</w:t>
            </w:r>
          </w:p>
          <w:p w:rsidR="003A026D" w:rsidRPr="003A026D" w:rsidRDefault="003A026D" w:rsidP="003A026D">
            <w:pPr>
              <w:pStyle w:val="Odlomakpopisa"/>
              <w:numPr>
                <w:ilvl w:val="0"/>
                <w:numId w:val="14"/>
              </w:numPr>
              <w:autoSpaceDN w:val="0"/>
              <w:spacing w:beforeAutospacing="0" w:after="160" w:afterAutospacing="0"/>
              <w:contextualSpacing/>
              <w:rPr>
                <w:rFonts w:asciiTheme="minorHAnsi" w:hAnsiTheme="minorHAnsi" w:cstheme="minorHAnsi"/>
                <w:b/>
                <w:sz w:val="20"/>
                <w:szCs w:val="20"/>
              </w:rPr>
            </w:pPr>
            <w:r w:rsidRPr="003A026D">
              <w:rPr>
                <w:rFonts w:asciiTheme="minorHAnsi" w:hAnsiTheme="minorHAnsi" w:cstheme="minorHAnsi"/>
                <w:b/>
                <w:sz w:val="20"/>
                <w:szCs w:val="20"/>
              </w:rPr>
              <w:t>Uočavanje važnosti razvijanja socijalnih vještina kako kod pojedinca tako i unutar tima</w:t>
            </w:r>
          </w:p>
          <w:p w:rsidR="003A026D" w:rsidRPr="003A026D" w:rsidRDefault="003A026D" w:rsidP="003A026D">
            <w:pPr>
              <w:pStyle w:val="Odlomakpopisa"/>
              <w:numPr>
                <w:ilvl w:val="0"/>
                <w:numId w:val="14"/>
              </w:numPr>
              <w:autoSpaceDN w:val="0"/>
              <w:spacing w:beforeAutospacing="0" w:after="160" w:afterAutospacing="0"/>
              <w:contextualSpacing/>
              <w:rPr>
                <w:rFonts w:asciiTheme="minorHAnsi" w:hAnsiTheme="minorHAnsi" w:cstheme="minorHAnsi"/>
                <w:b/>
                <w:sz w:val="20"/>
                <w:szCs w:val="20"/>
              </w:rPr>
            </w:pPr>
            <w:r w:rsidRPr="003A026D">
              <w:rPr>
                <w:rFonts w:asciiTheme="minorHAnsi" w:hAnsiTheme="minorHAnsi" w:cstheme="minorHAnsi"/>
                <w:b/>
                <w:sz w:val="20"/>
                <w:szCs w:val="20"/>
              </w:rPr>
              <w:t>Razvijati STEAM kompetencije kod učenika</w:t>
            </w:r>
          </w:p>
          <w:p w:rsidR="003A026D" w:rsidRPr="003A026D" w:rsidRDefault="003A026D" w:rsidP="003A026D">
            <w:pPr>
              <w:pStyle w:val="Odlomakpopisa"/>
              <w:numPr>
                <w:ilvl w:val="0"/>
                <w:numId w:val="14"/>
              </w:numPr>
              <w:autoSpaceDN w:val="0"/>
              <w:spacing w:beforeAutospacing="0" w:after="160" w:afterAutospacing="0"/>
              <w:contextualSpacing/>
              <w:rPr>
                <w:rFonts w:asciiTheme="minorHAnsi" w:hAnsiTheme="minorHAnsi" w:cstheme="minorHAnsi"/>
                <w:b/>
                <w:sz w:val="20"/>
                <w:szCs w:val="20"/>
              </w:rPr>
            </w:pPr>
            <w:r w:rsidRPr="003A026D">
              <w:rPr>
                <w:rFonts w:asciiTheme="minorHAnsi" w:hAnsiTheme="minorHAnsi" w:cstheme="minorHAnsi"/>
                <w:b/>
                <w:sz w:val="20"/>
                <w:szCs w:val="20"/>
              </w:rPr>
              <w:t>Razvijati motoričke sposobnosti i rad rukama</w:t>
            </w:r>
          </w:p>
          <w:p w:rsidR="003A026D" w:rsidRPr="003A026D" w:rsidRDefault="003A026D" w:rsidP="003A026D">
            <w:pPr>
              <w:pStyle w:val="Odlomakpopisa"/>
              <w:numPr>
                <w:ilvl w:val="0"/>
                <w:numId w:val="14"/>
              </w:numPr>
              <w:autoSpaceDN w:val="0"/>
              <w:spacing w:beforeAutospacing="0" w:after="160" w:afterAutospacing="0"/>
              <w:contextualSpacing/>
              <w:rPr>
                <w:rFonts w:asciiTheme="minorHAnsi" w:hAnsiTheme="minorHAnsi" w:cstheme="minorHAnsi"/>
                <w:b/>
                <w:sz w:val="20"/>
                <w:szCs w:val="20"/>
              </w:rPr>
            </w:pPr>
            <w:r w:rsidRPr="003A026D">
              <w:rPr>
                <w:rFonts w:asciiTheme="minorHAnsi" w:hAnsiTheme="minorHAnsi" w:cstheme="minorHAnsi"/>
                <w:b/>
                <w:sz w:val="20"/>
                <w:szCs w:val="20"/>
              </w:rPr>
              <w:t>Razvijati kreativnost, matematičkog i logičkog razmišljanja kod učenika</w:t>
            </w:r>
          </w:p>
          <w:p w:rsidR="00080948" w:rsidRPr="00A079F5" w:rsidRDefault="003A026D" w:rsidP="00A079F5">
            <w:pPr>
              <w:pStyle w:val="Odlomakpopisa"/>
              <w:numPr>
                <w:ilvl w:val="0"/>
                <w:numId w:val="14"/>
              </w:numPr>
              <w:autoSpaceDN w:val="0"/>
              <w:spacing w:beforeAutospacing="0" w:after="160" w:afterAutospacing="0"/>
              <w:contextualSpacing/>
              <w:rPr>
                <w:rFonts w:asciiTheme="minorHAnsi" w:hAnsiTheme="minorHAnsi" w:cstheme="minorHAnsi"/>
                <w:b/>
                <w:sz w:val="20"/>
                <w:szCs w:val="20"/>
              </w:rPr>
            </w:pPr>
            <w:r w:rsidRPr="003A026D">
              <w:rPr>
                <w:rFonts w:asciiTheme="minorHAnsi" w:hAnsiTheme="minorHAnsi" w:cstheme="minorHAnsi"/>
                <w:b/>
                <w:sz w:val="20"/>
                <w:szCs w:val="20"/>
              </w:rPr>
              <w:t xml:space="preserve">Razvijati IKT vještine, međusobnu suradnju, osnaživati vještine rada u timu, uvažavati tuđe mišljenje. </w:t>
            </w:r>
          </w:p>
        </w:tc>
      </w:tr>
      <w:tr w:rsidR="00080948" w:rsidTr="00BE0FA4">
        <w:tc>
          <w:tcPr>
            <w:tcW w:w="1725" w:type="dxa"/>
            <w:tcBorders>
              <w:top w:val="single" w:sz="4" w:space="0" w:color="000000"/>
              <w:left w:val="single" w:sz="4" w:space="0" w:color="000000"/>
              <w:bottom w:val="single" w:sz="4" w:space="0" w:color="000000"/>
              <w:right w:val="single" w:sz="4" w:space="0" w:color="000000"/>
            </w:tcBorders>
          </w:tcPr>
          <w:p w:rsidR="00080948" w:rsidRDefault="00080948">
            <w:pPr>
              <w:widowControl w:val="0"/>
              <w:rPr>
                <w:b/>
                <w:sz w:val="20"/>
                <w:szCs w:val="20"/>
              </w:rPr>
            </w:pPr>
            <w:r>
              <w:rPr>
                <w:b/>
                <w:sz w:val="20"/>
                <w:szCs w:val="20"/>
              </w:rPr>
              <w:t>NOSITELJI</w:t>
            </w:r>
          </w:p>
        </w:tc>
        <w:tc>
          <w:tcPr>
            <w:tcW w:w="7739" w:type="dxa"/>
            <w:tcBorders>
              <w:top w:val="single" w:sz="4" w:space="0" w:color="000000"/>
              <w:left w:val="single" w:sz="4" w:space="0" w:color="000000"/>
              <w:bottom w:val="single" w:sz="4" w:space="0" w:color="000000"/>
              <w:right w:val="single" w:sz="4" w:space="0" w:color="000000"/>
            </w:tcBorders>
          </w:tcPr>
          <w:p w:rsidR="00080948" w:rsidRDefault="007D56FE">
            <w:pPr>
              <w:widowControl w:val="0"/>
              <w:rPr>
                <w:rFonts w:cstheme="minorHAnsi"/>
                <w:b/>
                <w:sz w:val="20"/>
                <w:szCs w:val="20"/>
              </w:rPr>
            </w:pPr>
            <w:r>
              <w:rPr>
                <w:rFonts w:cstheme="minorHAnsi"/>
                <w:b/>
                <w:sz w:val="20"/>
                <w:szCs w:val="20"/>
              </w:rPr>
              <w:t>Dragana Rašković, učiteljica RN</w:t>
            </w:r>
          </w:p>
          <w:p w:rsidR="0080179A" w:rsidRDefault="00A079F5">
            <w:pPr>
              <w:widowControl w:val="0"/>
              <w:rPr>
                <w:rFonts w:cstheme="minorHAnsi"/>
                <w:b/>
                <w:sz w:val="20"/>
                <w:szCs w:val="20"/>
              </w:rPr>
            </w:pPr>
            <w:r>
              <w:rPr>
                <w:rFonts w:cstheme="minorHAnsi"/>
                <w:b/>
                <w:sz w:val="20"/>
                <w:szCs w:val="20"/>
              </w:rPr>
              <w:t>Sanja Šarić</w:t>
            </w:r>
            <w:r w:rsidR="0080179A">
              <w:rPr>
                <w:rFonts w:cstheme="minorHAnsi"/>
                <w:b/>
                <w:sz w:val="20"/>
                <w:szCs w:val="20"/>
              </w:rPr>
              <w:t>, učiteljica RN</w:t>
            </w:r>
          </w:p>
          <w:p w:rsidR="007D56FE" w:rsidRDefault="00A079F5">
            <w:pPr>
              <w:widowControl w:val="0"/>
              <w:rPr>
                <w:rFonts w:cstheme="minorHAnsi"/>
                <w:b/>
                <w:sz w:val="20"/>
                <w:szCs w:val="20"/>
              </w:rPr>
            </w:pPr>
            <w:r>
              <w:rPr>
                <w:rFonts w:cstheme="minorHAnsi"/>
                <w:b/>
                <w:sz w:val="20"/>
                <w:szCs w:val="20"/>
              </w:rPr>
              <w:t>4</w:t>
            </w:r>
            <w:r w:rsidR="007D56FE">
              <w:rPr>
                <w:rFonts w:cstheme="minorHAnsi"/>
                <w:b/>
                <w:sz w:val="20"/>
                <w:szCs w:val="20"/>
              </w:rPr>
              <w:t>. razred</w:t>
            </w:r>
            <w:r>
              <w:rPr>
                <w:rFonts w:cstheme="minorHAnsi"/>
                <w:b/>
                <w:sz w:val="20"/>
                <w:szCs w:val="20"/>
              </w:rPr>
              <w:t>i</w:t>
            </w:r>
          </w:p>
        </w:tc>
      </w:tr>
      <w:tr w:rsidR="00080948" w:rsidTr="00BE0FA4">
        <w:tc>
          <w:tcPr>
            <w:tcW w:w="1725" w:type="dxa"/>
            <w:tcBorders>
              <w:top w:val="single" w:sz="4" w:space="0" w:color="000000"/>
              <w:left w:val="single" w:sz="4" w:space="0" w:color="000000"/>
              <w:bottom w:val="single" w:sz="4" w:space="0" w:color="000000"/>
              <w:right w:val="single" w:sz="4" w:space="0" w:color="000000"/>
            </w:tcBorders>
          </w:tcPr>
          <w:p w:rsidR="00080948" w:rsidRDefault="00080948">
            <w:pPr>
              <w:widowControl w:val="0"/>
              <w:rPr>
                <w:b/>
                <w:sz w:val="20"/>
                <w:szCs w:val="20"/>
                <w:lang w:val="it-IT"/>
              </w:rPr>
            </w:pPr>
            <w:r>
              <w:rPr>
                <w:b/>
                <w:sz w:val="20"/>
                <w:szCs w:val="20"/>
                <w:lang w:val="it-IT"/>
              </w:rPr>
              <w:t>NAČIN REALIZACIJE AKTIVNOSTI</w:t>
            </w:r>
          </w:p>
        </w:tc>
        <w:tc>
          <w:tcPr>
            <w:tcW w:w="7739" w:type="dxa"/>
            <w:tcBorders>
              <w:top w:val="single" w:sz="4" w:space="0" w:color="000000"/>
              <w:left w:val="single" w:sz="4" w:space="0" w:color="000000"/>
              <w:bottom w:val="single" w:sz="4" w:space="0" w:color="000000"/>
              <w:right w:val="single" w:sz="4" w:space="0" w:color="000000"/>
            </w:tcBorders>
          </w:tcPr>
          <w:p w:rsidR="00080948" w:rsidRPr="0080179A" w:rsidRDefault="007D56FE" w:rsidP="0080179A">
            <w:pPr>
              <w:pStyle w:val="StandardWeb"/>
              <w:shd w:val="clear" w:color="auto" w:fill="FFFFFF"/>
              <w:jc w:val="both"/>
              <w:rPr>
                <w:rFonts w:cstheme="minorHAnsi"/>
                <w:b/>
                <w:sz w:val="20"/>
                <w:szCs w:val="20"/>
              </w:rPr>
            </w:pPr>
            <w:r w:rsidRPr="007D56FE">
              <w:rPr>
                <w:rFonts w:cstheme="minorHAnsi"/>
                <w:b/>
                <w:sz w:val="20"/>
                <w:szCs w:val="20"/>
              </w:rPr>
              <w:t>Istraživačka nastava, rad u paru, grupni i individualni ra</w:t>
            </w:r>
            <w:r w:rsidR="0080179A">
              <w:rPr>
                <w:rFonts w:cstheme="minorHAnsi"/>
                <w:b/>
                <w:sz w:val="20"/>
                <w:szCs w:val="20"/>
              </w:rPr>
              <w:t>d</w:t>
            </w:r>
          </w:p>
        </w:tc>
      </w:tr>
      <w:tr w:rsidR="00080948" w:rsidTr="00BE0FA4">
        <w:tc>
          <w:tcPr>
            <w:tcW w:w="1725" w:type="dxa"/>
            <w:tcBorders>
              <w:top w:val="single" w:sz="4" w:space="0" w:color="000000"/>
              <w:left w:val="single" w:sz="4" w:space="0" w:color="000000"/>
              <w:bottom w:val="single" w:sz="4" w:space="0" w:color="000000"/>
              <w:right w:val="single" w:sz="4" w:space="0" w:color="000000"/>
            </w:tcBorders>
          </w:tcPr>
          <w:p w:rsidR="00080948" w:rsidRDefault="00080948">
            <w:pPr>
              <w:widowControl w:val="0"/>
              <w:rPr>
                <w:b/>
                <w:sz w:val="20"/>
                <w:szCs w:val="20"/>
              </w:rPr>
            </w:pPr>
            <w:r>
              <w:rPr>
                <w:b/>
                <w:sz w:val="20"/>
                <w:szCs w:val="20"/>
              </w:rPr>
              <w:t>VREMENIK</w:t>
            </w:r>
          </w:p>
        </w:tc>
        <w:tc>
          <w:tcPr>
            <w:tcW w:w="7739" w:type="dxa"/>
            <w:tcBorders>
              <w:top w:val="single" w:sz="4" w:space="0" w:color="000000"/>
              <w:left w:val="single" w:sz="4" w:space="0" w:color="000000"/>
              <w:bottom w:val="single" w:sz="4" w:space="0" w:color="000000"/>
              <w:right w:val="single" w:sz="4" w:space="0" w:color="000000"/>
            </w:tcBorders>
          </w:tcPr>
          <w:p w:rsidR="00A87246" w:rsidRDefault="00080948">
            <w:pPr>
              <w:widowControl w:val="0"/>
              <w:rPr>
                <w:b/>
                <w:sz w:val="20"/>
                <w:szCs w:val="20"/>
              </w:rPr>
            </w:pPr>
            <w:r>
              <w:rPr>
                <w:b/>
                <w:sz w:val="20"/>
                <w:szCs w:val="20"/>
              </w:rPr>
              <w:t>-tijekom šk.god.</w:t>
            </w:r>
            <w:proofErr w:type="gramStart"/>
            <w:r>
              <w:rPr>
                <w:b/>
                <w:sz w:val="20"/>
                <w:szCs w:val="20"/>
              </w:rPr>
              <w:t>202</w:t>
            </w:r>
            <w:r w:rsidR="00A079F5">
              <w:rPr>
                <w:b/>
                <w:sz w:val="20"/>
                <w:szCs w:val="20"/>
              </w:rPr>
              <w:t>5</w:t>
            </w:r>
            <w:r>
              <w:rPr>
                <w:b/>
                <w:sz w:val="20"/>
                <w:szCs w:val="20"/>
              </w:rPr>
              <w:t>./</w:t>
            </w:r>
            <w:proofErr w:type="gramEnd"/>
            <w:r>
              <w:rPr>
                <w:b/>
                <w:sz w:val="20"/>
                <w:szCs w:val="20"/>
              </w:rPr>
              <w:t>2</w:t>
            </w:r>
            <w:r w:rsidR="00A079F5">
              <w:rPr>
                <w:b/>
                <w:sz w:val="20"/>
                <w:szCs w:val="20"/>
              </w:rPr>
              <w:t>6</w:t>
            </w:r>
            <w:r>
              <w:rPr>
                <w:b/>
                <w:sz w:val="20"/>
                <w:szCs w:val="20"/>
              </w:rPr>
              <w:t>.</w:t>
            </w:r>
          </w:p>
        </w:tc>
      </w:tr>
      <w:tr w:rsidR="00080948" w:rsidTr="00BE0FA4">
        <w:tc>
          <w:tcPr>
            <w:tcW w:w="1725" w:type="dxa"/>
            <w:tcBorders>
              <w:top w:val="single" w:sz="4" w:space="0" w:color="000000"/>
              <w:left w:val="single" w:sz="4" w:space="0" w:color="000000"/>
              <w:bottom w:val="single" w:sz="4" w:space="0" w:color="000000"/>
              <w:right w:val="single" w:sz="4" w:space="0" w:color="000000"/>
            </w:tcBorders>
          </w:tcPr>
          <w:p w:rsidR="00080948" w:rsidRDefault="00080948">
            <w:pPr>
              <w:widowControl w:val="0"/>
              <w:rPr>
                <w:b/>
                <w:sz w:val="20"/>
                <w:szCs w:val="20"/>
              </w:rPr>
            </w:pPr>
            <w:r>
              <w:rPr>
                <w:b/>
                <w:sz w:val="20"/>
                <w:szCs w:val="20"/>
              </w:rPr>
              <w:t>NAČIN VREDNOVANJA AKTIVNOSTI</w:t>
            </w:r>
          </w:p>
        </w:tc>
        <w:tc>
          <w:tcPr>
            <w:tcW w:w="7739" w:type="dxa"/>
            <w:tcBorders>
              <w:top w:val="single" w:sz="4" w:space="0" w:color="000000"/>
              <w:left w:val="single" w:sz="4" w:space="0" w:color="000000"/>
              <w:bottom w:val="single" w:sz="4" w:space="0" w:color="000000"/>
              <w:right w:val="single" w:sz="4" w:space="0" w:color="000000"/>
            </w:tcBorders>
          </w:tcPr>
          <w:p w:rsidR="00080948" w:rsidRPr="00A079F5" w:rsidRDefault="00A079F5" w:rsidP="00A079F5">
            <w:pPr>
              <w:pStyle w:val="StandardWeb"/>
              <w:rPr>
                <w:b/>
                <w:sz w:val="20"/>
                <w:szCs w:val="20"/>
                <w:lang w:val="hr-HR" w:bidi="ar-SA"/>
              </w:rPr>
            </w:pPr>
            <w:r w:rsidRPr="00A079F5">
              <w:rPr>
                <w:b/>
                <w:sz w:val="20"/>
                <w:szCs w:val="20"/>
              </w:rPr>
              <w:t xml:space="preserve">Projekt </w:t>
            </w:r>
            <w:r w:rsidRPr="00A079F5">
              <w:rPr>
                <w:rStyle w:val="Naglaeno"/>
                <w:b w:val="0"/>
                <w:sz w:val="20"/>
                <w:szCs w:val="20"/>
              </w:rPr>
              <w:t>"STEAM rukotvorine"</w:t>
            </w:r>
            <w:r w:rsidRPr="00A079F5">
              <w:rPr>
                <w:b/>
                <w:sz w:val="20"/>
                <w:szCs w:val="20"/>
              </w:rPr>
              <w:t xml:space="preserve"> povezuje područje matematike s kreativnim i praktičnim radom kroz izradu rukotvorina temeljenih na matematičkim oblicima i strukturama. Cilj projekta je potaknuti učenike na istraživanje matematičkih koncepata kroz STEAM pristup (znanost, tehnologija, inženjerstvo, umjetnost i matematika). Kroz niz aktivnosti, učenici će izrađivati modele 2D i 3D geometrijskih tijela koristeći različite materijale, poput papira, drva, konca i recikliranih predmeta i </w:t>
            </w:r>
            <w:proofErr w:type="gramStart"/>
            <w:r w:rsidRPr="00A079F5">
              <w:rPr>
                <w:b/>
                <w:sz w:val="20"/>
                <w:szCs w:val="20"/>
              </w:rPr>
              <w:t>drugo.Kroz</w:t>
            </w:r>
            <w:proofErr w:type="gramEnd"/>
            <w:r w:rsidRPr="00A079F5">
              <w:rPr>
                <w:b/>
                <w:sz w:val="20"/>
                <w:szCs w:val="20"/>
              </w:rPr>
              <w:t xml:space="preserve"> projektne aktivnosti upoznat će razne matematičke forme i koncepte poput fraktala, mozaika, simetrije, poliedara teselacija i drugo povezujući ih s povijesnim, umjetničkim i praktičnim aspektima matematike. Svaka aktivnost uključivat će planiranje, mjerenje, crtanje, rezanje i sastavljanje, čime se razvijaju i motoričke i analitičke vještine. Učenici će surađivati sa školama partnerima, razmjenjivati ideje, fotografije radova i iskustva putem TwinSpace platforme.</w:t>
            </w:r>
          </w:p>
        </w:tc>
      </w:tr>
      <w:bookmarkEnd w:id="0"/>
    </w:tbl>
    <w:p w:rsidR="00BE0FA4" w:rsidRDefault="00BE0FA4">
      <w:pPr>
        <w:rPr>
          <w:rFonts w:ascii="Verdana" w:hAnsi="Verdana"/>
        </w:rPr>
      </w:pPr>
    </w:p>
    <w:tbl>
      <w:tblPr>
        <w:tblW w:w="9039" w:type="dxa"/>
        <w:tblLayout w:type="fixed"/>
        <w:tblLook w:val="04A0" w:firstRow="1" w:lastRow="0" w:firstColumn="1" w:lastColumn="0" w:noHBand="0" w:noVBand="1"/>
      </w:tblPr>
      <w:tblGrid>
        <w:gridCol w:w="2760"/>
        <w:gridCol w:w="6279"/>
      </w:tblGrid>
      <w:tr w:rsidR="00EE685A" w:rsidTr="0065523F">
        <w:tc>
          <w:tcPr>
            <w:tcW w:w="2760" w:type="dxa"/>
            <w:tcBorders>
              <w:top w:val="single" w:sz="4" w:space="0" w:color="000000"/>
              <w:left w:val="single" w:sz="4" w:space="0" w:color="000000"/>
              <w:bottom w:val="single" w:sz="4" w:space="0" w:color="000000"/>
              <w:right w:val="single" w:sz="4" w:space="0" w:color="000000"/>
            </w:tcBorders>
          </w:tcPr>
          <w:p w:rsidR="00EE685A" w:rsidRDefault="00EE685A" w:rsidP="0065523F">
            <w:pPr>
              <w:widowControl w:val="0"/>
              <w:rPr>
                <w:b/>
                <w:sz w:val="20"/>
                <w:szCs w:val="20"/>
              </w:rPr>
            </w:pPr>
            <w:r>
              <w:rPr>
                <w:b/>
                <w:sz w:val="20"/>
                <w:szCs w:val="20"/>
              </w:rPr>
              <w:t>AKTIVNOST</w:t>
            </w:r>
          </w:p>
        </w:tc>
        <w:tc>
          <w:tcPr>
            <w:tcW w:w="6279" w:type="dxa"/>
            <w:tcBorders>
              <w:top w:val="single" w:sz="4" w:space="0" w:color="000000"/>
              <w:left w:val="single" w:sz="4" w:space="0" w:color="000000"/>
              <w:bottom w:val="single" w:sz="4" w:space="0" w:color="000000"/>
              <w:right w:val="single" w:sz="4" w:space="0" w:color="000000"/>
            </w:tcBorders>
          </w:tcPr>
          <w:p w:rsidR="00EE685A" w:rsidRDefault="00EE685A" w:rsidP="0065523F">
            <w:pPr>
              <w:widowControl w:val="0"/>
              <w:rPr>
                <w:b/>
                <w:sz w:val="20"/>
                <w:szCs w:val="20"/>
              </w:rPr>
            </w:pPr>
            <w:r>
              <w:rPr>
                <w:b/>
                <w:sz w:val="20"/>
                <w:szCs w:val="20"/>
              </w:rPr>
              <w:t>SVECI KROZ LITURGIJSKU GODINU</w:t>
            </w:r>
          </w:p>
          <w:p w:rsidR="00EE685A" w:rsidRDefault="00EE685A" w:rsidP="0065523F">
            <w:pPr>
              <w:widowControl w:val="0"/>
              <w:rPr>
                <w:b/>
                <w:sz w:val="20"/>
                <w:szCs w:val="20"/>
              </w:rPr>
            </w:pPr>
          </w:p>
        </w:tc>
      </w:tr>
      <w:tr w:rsidR="00EE685A" w:rsidTr="0065523F">
        <w:tc>
          <w:tcPr>
            <w:tcW w:w="2760" w:type="dxa"/>
            <w:tcBorders>
              <w:top w:val="single" w:sz="4" w:space="0" w:color="000000"/>
              <w:left w:val="single" w:sz="4" w:space="0" w:color="000000"/>
              <w:bottom w:val="single" w:sz="4" w:space="0" w:color="000000"/>
              <w:right w:val="single" w:sz="4" w:space="0" w:color="000000"/>
            </w:tcBorders>
          </w:tcPr>
          <w:p w:rsidR="00EE685A" w:rsidRDefault="00EE685A" w:rsidP="0065523F">
            <w:pPr>
              <w:widowControl w:val="0"/>
              <w:rPr>
                <w:b/>
                <w:sz w:val="20"/>
                <w:szCs w:val="20"/>
              </w:rPr>
            </w:pPr>
            <w:r>
              <w:rPr>
                <w:b/>
                <w:sz w:val="20"/>
                <w:szCs w:val="20"/>
              </w:rPr>
              <w:lastRenderedPageBreak/>
              <w:t>CILJEVI</w:t>
            </w:r>
          </w:p>
        </w:tc>
        <w:tc>
          <w:tcPr>
            <w:tcW w:w="6279" w:type="dxa"/>
            <w:tcBorders>
              <w:top w:val="single" w:sz="4" w:space="0" w:color="000000"/>
              <w:left w:val="single" w:sz="4" w:space="0" w:color="000000"/>
              <w:bottom w:val="single" w:sz="4" w:space="0" w:color="000000"/>
              <w:right w:val="single" w:sz="4" w:space="0" w:color="000000"/>
            </w:tcBorders>
          </w:tcPr>
          <w:p w:rsidR="00EE685A" w:rsidRPr="00C518C2" w:rsidRDefault="00C518C2" w:rsidP="00EE685A">
            <w:pPr>
              <w:widowControl w:val="0"/>
              <w:rPr>
                <w:rFonts w:cstheme="minorHAnsi"/>
                <w:b/>
                <w:sz w:val="20"/>
                <w:szCs w:val="20"/>
                <w:lang w:val="hr-HR"/>
              </w:rPr>
            </w:pPr>
            <w:r w:rsidRPr="00C518C2">
              <w:rPr>
                <w:rFonts w:eastAsia="Calibri" w:cstheme="minorHAnsi"/>
                <w:b/>
                <w:sz w:val="20"/>
                <w:szCs w:val="20"/>
                <w:lang w:val="hr-HR" w:bidi="ar-SA"/>
              </w:rPr>
              <w:t>Upoznati svece i njihova djela te ostavštinu koje Rimokatolička Crkva slavi kroz Liturgijsku godinu</w:t>
            </w:r>
          </w:p>
        </w:tc>
      </w:tr>
      <w:tr w:rsidR="00EE685A" w:rsidTr="0065523F">
        <w:tc>
          <w:tcPr>
            <w:tcW w:w="2760" w:type="dxa"/>
            <w:tcBorders>
              <w:top w:val="single" w:sz="4" w:space="0" w:color="000000"/>
              <w:left w:val="single" w:sz="4" w:space="0" w:color="000000"/>
              <w:bottom w:val="single" w:sz="4" w:space="0" w:color="000000"/>
              <w:right w:val="single" w:sz="4" w:space="0" w:color="000000"/>
            </w:tcBorders>
          </w:tcPr>
          <w:p w:rsidR="00EE685A" w:rsidRDefault="00EE685A" w:rsidP="0065523F">
            <w:pPr>
              <w:widowControl w:val="0"/>
              <w:rPr>
                <w:b/>
                <w:sz w:val="20"/>
                <w:szCs w:val="20"/>
              </w:rPr>
            </w:pPr>
            <w:r>
              <w:rPr>
                <w:b/>
                <w:sz w:val="20"/>
                <w:szCs w:val="20"/>
              </w:rPr>
              <w:t>NOSITELJI</w:t>
            </w:r>
          </w:p>
        </w:tc>
        <w:tc>
          <w:tcPr>
            <w:tcW w:w="6279" w:type="dxa"/>
            <w:tcBorders>
              <w:top w:val="single" w:sz="4" w:space="0" w:color="000000"/>
              <w:left w:val="single" w:sz="4" w:space="0" w:color="000000"/>
              <w:bottom w:val="single" w:sz="4" w:space="0" w:color="000000"/>
              <w:right w:val="single" w:sz="4" w:space="0" w:color="000000"/>
            </w:tcBorders>
          </w:tcPr>
          <w:p w:rsidR="00EE685A" w:rsidRPr="00C518C2" w:rsidRDefault="00C518C2" w:rsidP="0065523F">
            <w:pPr>
              <w:widowControl w:val="0"/>
              <w:rPr>
                <w:rFonts w:cstheme="minorHAnsi"/>
                <w:b/>
                <w:sz w:val="20"/>
                <w:szCs w:val="20"/>
              </w:rPr>
            </w:pPr>
            <w:r w:rsidRPr="00C518C2">
              <w:rPr>
                <w:rFonts w:eastAsia="Calibri" w:cstheme="minorHAnsi"/>
                <w:b/>
                <w:sz w:val="20"/>
                <w:szCs w:val="20"/>
                <w:lang w:val="hr-HR" w:bidi="ar-SA"/>
              </w:rPr>
              <w:t>Vjeroučitelj Marin Ruić i učenici formirani u dvije grupe sastavljene od učenika 3.razreda ukupno 5 učenika</w:t>
            </w:r>
          </w:p>
        </w:tc>
      </w:tr>
      <w:tr w:rsidR="00C518C2" w:rsidTr="0065523F">
        <w:tc>
          <w:tcPr>
            <w:tcW w:w="2760" w:type="dxa"/>
            <w:tcBorders>
              <w:top w:val="single" w:sz="4" w:space="0" w:color="000000"/>
              <w:left w:val="single" w:sz="4" w:space="0" w:color="000000"/>
              <w:bottom w:val="single" w:sz="4" w:space="0" w:color="000000"/>
              <w:right w:val="single" w:sz="4" w:space="0" w:color="000000"/>
            </w:tcBorders>
          </w:tcPr>
          <w:p w:rsidR="00C518C2" w:rsidRDefault="00C518C2" w:rsidP="00C518C2">
            <w:pPr>
              <w:widowControl w:val="0"/>
              <w:rPr>
                <w:b/>
                <w:sz w:val="20"/>
                <w:szCs w:val="20"/>
                <w:lang w:val="it-IT"/>
              </w:rPr>
            </w:pPr>
            <w:r>
              <w:rPr>
                <w:b/>
                <w:sz w:val="20"/>
                <w:szCs w:val="20"/>
                <w:lang w:val="it-IT"/>
              </w:rPr>
              <w:t>NAČIN REALIZACIJE AKTIVNOSTI</w:t>
            </w:r>
          </w:p>
        </w:tc>
        <w:tc>
          <w:tcPr>
            <w:tcW w:w="6279" w:type="dxa"/>
            <w:tcBorders>
              <w:top w:val="single" w:sz="4" w:space="0" w:color="000000"/>
              <w:left w:val="single" w:sz="4" w:space="0" w:color="000000"/>
              <w:bottom w:val="single" w:sz="4" w:space="0" w:color="000000"/>
              <w:right w:val="single" w:sz="4" w:space="0" w:color="000000"/>
            </w:tcBorders>
          </w:tcPr>
          <w:p w:rsidR="00C518C2" w:rsidRPr="00C518C2" w:rsidRDefault="00C518C2" w:rsidP="00C518C2">
            <w:pPr>
              <w:widowControl w:val="0"/>
              <w:rPr>
                <w:rFonts w:cstheme="minorHAnsi"/>
                <w:b/>
                <w:sz w:val="20"/>
                <w:szCs w:val="20"/>
                <w:lang w:val="hr-HR"/>
              </w:rPr>
            </w:pPr>
            <w:r w:rsidRPr="00C518C2">
              <w:rPr>
                <w:rFonts w:eastAsia="Calibri" w:cstheme="minorHAnsi"/>
                <w:b/>
                <w:sz w:val="20"/>
                <w:szCs w:val="20"/>
                <w:lang w:val="hr-HR" w:bidi="ar-SA"/>
              </w:rPr>
              <w:t>Integrirana nastava, projektna nastava, izvanučionična nastava, radionice</w:t>
            </w:r>
          </w:p>
        </w:tc>
      </w:tr>
      <w:tr w:rsidR="00C518C2" w:rsidTr="0065523F">
        <w:tc>
          <w:tcPr>
            <w:tcW w:w="2760" w:type="dxa"/>
            <w:tcBorders>
              <w:top w:val="single" w:sz="4" w:space="0" w:color="000000"/>
              <w:left w:val="single" w:sz="4" w:space="0" w:color="000000"/>
              <w:bottom w:val="single" w:sz="4" w:space="0" w:color="000000"/>
              <w:right w:val="single" w:sz="4" w:space="0" w:color="000000"/>
            </w:tcBorders>
          </w:tcPr>
          <w:p w:rsidR="00C518C2" w:rsidRDefault="00C518C2" w:rsidP="00C518C2">
            <w:pPr>
              <w:widowControl w:val="0"/>
              <w:rPr>
                <w:b/>
                <w:sz w:val="20"/>
                <w:szCs w:val="20"/>
              </w:rPr>
            </w:pPr>
            <w:r>
              <w:rPr>
                <w:b/>
                <w:sz w:val="20"/>
                <w:szCs w:val="20"/>
              </w:rPr>
              <w:t>VREMENIK</w:t>
            </w:r>
          </w:p>
        </w:tc>
        <w:tc>
          <w:tcPr>
            <w:tcW w:w="6279" w:type="dxa"/>
            <w:tcBorders>
              <w:top w:val="single" w:sz="4" w:space="0" w:color="000000"/>
              <w:left w:val="single" w:sz="4" w:space="0" w:color="000000"/>
              <w:bottom w:val="single" w:sz="4" w:space="0" w:color="000000"/>
              <w:right w:val="single" w:sz="4" w:space="0" w:color="000000"/>
            </w:tcBorders>
          </w:tcPr>
          <w:p w:rsidR="00C518C2" w:rsidRDefault="00C518C2" w:rsidP="00C518C2">
            <w:pPr>
              <w:widowControl w:val="0"/>
              <w:rPr>
                <w:rFonts w:cstheme="minorHAnsi"/>
                <w:b/>
                <w:sz w:val="20"/>
                <w:szCs w:val="20"/>
              </w:rPr>
            </w:pPr>
            <w:r w:rsidRPr="00C518C2">
              <w:rPr>
                <w:rFonts w:eastAsia="Calibri" w:cstheme="minorHAnsi"/>
                <w:b/>
                <w:sz w:val="20"/>
                <w:szCs w:val="20"/>
                <w:lang w:val="hr-HR" w:bidi="ar-SA"/>
              </w:rPr>
              <w:t>Tijekom 35 sati godišnj jedan sat tjedno tjekom godine prema planu i programu „Dani kruha” , „Svi sveti” , „Došašće””Božićna priredba i Božić” „Korizma”(Slatki korizmeni kutak”) „Uskrs” „Majčin dan – svibanj” 2Sveti Nikola” zaštitnik župe u Kistanjama.</w:t>
            </w:r>
          </w:p>
        </w:tc>
      </w:tr>
      <w:tr w:rsidR="00C518C2" w:rsidTr="0065523F">
        <w:tc>
          <w:tcPr>
            <w:tcW w:w="2760" w:type="dxa"/>
            <w:tcBorders>
              <w:top w:val="single" w:sz="4" w:space="0" w:color="000000"/>
              <w:left w:val="single" w:sz="4" w:space="0" w:color="000000"/>
              <w:bottom w:val="single" w:sz="4" w:space="0" w:color="000000"/>
              <w:right w:val="single" w:sz="4" w:space="0" w:color="000000"/>
            </w:tcBorders>
          </w:tcPr>
          <w:p w:rsidR="00C518C2" w:rsidRDefault="00C518C2" w:rsidP="00C518C2">
            <w:pPr>
              <w:widowControl w:val="0"/>
              <w:rPr>
                <w:b/>
                <w:sz w:val="20"/>
                <w:szCs w:val="20"/>
              </w:rPr>
            </w:pPr>
            <w:r>
              <w:rPr>
                <w:b/>
                <w:sz w:val="20"/>
                <w:szCs w:val="20"/>
              </w:rPr>
              <w:t>NAČIN VREDNOVANJA AKTIVNOSTI</w:t>
            </w:r>
          </w:p>
        </w:tc>
        <w:tc>
          <w:tcPr>
            <w:tcW w:w="6279" w:type="dxa"/>
            <w:tcBorders>
              <w:top w:val="single" w:sz="4" w:space="0" w:color="000000"/>
              <w:left w:val="single" w:sz="4" w:space="0" w:color="000000"/>
              <w:bottom w:val="single" w:sz="4" w:space="0" w:color="000000"/>
              <w:right w:val="single" w:sz="4" w:space="0" w:color="000000"/>
            </w:tcBorders>
          </w:tcPr>
          <w:p w:rsidR="00C518C2" w:rsidRPr="00C518C2" w:rsidRDefault="00C518C2" w:rsidP="00C518C2">
            <w:pPr>
              <w:widowControl w:val="0"/>
              <w:rPr>
                <w:rFonts w:cstheme="minorHAnsi"/>
                <w:b/>
                <w:sz w:val="20"/>
                <w:szCs w:val="20"/>
              </w:rPr>
            </w:pPr>
            <w:r w:rsidRPr="00C518C2">
              <w:rPr>
                <w:rFonts w:eastAsia="Calibri" w:cstheme="minorHAnsi"/>
                <w:b/>
                <w:sz w:val="20"/>
                <w:szCs w:val="20"/>
                <w:lang w:val="hr-HR" w:bidi="ar-SA"/>
              </w:rPr>
              <w:t>Radni listići, umne mape, plakati, ppt, kviz, tombola, asocijacije, križaljke, opisno praćenje u rubrici „Stvaralačko izražavanje” INA</w:t>
            </w:r>
          </w:p>
          <w:p w:rsidR="00C518C2" w:rsidRDefault="00C518C2" w:rsidP="00C518C2">
            <w:pPr>
              <w:widowControl w:val="0"/>
              <w:rPr>
                <w:rFonts w:cstheme="minorHAnsi"/>
                <w:b/>
                <w:sz w:val="20"/>
                <w:szCs w:val="20"/>
              </w:rPr>
            </w:pPr>
          </w:p>
        </w:tc>
      </w:tr>
    </w:tbl>
    <w:p w:rsidR="00BE0FA4" w:rsidRDefault="00BE0FA4">
      <w:pPr>
        <w:rPr>
          <w:rFonts w:ascii="Verdana" w:hAnsi="Verdana"/>
        </w:rPr>
      </w:pPr>
    </w:p>
    <w:p w:rsidR="00141934" w:rsidRDefault="00141934">
      <w:pPr>
        <w:rPr>
          <w:rFonts w:ascii="Verdana" w:hAnsi="Verdana"/>
        </w:rPr>
      </w:pPr>
    </w:p>
    <w:p w:rsidR="00C518C2" w:rsidRDefault="00C518C2" w:rsidP="00C518C2">
      <w:pPr>
        <w:rPr>
          <w:rFonts w:ascii="Verdana" w:hAnsi="Verdana"/>
        </w:rPr>
      </w:pPr>
    </w:p>
    <w:p w:rsidR="00141934" w:rsidRDefault="00141934">
      <w:pPr>
        <w:rPr>
          <w:rFonts w:ascii="Verdana" w:hAnsi="Verdana"/>
        </w:rPr>
      </w:pPr>
    </w:p>
    <w:p w:rsidR="00093274" w:rsidRDefault="00093274">
      <w:pPr>
        <w:rPr>
          <w:rFonts w:ascii="Verdana" w:hAnsi="Verdana"/>
        </w:rPr>
      </w:pPr>
    </w:p>
    <w:p w:rsidR="00093274" w:rsidRDefault="00093274">
      <w:pPr>
        <w:rPr>
          <w:rFonts w:ascii="Verdana" w:hAnsi="Verdana"/>
        </w:rPr>
      </w:pPr>
    </w:p>
    <w:p w:rsidR="00093274" w:rsidRDefault="00093274">
      <w:pPr>
        <w:rPr>
          <w:rFonts w:ascii="Verdana" w:hAnsi="Verdana"/>
        </w:rPr>
      </w:pPr>
    </w:p>
    <w:p w:rsidR="00093274" w:rsidRDefault="00093274">
      <w:pPr>
        <w:rPr>
          <w:rFonts w:ascii="Verdana" w:hAnsi="Verdana"/>
        </w:rPr>
      </w:pPr>
    </w:p>
    <w:p w:rsidR="00093274" w:rsidRDefault="00093274">
      <w:pPr>
        <w:rPr>
          <w:rFonts w:ascii="Verdana" w:hAnsi="Verdana"/>
        </w:rPr>
      </w:pPr>
    </w:p>
    <w:p w:rsidR="00093274" w:rsidRDefault="00093274">
      <w:pPr>
        <w:rPr>
          <w:rFonts w:ascii="Verdana" w:hAnsi="Verdana"/>
        </w:rPr>
      </w:pPr>
    </w:p>
    <w:p w:rsidR="00093274" w:rsidRDefault="00093274">
      <w:pPr>
        <w:rPr>
          <w:rFonts w:ascii="Verdana" w:hAnsi="Verdana"/>
        </w:rPr>
      </w:pPr>
    </w:p>
    <w:p w:rsidR="00093274" w:rsidRDefault="00093274">
      <w:pPr>
        <w:rPr>
          <w:rFonts w:ascii="Verdana" w:hAnsi="Verdana"/>
        </w:rPr>
      </w:pPr>
    </w:p>
    <w:p w:rsidR="00093274" w:rsidRDefault="00093274">
      <w:pPr>
        <w:rPr>
          <w:rFonts w:ascii="Verdana" w:hAnsi="Verdana"/>
        </w:rPr>
      </w:pPr>
    </w:p>
    <w:p w:rsidR="00093274" w:rsidRDefault="00093274">
      <w:pPr>
        <w:rPr>
          <w:rFonts w:ascii="Verdana" w:hAnsi="Verdana"/>
        </w:rPr>
      </w:pPr>
    </w:p>
    <w:p w:rsidR="00093274" w:rsidRDefault="00093274">
      <w:pPr>
        <w:rPr>
          <w:rFonts w:ascii="Verdana" w:hAnsi="Verdana"/>
        </w:rPr>
      </w:pPr>
    </w:p>
    <w:p w:rsidR="00093274" w:rsidRDefault="00093274">
      <w:pPr>
        <w:rPr>
          <w:rFonts w:ascii="Verdana" w:hAnsi="Verdana"/>
        </w:rPr>
      </w:pPr>
    </w:p>
    <w:p w:rsidR="00093274" w:rsidRDefault="00093274">
      <w:pPr>
        <w:rPr>
          <w:rFonts w:ascii="Verdana" w:hAnsi="Verdana"/>
        </w:rPr>
      </w:pPr>
    </w:p>
    <w:p w:rsidR="00093274" w:rsidRDefault="00093274">
      <w:pPr>
        <w:rPr>
          <w:rFonts w:ascii="Verdana" w:hAnsi="Verdana"/>
        </w:rPr>
      </w:pPr>
    </w:p>
    <w:p w:rsidR="00093274" w:rsidRDefault="00093274">
      <w:pPr>
        <w:rPr>
          <w:rFonts w:ascii="Verdana" w:hAnsi="Verdana"/>
        </w:rPr>
      </w:pPr>
    </w:p>
    <w:p w:rsidR="00093274" w:rsidRDefault="00093274">
      <w:pPr>
        <w:rPr>
          <w:rFonts w:ascii="Verdana" w:hAnsi="Verdana"/>
        </w:rPr>
      </w:pPr>
    </w:p>
    <w:p w:rsidR="00093274" w:rsidRDefault="00093274">
      <w:pPr>
        <w:rPr>
          <w:rFonts w:ascii="Verdana" w:hAnsi="Verdana"/>
        </w:rPr>
      </w:pPr>
    </w:p>
    <w:p w:rsidR="00093274" w:rsidRDefault="00093274">
      <w:pPr>
        <w:rPr>
          <w:rFonts w:ascii="Verdana" w:hAnsi="Verdana"/>
        </w:rPr>
      </w:pPr>
    </w:p>
    <w:p w:rsidR="00093274" w:rsidRDefault="00093274">
      <w:pPr>
        <w:rPr>
          <w:rFonts w:ascii="Verdana" w:hAnsi="Verdana"/>
        </w:rPr>
      </w:pPr>
    </w:p>
    <w:p w:rsidR="00093274" w:rsidRDefault="00093274">
      <w:pPr>
        <w:rPr>
          <w:rFonts w:ascii="Verdana" w:hAnsi="Verdana"/>
        </w:rPr>
      </w:pPr>
    </w:p>
    <w:p w:rsidR="00093274" w:rsidRDefault="00093274">
      <w:pPr>
        <w:rPr>
          <w:rFonts w:ascii="Verdana" w:hAnsi="Verdana"/>
        </w:rPr>
      </w:pPr>
    </w:p>
    <w:p w:rsidR="00093274" w:rsidRDefault="00093274">
      <w:pPr>
        <w:rPr>
          <w:rFonts w:ascii="Verdana" w:hAnsi="Verdana"/>
        </w:rPr>
      </w:pPr>
    </w:p>
    <w:p w:rsidR="00093274" w:rsidRDefault="00093274">
      <w:pPr>
        <w:rPr>
          <w:rFonts w:ascii="Verdana" w:hAnsi="Verdana"/>
        </w:rPr>
      </w:pPr>
    </w:p>
    <w:p w:rsidR="00093274" w:rsidRDefault="00093274">
      <w:pPr>
        <w:rPr>
          <w:rFonts w:ascii="Verdana" w:hAnsi="Verdana"/>
        </w:rPr>
      </w:pPr>
    </w:p>
    <w:p w:rsidR="00093274" w:rsidRDefault="00093274">
      <w:pPr>
        <w:rPr>
          <w:rFonts w:ascii="Verdana" w:hAnsi="Verdana"/>
        </w:rPr>
      </w:pPr>
    </w:p>
    <w:p w:rsidR="00093274" w:rsidRDefault="00093274">
      <w:pPr>
        <w:rPr>
          <w:rFonts w:ascii="Verdana" w:hAnsi="Verdana"/>
        </w:rPr>
      </w:pPr>
    </w:p>
    <w:p w:rsidR="00093274" w:rsidRDefault="00093274">
      <w:pPr>
        <w:rPr>
          <w:rFonts w:ascii="Verdana" w:hAnsi="Verdana"/>
        </w:rPr>
      </w:pPr>
    </w:p>
    <w:p w:rsidR="00093274" w:rsidRDefault="00093274">
      <w:pPr>
        <w:rPr>
          <w:rFonts w:ascii="Verdana" w:hAnsi="Verdana"/>
        </w:rPr>
      </w:pPr>
    </w:p>
    <w:p w:rsidR="00093274" w:rsidRDefault="00093274">
      <w:pPr>
        <w:rPr>
          <w:rFonts w:ascii="Verdana" w:hAnsi="Verdana"/>
        </w:rPr>
      </w:pPr>
    </w:p>
    <w:p w:rsidR="00093274" w:rsidRDefault="00BE10D4">
      <w:pPr>
        <w:rPr>
          <w:rFonts w:ascii="Verdana" w:hAnsi="Verdana"/>
        </w:rPr>
      </w:pPr>
      <w:r>
        <w:rPr>
          <w:rFonts w:ascii="Verdana" w:hAnsi="Verdana"/>
        </w:rPr>
        <w:t xml:space="preserve"> </w:t>
      </w:r>
    </w:p>
    <w:p w:rsidR="00354DB3" w:rsidRDefault="00354DB3">
      <w:pPr>
        <w:rPr>
          <w:rFonts w:ascii="Verdana" w:hAnsi="Verdana"/>
        </w:rPr>
      </w:pPr>
    </w:p>
    <w:p w:rsidR="00B52C91" w:rsidRDefault="009F45B3">
      <w:pPr>
        <w:rPr>
          <w:rFonts w:ascii="Verdana" w:hAnsi="Verdana"/>
        </w:rPr>
      </w:pPr>
      <w:r>
        <w:rPr>
          <w:rFonts w:ascii="Verdana" w:hAnsi="Verdana"/>
        </w:rPr>
        <w:t>PREDMETNA NASTAVA</w:t>
      </w:r>
    </w:p>
    <w:p w:rsidR="00BE0FA4" w:rsidRDefault="00BE0FA4">
      <w:pPr>
        <w:rPr>
          <w:rFonts w:ascii="Verdana" w:hAnsi="Verdana"/>
        </w:rPr>
      </w:pPr>
    </w:p>
    <w:tbl>
      <w:tblPr>
        <w:tblW w:w="9288" w:type="dxa"/>
        <w:tblLayout w:type="fixed"/>
        <w:tblLook w:val="01E0" w:firstRow="1" w:lastRow="1" w:firstColumn="1" w:lastColumn="1" w:noHBand="0" w:noVBand="0"/>
      </w:tblPr>
      <w:tblGrid>
        <w:gridCol w:w="1857"/>
        <w:gridCol w:w="1858"/>
        <w:gridCol w:w="1857"/>
        <w:gridCol w:w="1858"/>
        <w:gridCol w:w="1858"/>
      </w:tblGrid>
      <w:tr w:rsidR="00B52C91">
        <w:tc>
          <w:tcPr>
            <w:tcW w:w="1857"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Naziv aktivnosti</w:t>
            </w:r>
          </w:p>
        </w:tc>
        <w:tc>
          <w:tcPr>
            <w:tcW w:w="185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proofErr w:type="gramStart"/>
            <w:r>
              <w:t>Br.skupina</w:t>
            </w:r>
            <w:proofErr w:type="gramEnd"/>
          </w:p>
        </w:tc>
        <w:tc>
          <w:tcPr>
            <w:tcW w:w="1857"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Br. učenika</w:t>
            </w:r>
          </w:p>
        </w:tc>
        <w:tc>
          <w:tcPr>
            <w:tcW w:w="185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Sati</w:t>
            </w:r>
          </w:p>
        </w:tc>
        <w:tc>
          <w:tcPr>
            <w:tcW w:w="185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Izvršitelji</w:t>
            </w:r>
          </w:p>
        </w:tc>
      </w:tr>
      <w:tr w:rsidR="00B52C91">
        <w:tc>
          <w:tcPr>
            <w:tcW w:w="1857"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ŠSK Kistanje</w:t>
            </w:r>
          </w:p>
        </w:tc>
        <w:tc>
          <w:tcPr>
            <w:tcW w:w="1858" w:type="dxa"/>
            <w:tcBorders>
              <w:top w:val="single" w:sz="4" w:space="0" w:color="000000"/>
              <w:left w:val="single" w:sz="4" w:space="0" w:color="000000"/>
              <w:bottom w:val="single" w:sz="4" w:space="0" w:color="000000"/>
              <w:right w:val="single" w:sz="4" w:space="0" w:color="000000"/>
            </w:tcBorders>
          </w:tcPr>
          <w:p w:rsidR="00B52C91" w:rsidRDefault="004E0709">
            <w:pPr>
              <w:widowControl w:val="0"/>
              <w:jc w:val="center"/>
            </w:pPr>
            <w:r>
              <w:t>4</w:t>
            </w:r>
          </w:p>
        </w:tc>
        <w:tc>
          <w:tcPr>
            <w:tcW w:w="1857" w:type="dxa"/>
            <w:tcBorders>
              <w:top w:val="single" w:sz="4" w:space="0" w:color="000000"/>
              <w:left w:val="single" w:sz="4" w:space="0" w:color="000000"/>
              <w:bottom w:val="single" w:sz="4" w:space="0" w:color="000000"/>
              <w:right w:val="single" w:sz="4" w:space="0" w:color="000000"/>
            </w:tcBorders>
          </w:tcPr>
          <w:p w:rsidR="00B52C91" w:rsidRDefault="004B4241">
            <w:pPr>
              <w:widowControl w:val="0"/>
            </w:pPr>
            <w:r>
              <w:t xml:space="preserve">        </w:t>
            </w:r>
            <w:r w:rsidR="0020469B">
              <w:t xml:space="preserve"> </w:t>
            </w:r>
            <w:r>
              <w:t xml:space="preserve"> </w:t>
            </w:r>
            <w:r w:rsidR="004E0709">
              <w:t>20</w:t>
            </w:r>
          </w:p>
        </w:tc>
        <w:tc>
          <w:tcPr>
            <w:tcW w:w="1858" w:type="dxa"/>
            <w:tcBorders>
              <w:top w:val="single" w:sz="4" w:space="0" w:color="000000"/>
              <w:left w:val="single" w:sz="4" w:space="0" w:color="000000"/>
              <w:bottom w:val="single" w:sz="4" w:space="0" w:color="000000"/>
              <w:right w:val="single" w:sz="4" w:space="0" w:color="000000"/>
            </w:tcBorders>
          </w:tcPr>
          <w:p w:rsidR="00B52C91" w:rsidRDefault="00E12E63">
            <w:pPr>
              <w:widowControl w:val="0"/>
              <w:jc w:val="center"/>
            </w:pPr>
            <w:r>
              <w:t>140</w:t>
            </w:r>
          </w:p>
        </w:tc>
        <w:tc>
          <w:tcPr>
            <w:tcW w:w="185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Lidija Pulić</w:t>
            </w:r>
          </w:p>
        </w:tc>
      </w:tr>
      <w:tr w:rsidR="00B52C91">
        <w:tc>
          <w:tcPr>
            <w:tcW w:w="1857"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Veliki zbor</w:t>
            </w:r>
          </w:p>
        </w:tc>
        <w:tc>
          <w:tcPr>
            <w:tcW w:w="1858"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w:t>
            </w:r>
          </w:p>
        </w:tc>
        <w:tc>
          <w:tcPr>
            <w:tcW w:w="1857" w:type="dxa"/>
            <w:tcBorders>
              <w:top w:val="single" w:sz="4" w:space="0" w:color="000000"/>
              <w:left w:val="single" w:sz="4" w:space="0" w:color="000000"/>
              <w:bottom w:val="single" w:sz="4" w:space="0" w:color="000000"/>
              <w:right w:val="single" w:sz="4" w:space="0" w:color="000000"/>
            </w:tcBorders>
          </w:tcPr>
          <w:p w:rsidR="00B52C91" w:rsidRDefault="009D46CA">
            <w:pPr>
              <w:widowControl w:val="0"/>
            </w:pPr>
            <w:r>
              <w:t xml:space="preserve">          </w:t>
            </w:r>
            <w:r w:rsidR="00C33783">
              <w:t>1</w:t>
            </w:r>
            <w:r w:rsidR="00ED7B91">
              <w:t>0</w:t>
            </w:r>
          </w:p>
        </w:tc>
        <w:tc>
          <w:tcPr>
            <w:tcW w:w="1858"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35</w:t>
            </w:r>
          </w:p>
        </w:tc>
        <w:tc>
          <w:tcPr>
            <w:tcW w:w="185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Dražen Marković</w:t>
            </w:r>
          </w:p>
        </w:tc>
      </w:tr>
      <w:tr w:rsidR="00B52C91">
        <w:tc>
          <w:tcPr>
            <w:tcW w:w="1857"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Likovna skupina</w:t>
            </w:r>
          </w:p>
        </w:tc>
        <w:tc>
          <w:tcPr>
            <w:tcW w:w="1858"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w:t>
            </w:r>
          </w:p>
        </w:tc>
        <w:tc>
          <w:tcPr>
            <w:tcW w:w="1857" w:type="dxa"/>
            <w:tcBorders>
              <w:top w:val="single" w:sz="4" w:space="0" w:color="000000"/>
              <w:left w:val="single" w:sz="4" w:space="0" w:color="000000"/>
              <w:bottom w:val="single" w:sz="4" w:space="0" w:color="000000"/>
              <w:right w:val="single" w:sz="4" w:space="0" w:color="000000"/>
            </w:tcBorders>
          </w:tcPr>
          <w:p w:rsidR="00B52C91" w:rsidRDefault="00BC4495">
            <w:pPr>
              <w:widowControl w:val="0"/>
            </w:pPr>
            <w:r>
              <w:t xml:space="preserve">          </w:t>
            </w:r>
            <w:r w:rsidR="004E0709">
              <w:t>18</w:t>
            </w:r>
          </w:p>
        </w:tc>
        <w:tc>
          <w:tcPr>
            <w:tcW w:w="1858"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35</w:t>
            </w:r>
          </w:p>
        </w:tc>
        <w:tc>
          <w:tcPr>
            <w:tcW w:w="185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Ana-Marija Trevižan Vujčić</w:t>
            </w:r>
          </w:p>
        </w:tc>
      </w:tr>
      <w:tr w:rsidR="00B52C91">
        <w:tc>
          <w:tcPr>
            <w:tcW w:w="1857"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Učenička zadruga “Glama”</w:t>
            </w:r>
          </w:p>
        </w:tc>
        <w:tc>
          <w:tcPr>
            <w:tcW w:w="1858"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w:t>
            </w:r>
          </w:p>
        </w:tc>
        <w:tc>
          <w:tcPr>
            <w:tcW w:w="1857" w:type="dxa"/>
            <w:tcBorders>
              <w:top w:val="single" w:sz="4" w:space="0" w:color="000000"/>
              <w:left w:val="single" w:sz="4" w:space="0" w:color="000000"/>
              <w:bottom w:val="single" w:sz="4" w:space="0" w:color="000000"/>
              <w:right w:val="single" w:sz="4" w:space="0" w:color="000000"/>
            </w:tcBorders>
          </w:tcPr>
          <w:p w:rsidR="00B52C91" w:rsidRDefault="00950849">
            <w:pPr>
              <w:widowControl w:val="0"/>
            </w:pPr>
            <w:r>
              <w:t xml:space="preserve">          </w:t>
            </w:r>
            <w:r w:rsidR="004E0709">
              <w:t>18</w:t>
            </w:r>
          </w:p>
        </w:tc>
        <w:tc>
          <w:tcPr>
            <w:tcW w:w="1858"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35</w:t>
            </w:r>
          </w:p>
          <w:p w:rsidR="008E503B" w:rsidRDefault="008E503B">
            <w:pPr>
              <w:widowControl w:val="0"/>
              <w:jc w:val="center"/>
            </w:pPr>
          </w:p>
          <w:p w:rsidR="008E503B" w:rsidRDefault="008E503B">
            <w:pPr>
              <w:widowControl w:val="0"/>
              <w:jc w:val="center"/>
            </w:pPr>
            <w:r>
              <w:t>35</w:t>
            </w:r>
          </w:p>
          <w:p w:rsidR="008E503B" w:rsidRDefault="008E503B">
            <w:pPr>
              <w:widowControl w:val="0"/>
              <w:jc w:val="center"/>
            </w:pPr>
            <w:r>
              <w:t>35</w:t>
            </w:r>
          </w:p>
          <w:p w:rsidR="002E4432" w:rsidRDefault="002E4432">
            <w:pPr>
              <w:widowControl w:val="0"/>
              <w:jc w:val="center"/>
            </w:pPr>
            <w:r>
              <w:t>35</w:t>
            </w:r>
          </w:p>
        </w:tc>
        <w:tc>
          <w:tcPr>
            <w:tcW w:w="1858" w:type="dxa"/>
            <w:tcBorders>
              <w:top w:val="single" w:sz="4" w:space="0" w:color="000000"/>
              <w:left w:val="single" w:sz="4" w:space="0" w:color="000000"/>
              <w:bottom w:val="single" w:sz="4" w:space="0" w:color="000000"/>
              <w:right w:val="single" w:sz="4" w:space="0" w:color="000000"/>
            </w:tcBorders>
          </w:tcPr>
          <w:p w:rsidR="00B52C91" w:rsidRPr="009A41A0" w:rsidRDefault="009F45B3">
            <w:pPr>
              <w:widowControl w:val="0"/>
            </w:pPr>
            <w:r w:rsidRPr="009A41A0">
              <w:rPr>
                <w:sz w:val="22"/>
                <w:szCs w:val="22"/>
              </w:rPr>
              <w:t>Ana-Marija Trevižan Vujčić, Marina Parica</w:t>
            </w:r>
            <w:r w:rsidR="008E503B" w:rsidRPr="009A41A0">
              <w:rPr>
                <w:sz w:val="22"/>
                <w:szCs w:val="22"/>
              </w:rPr>
              <w:t>,</w:t>
            </w:r>
          </w:p>
          <w:p w:rsidR="009A41A0" w:rsidRDefault="008E503B">
            <w:pPr>
              <w:widowControl w:val="0"/>
            </w:pPr>
            <w:r w:rsidRPr="009A41A0">
              <w:rPr>
                <w:sz w:val="22"/>
                <w:szCs w:val="22"/>
              </w:rPr>
              <w:t>MirjanaDelonga</w:t>
            </w:r>
            <w:r w:rsidR="009A41A0" w:rsidRPr="009A41A0">
              <w:rPr>
                <w:sz w:val="22"/>
                <w:szCs w:val="22"/>
              </w:rPr>
              <w:t>,</w:t>
            </w:r>
          </w:p>
          <w:p w:rsidR="008E503B" w:rsidRPr="009A41A0" w:rsidRDefault="009A41A0">
            <w:pPr>
              <w:widowControl w:val="0"/>
            </w:pPr>
            <w:r w:rsidRPr="009A41A0">
              <w:rPr>
                <w:sz w:val="22"/>
                <w:szCs w:val="22"/>
              </w:rPr>
              <w:t>DraganaRašković, Ida Pauk</w:t>
            </w:r>
          </w:p>
        </w:tc>
      </w:tr>
      <w:tr w:rsidR="00B52C91">
        <w:tc>
          <w:tcPr>
            <w:tcW w:w="1857"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Vjeronaučna olimpijada</w:t>
            </w:r>
          </w:p>
        </w:tc>
        <w:tc>
          <w:tcPr>
            <w:tcW w:w="1858"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w:t>
            </w:r>
          </w:p>
        </w:tc>
        <w:tc>
          <w:tcPr>
            <w:tcW w:w="1857" w:type="dxa"/>
            <w:tcBorders>
              <w:top w:val="single" w:sz="4" w:space="0" w:color="000000"/>
              <w:left w:val="single" w:sz="4" w:space="0" w:color="000000"/>
              <w:bottom w:val="single" w:sz="4" w:space="0" w:color="000000"/>
              <w:right w:val="single" w:sz="4" w:space="0" w:color="000000"/>
            </w:tcBorders>
          </w:tcPr>
          <w:p w:rsidR="00B52C91" w:rsidRDefault="008E503B">
            <w:pPr>
              <w:widowControl w:val="0"/>
            </w:pPr>
            <w:r>
              <w:t xml:space="preserve">           </w:t>
            </w:r>
            <w:r w:rsidR="0020469B">
              <w:t>8</w:t>
            </w:r>
          </w:p>
          <w:p w:rsidR="00D20093" w:rsidRDefault="00D20093">
            <w:pPr>
              <w:widowControl w:val="0"/>
            </w:pPr>
          </w:p>
        </w:tc>
        <w:tc>
          <w:tcPr>
            <w:tcW w:w="1858"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35</w:t>
            </w:r>
          </w:p>
        </w:tc>
        <w:tc>
          <w:tcPr>
            <w:tcW w:w="185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Mirjana Delonga</w:t>
            </w:r>
          </w:p>
        </w:tc>
      </w:tr>
      <w:tr w:rsidR="00B52C91">
        <w:tc>
          <w:tcPr>
            <w:tcW w:w="1857"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Globe program</w:t>
            </w:r>
          </w:p>
        </w:tc>
        <w:tc>
          <w:tcPr>
            <w:tcW w:w="1858"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1</w:t>
            </w:r>
          </w:p>
        </w:tc>
        <w:tc>
          <w:tcPr>
            <w:tcW w:w="1857" w:type="dxa"/>
            <w:tcBorders>
              <w:top w:val="single" w:sz="4" w:space="0" w:color="000000"/>
              <w:left w:val="single" w:sz="4" w:space="0" w:color="000000"/>
              <w:bottom w:val="single" w:sz="4" w:space="0" w:color="000000"/>
              <w:right w:val="single" w:sz="4" w:space="0" w:color="000000"/>
            </w:tcBorders>
          </w:tcPr>
          <w:p w:rsidR="00B52C91" w:rsidRDefault="0005535F">
            <w:pPr>
              <w:widowControl w:val="0"/>
            </w:pPr>
            <w:r>
              <w:t xml:space="preserve">          </w:t>
            </w:r>
            <w:r w:rsidR="007F06B7">
              <w:t>10</w:t>
            </w:r>
          </w:p>
        </w:tc>
        <w:tc>
          <w:tcPr>
            <w:tcW w:w="1858"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pPr>
            <w:r>
              <w:t>35</w:t>
            </w:r>
          </w:p>
        </w:tc>
        <w:tc>
          <w:tcPr>
            <w:tcW w:w="185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rPr>
                <w:sz w:val="22"/>
                <w:szCs w:val="22"/>
              </w:rPr>
              <w:t>Marina Parica,</w:t>
            </w:r>
          </w:p>
          <w:p w:rsidR="00B52C91" w:rsidRDefault="009F45B3">
            <w:pPr>
              <w:widowControl w:val="0"/>
            </w:pPr>
            <w:r>
              <w:t>Luka Grubišić</w:t>
            </w:r>
          </w:p>
        </w:tc>
      </w:tr>
      <w:tr w:rsidR="00B52C91">
        <w:tc>
          <w:tcPr>
            <w:tcW w:w="1857"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English corner</w:t>
            </w:r>
          </w:p>
        </w:tc>
        <w:tc>
          <w:tcPr>
            <w:tcW w:w="1858" w:type="dxa"/>
            <w:tcBorders>
              <w:top w:val="single" w:sz="4" w:space="0" w:color="000000"/>
              <w:left w:val="single" w:sz="4" w:space="0" w:color="000000"/>
              <w:bottom w:val="single" w:sz="4" w:space="0" w:color="000000"/>
              <w:right w:val="single" w:sz="4" w:space="0" w:color="000000"/>
            </w:tcBorders>
          </w:tcPr>
          <w:p w:rsidR="00B52C91" w:rsidRDefault="00E12E63">
            <w:pPr>
              <w:widowControl w:val="0"/>
              <w:jc w:val="center"/>
            </w:pPr>
            <w:r>
              <w:t>2</w:t>
            </w:r>
          </w:p>
        </w:tc>
        <w:tc>
          <w:tcPr>
            <w:tcW w:w="1857" w:type="dxa"/>
            <w:tcBorders>
              <w:top w:val="single" w:sz="4" w:space="0" w:color="000000"/>
              <w:left w:val="single" w:sz="4" w:space="0" w:color="000000"/>
              <w:bottom w:val="single" w:sz="4" w:space="0" w:color="000000"/>
              <w:right w:val="single" w:sz="4" w:space="0" w:color="000000"/>
            </w:tcBorders>
          </w:tcPr>
          <w:p w:rsidR="00B52C91" w:rsidRDefault="00AF1723">
            <w:pPr>
              <w:widowControl w:val="0"/>
            </w:pPr>
            <w:r>
              <w:t xml:space="preserve">          </w:t>
            </w:r>
            <w:r w:rsidR="000B0982">
              <w:t>3</w:t>
            </w:r>
          </w:p>
        </w:tc>
        <w:tc>
          <w:tcPr>
            <w:tcW w:w="1858" w:type="dxa"/>
            <w:tcBorders>
              <w:top w:val="single" w:sz="4" w:space="0" w:color="000000"/>
              <w:left w:val="single" w:sz="4" w:space="0" w:color="000000"/>
              <w:bottom w:val="single" w:sz="4" w:space="0" w:color="000000"/>
              <w:right w:val="single" w:sz="4" w:space="0" w:color="000000"/>
            </w:tcBorders>
          </w:tcPr>
          <w:p w:rsidR="00B52C91" w:rsidRDefault="00E12E63">
            <w:pPr>
              <w:widowControl w:val="0"/>
              <w:jc w:val="center"/>
            </w:pPr>
            <w:r>
              <w:t>70</w:t>
            </w:r>
          </w:p>
        </w:tc>
        <w:tc>
          <w:tcPr>
            <w:tcW w:w="1858"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rPr>
                <w:sz w:val="22"/>
                <w:szCs w:val="22"/>
              </w:rPr>
              <w:t>Sanja Lončar</w:t>
            </w:r>
          </w:p>
        </w:tc>
      </w:tr>
      <w:tr w:rsidR="00A87246">
        <w:tc>
          <w:tcPr>
            <w:tcW w:w="1857" w:type="dxa"/>
            <w:tcBorders>
              <w:top w:val="single" w:sz="4" w:space="0" w:color="000000"/>
              <w:left w:val="single" w:sz="4" w:space="0" w:color="000000"/>
              <w:bottom w:val="single" w:sz="4" w:space="0" w:color="000000"/>
              <w:right w:val="single" w:sz="4" w:space="0" w:color="000000"/>
            </w:tcBorders>
          </w:tcPr>
          <w:p w:rsidR="00A87246" w:rsidRDefault="00B93A6D">
            <w:pPr>
              <w:widowControl w:val="0"/>
              <w:rPr>
                <w:b/>
              </w:rPr>
            </w:pPr>
            <w:r>
              <w:rPr>
                <w:b/>
              </w:rPr>
              <w:t>Robotika</w:t>
            </w:r>
          </w:p>
        </w:tc>
        <w:tc>
          <w:tcPr>
            <w:tcW w:w="1858" w:type="dxa"/>
            <w:tcBorders>
              <w:top w:val="single" w:sz="4" w:space="0" w:color="000000"/>
              <w:left w:val="single" w:sz="4" w:space="0" w:color="000000"/>
              <w:bottom w:val="single" w:sz="4" w:space="0" w:color="000000"/>
              <w:right w:val="single" w:sz="4" w:space="0" w:color="000000"/>
            </w:tcBorders>
          </w:tcPr>
          <w:p w:rsidR="00065F39" w:rsidRDefault="00A87246" w:rsidP="00065F39">
            <w:pPr>
              <w:widowControl w:val="0"/>
              <w:jc w:val="center"/>
            </w:pPr>
            <w:r>
              <w:t>1</w:t>
            </w:r>
          </w:p>
        </w:tc>
        <w:tc>
          <w:tcPr>
            <w:tcW w:w="1857" w:type="dxa"/>
            <w:tcBorders>
              <w:top w:val="single" w:sz="4" w:space="0" w:color="000000"/>
              <w:left w:val="single" w:sz="4" w:space="0" w:color="000000"/>
              <w:bottom w:val="single" w:sz="4" w:space="0" w:color="000000"/>
              <w:right w:val="single" w:sz="4" w:space="0" w:color="000000"/>
            </w:tcBorders>
          </w:tcPr>
          <w:p w:rsidR="00A87246" w:rsidRDefault="00A87246">
            <w:pPr>
              <w:widowControl w:val="0"/>
            </w:pPr>
            <w:r>
              <w:t xml:space="preserve">          </w:t>
            </w:r>
            <w:r w:rsidR="003C76F7">
              <w:t>5</w:t>
            </w:r>
          </w:p>
        </w:tc>
        <w:tc>
          <w:tcPr>
            <w:tcW w:w="1858" w:type="dxa"/>
            <w:tcBorders>
              <w:top w:val="single" w:sz="4" w:space="0" w:color="000000"/>
              <w:left w:val="single" w:sz="4" w:space="0" w:color="000000"/>
              <w:bottom w:val="single" w:sz="4" w:space="0" w:color="000000"/>
              <w:right w:val="single" w:sz="4" w:space="0" w:color="000000"/>
            </w:tcBorders>
          </w:tcPr>
          <w:p w:rsidR="00A87246" w:rsidRDefault="006E70F5">
            <w:pPr>
              <w:widowControl w:val="0"/>
              <w:jc w:val="center"/>
            </w:pPr>
            <w:r>
              <w:t>35</w:t>
            </w:r>
          </w:p>
        </w:tc>
        <w:tc>
          <w:tcPr>
            <w:tcW w:w="1858" w:type="dxa"/>
            <w:tcBorders>
              <w:top w:val="single" w:sz="4" w:space="0" w:color="000000"/>
              <w:left w:val="single" w:sz="4" w:space="0" w:color="000000"/>
              <w:bottom w:val="single" w:sz="4" w:space="0" w:color="000000"/>
              <w:right w:val="single" w:sz="4" w:space="0" w:color="000000"/>
            </w:tcBorders>
          </w:tcPr>
          <w:p w:rsidR="00A87246" w:rsidRDefault="00B93A6D">
            <w:pPr>
              <w:widowControl w:val="0"/>
            </w:pPr>
            <w:r>
              <w:t>Antonija Copić</w:t>
            </w:r>
          </w:p>
        </w:tc>
      </w:tr>
      <w:tr w:rsidR="004E0709">
        <w:tc>
          <w:tcPr>
            <w:tcW w:w="1857" w:type="dxa"/>
            <w:tcBorders>
              <w:top w:val="single" w:sz="4" w:space="0" w:color="000000"/>
              <w:left w:val="single" w:sz="4" w:space="0" w:color="000000"/>
              <w:bottom w:val="single" w:sz="4" w:space="0" w:color="000000"/>
              <w:right w:val="single" w:sz="4" w:space="0" w:color="000000"/>
            </w:tcBorders>
          </w:tcPr>
          <w:p w:rsidR="004E0709" w:rsidRDefault="004E0709">
            <w:pPr>
              <w:widowControl w:val="0"/>
              <w:rPr>
                <w:b/>
              </w:rPr>
            </w:pPr>
            <w:proofErr w:type="gramStart"/>
            <w:r>
              <w:rPr>
                <w:b/>
              </w:rPr>
              <w:t>Digitalni  kreativci</w:t>
            </w:r>
            <w:proofErr w:type="gramEnd"/>
          </w:p>
        </w:tc>
        <w:tc>
          <w:tcPr>
            <w:tcW w:w="1858" w:type="dxa"/>
            <w:tcBorders>
              <w:top w:val="single" w:sz="4" w:space="0" w:color="000000"/>
              <w:left w:val="single" w:sz="4" w:space="0" w:color="000000"/>
              <w:bottom w:val="single" w:sz="4" w:space="0" w:color="000000"/>
              <w:right w:val="single" w:sz="4" w:space="0" w:color="000000"/>
            </w:tcBorders>
          </w:tcPr>
          <w:p w:rsidR="004E0709" w:rsidRDefault="004E0709" w:rsidP="00065F39">
            <w:pPr>
              <w:widowControl w:val="0"/>
              <w:jc w:val="center"/>
            </w:pPr>
            <w:r>
              <w:t>1</w:t>
            </w:r>
          </w:p>
        </w:tc>
        <w:tc>
          <w:tcPr>
            <w:tcW w:w="1857" w:type="dxa"/>
            <w:tcBorders>
              <w:top w:val="single" w:sz="4" w:space="0" w:color="000000"/>
              <w:left w:val="single" w:sz="4" w:space="0" w:color="000000"/>
              <w:bottom w:val="single" w:sz="4" w:space="0" w:color="000000"/>
              <w:right w:val="single" w:sz="4" w:space="0" w:color="000000"/>
            </w:tcBorders>
          </w:tcPr>
          <w:p w:rsidR="004E0709" w:rsidRDefault="004E0709">
            <w:pPr>
              <w:widowControl w:val="0"/>
            </w:pPr>
            <w:r>
              <w:t xml:space="preserve">          10</w:t>
            </w:r>
          </w:p>
        </w:tc>
        <w:tc>
          <w:tcPr>
            <w:tcW w:w="1858" w:type="dxa"/>
            <w:tcBorders>
              <w:top w:val="single" w:sz="4" w:space="0" w:color="000000"/>
              <w:left w:val="single" w:sz="4" w:space="0" w:color="000000"/>
              <w:bottom w:val="single" w:sz="4" w:space="0" w:color="000000"/>
              <w:right w:val="single" w:sz="4" w:space="0" w:color="000000"/>
            </w:tcBorders>
          </w:tcPr>
          <w:p w:rsidR="004E0709" w:rsidRDefault="004E0709">
            <w:pPr>
              <w:widowControl w:val="0"/>
              <w:jc w:val="center"/>
            </w:pPr>
            <w:r>
              <w:t>35</w:t>
            </w:r>
          </w:p>
        </w:tc>
        <w:tc>
          <w:tcPr>
            <w:tcW w:w="1858" w:type="dxa"/>
            <w:tcBorders>
              <w:top w:val="single" w:sz="4" w:space="0" w:color="000000"/>
              <w:left w:val="single" w:sz="4" w:space="0" w:color="000000"/>
              <w:bottom w:val="single" w:sz="4" w:space="0" w:color="000000"/>
              <w:right w:val="single" w:sz="4" w:space="0" w:color="000000"/>
            </w:tcBorders>
          </w:tcPr>
          <w:p w:rsidR="004E0709" w:rsidRDefault="004E0709">
            <w:pPr>
              <w:widowControl w:val="0"/>
            </w:pPr>
            <w:r>
              <w:t>Ivana Šušnjara Sladić</w:t>
            </w:r>
          </w:p>
        </w:tc>
      </w:tr>
      <w:tr w:rsidR="00B52C91">
        <w:tc>
          <w:tcPr>
            <w:tcW w:w="1857"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UKUPNO</w:t>
            </w:r>
          </w:p>
        </w:tc>
        <w:tc>
          <w:tcPr>
            <w:tcW w:w="1858" w:type="dxa"/>
            <w:tcBorders>
              <w:top w:val="single" w:sz="4" w:space="0" w:color="000000"/>
              <w:left w:val="single" w:sz="4" w:space="0" w:color="000000"/>
              <w:bottom w:val="single" w:sz="4" w:space="0" w:color="000000"/>
              <w:right w:val="single" w:sz="4" w:space="0" w:color="000000"/>
            </w:tcBorders>
          </w:tcPr>
          <w:p w:rsidR="00B52C91" w:rsidRDefault="00044CFC">
            <w:pPr>
              <w:widowControl w:val="0"/>
              <w:jc w:val="center"/>
            </w:pPr>
            <w:r>
              <w:t>1</w:t>
            </w:r>
            <w:r w:rsidR="004E0709">
              <w:t>3</w:t>
            </w:r>
          </w:p>
        </w:tc>
        <w:tc>
          <w:tcPr>
            <w:tcW w:w="1857" w:type="dxa"/>
            <w:tcBorders>
              <w:top w:val="single" w:sz="4" w:space="0" w:color="000000"/>
              <w:left w:val="single" w:sz="4" w:space="0" w:color="000000"/>
              <w:bottom w:val="single" w:sz="4" w:space="0" w:color="000000"/>
              <w:right w:val="single" w:sz="4" w:space="0" w:color="000000"/>
            </w:tcBorders>
          </w:tcPr>
          <w:p w:rsidR="00B52C91" w:rsidRDefault="000F4CCA">
            <w:pPr>
              <w:widowControl w:val="0"/>
            </w:pPr>
            <w:r>
              <w:t xml:space="preserve">         </w:t>
            </w:r>
            <w:r w:rsidR="004E0709">
              <w:t>102</w:t>
            </w:r>
          </w:p>
        </w:tc>
        <w:tc>
          <w:tcPr>
            <w:tcW w:w="1858" w:type="dxa"/>
            <w:tcBorders>
              <w:top w:val="single" w:sz="4" w:space="0" w:color="000000"/>
              <w:left w:val="single" w:sz="4" w:space="0" w:color="000000"/>
              <w:bottom w:val="single" w:sz="4" w:space="0" w:color="000000"/>
              <w:right w:val="single" w:sz="4" w:space="0" w:color="000000"/>
            </w:tcBorders>
          </w:tcPr>
          <w:p w:rsidR="00B52C91" w:rsidRDefault="00044CFC">
            <w:pPr>
              <w:widowControl w:val="0"/>
              <w:jc w:val="center"/>
            </w:pPr>
            <w:r>
              <w:t>5</w:t>
            </w:r>
            <w:r w:rsidR="004E0709">
              <w:t>60</w:t>
            </w:r>
          </w:p>
        </w:tc>
        <w:tc>
          <w:tcPr>
            <w:tcW w:w="1858" w:type="dxa"/>
            <w:tcBorders>
              <w:top w:val="single" w:sz="4" w:space="0" w:color="000000"/>
              <w:left w:val="single" w:sz="4" w:space="0" w:color="000000"/>
              <w:bottom w:val="single" w:sz="4" w:space="0" w:color="000000"/>
              <w:right w:val="single" w:sz="4" w:space="0" w:color="000000"/>
            </w:tcBorders>
          </w:tcPr>
          <w:p w:rsidR="00B52C91" w:rsidRDefault="00B52C91">
            <w:pPr>
              <w:widowControl w:val="0"/>
            </w:pPr>
          </w:p>
        </w:tc>
      </w:tr>
    </w:tbl>
    <w:p w:rsidR="00B52C91" w:rsidRDefault="00B52C91"/>
    <w:p w:rsidR="00080948" w:rsidRDefault="00080948"/>
    <w:p w:rsidR="007510C3" w:rsidRDefault="007510C3"/>
    <w:p w:rsidR="007510C3" w:rsidRDefault="007510C3"/>
    <w:p w:rsidR="00080948" w:rsidRDefault="00080948"/>
    <w:tbl>
      <w:tblPr>
        <w:tblW w:w="9322" w:type="dxa"/>
        <w:tblLayout w:type="fixed"/>
        <w:tblLook w:val="04A0" w:firstRow="1" w:lastRow="0" w:firstColumn="1" w:lastColumn="0" w:noHBand="0" w:noVBand="1"/>
      </w:tblPr>
      <w:tblGrid>
        <w:gridCol w:w="1859"/>
        <w:gridCol w:w="7463"/>
      </w:tblGrid>
      <w:tr w:rsidR="00682EBA" w:rsidTr="00682EBA">
        <w:tc>
          <w:tcPr>
            <w:tcW w:w="1859" w:type="dxa"/>
            <w:tcBorders>
              <w:top w:val="single" w:sz="4" w:space="0" w:color="000000"/>
              <w:left w:val="single" w:sz="4" w:space="0" w:color="000000"/>
              <w:bottom w:val="single" w:sz="4" w:space="0" w:color="000000"/>
              <w:right w:val="single" w:sz="4" w:space="0" w:color="000000"/>
            </w:tcBorders>
          </w:tcPr>
          <w:p w:rsidR="00682EBA" w:rsidRDefault="00682EBA">
            <w:pPr>
              <w:widowControl w:val="0"/>
              <w:rPr>
                <w:b/>
                <w:sz w:val="20"/>
                <w:szCs w:val="20"/>
              </w:rPr>
            </w:pPr>
            <w:bookmarkStart w:id="1" w:name="_Hlk114565575"/>
            <w:r>
              <w:rPr>
                <w:b/>
                <w:sz w:val="20"/>
                <w:szCs w:val="20"/>
              </w:rPr>
              <w:t>AKTIVNOST</w:t>
            </w:r>
          </w:p>
        </w:tc>
        <w:tc>
          <w:tcPr>
            <w:tcW w:w="7463" w:type="dxa"/>
            <w:tcBorders>
              <w:top w:val="single" w:sz="4" w:space="0" w:color="000000"/>
              <w:left w:val="single" w:sz="4" w:space="0" w:color="000000"/>
              <w:bottom w:val="single" w:sz="4" w:space="0" w:color="000000"/>
              <w:right w:val="single" w:sz="4" w:space="0" w:color="000000"/>
            </w:tcBorders>
          </w:tcPr>
          <w:p w:rsidR="00682EBA" w:rsidRDefault="00682EBA">
            <w:pPr>
              <w:widowControl w:val="0"/>
              <w:rPr>
                <w:b/>
                <w:sz w:val="20"/>
                <w:szCs w:val="20"/>
              </w:rPr>
            </w:pPr>
            <w:r>
              <w:rPr>
                <w:b/>
                <w:sz w:val="20"/>
                <w:szCs w:val="20"/>
              </w:rPr>
              <w:t>ŠSK –KISTANJE-RUKOMET</w:t>
            </w:r>
            <w:r w:rsidR="00044CFC">
              <w:rPr>
                <w:b/>
                <w:sz w:val="20"/>
                <w:szCs w:val="20"/>
              </w:rPr>
              <w:t>, OBOJKA, KOŠARKA, GIMNASTIKA</w:t>
            </w:r>
          </w:p>
          <w:p w:rsidR="00950849" w:rsidRDefault="00950849">
            <w:pPr>
              <w:widowControl w:val="0"/>
              <w:rPr>
                <w:b/>
                <w:sz w:val="20"/>
                <w:szCs w:val="20"/>
              </w:rPr>
            </w:pPr>
          </w:p>
        </w:tc>
      </w:tr>
      <w:tr w:rsidR="00682EBA" w:rsidTr="00682EBA">
        <w:tc>
          <w:tcPr>
            <w:tcW w:w="1859" w:type="dxa"/>
            <w:tcBorders>
              <w:top w:val="single" w:sz="4" w:space="0" w:color="000000"/>
              <w:left w:val="single" w:sz="4" w:space="0" w:color="000000"/>
              <w:bottom w:val="single" w:sz="4" w:space="0" w:color="000000"/>
              <w:right w:val="single" w:sz="4" w:space="0" w:color="000000"/>
            </w:tcBorders>
          </w:tcPr>
          <w:p w:rsidR="00682EBA" w:rsidRDefault="00682EBA">
            <w:pPr>
              <w:widowControl w:val="0"/>
              <w:rPr>
                <w:b/>
                <w:sz w:val="20"/>
                <w:szCs w:val="20"/>
              </w:rPr>
            </w:pPr>
            <w:r>
              <w:rPr>
                <w:b/>
                <w:sz w:val="20"/>
                <w:szCs w:val="20"/>
              </w:rPr>
              <w:t>CILJEVI</w:t>
            </w:r>
          </w:p>
        </w:tc>
        <w:tc>
          <w:tcPr>
            <w:tcW w:w="7463" w:type="dxa"/>
            <w:tcBorders>
              <w:top w:val="single" w:sz="4" w:space="0" w:color="000000"/>
              <w:left w:val="single" w:sz="4" w:space="0" w:color="000000"/>
              <w:bottom w:val="single" w:sz="4" w:space="0" w:color="000000"/>
              <w:right w:val="single" w:sz="4" w:space="0" w:color="000000"/>
            </w:tcBorders>
          </w:tcPr>
          <w:p w:rsidR="00682EBA" w:rsidRDefault="00682EBA">
            <w:pPr>
              <w:widowControl w:val="0"/>
              <w:rPr>
                <w:b/>
                <w:sz w:val="20"/>
                <w:szCs w:val="20"/>
                <w:lang w:eastAsia="hr-HR"/>
              </w:rPr>
            </w:pPr>
            <w:r>
              <w:rPr>
                <w:b/>
                <w:sz w:val="20"/>
                <w:szCs w:val="20"/>
                <w:lang w:eastAsia="hr-HR"/>
              </w:rPr>
              <w:t>- poučiti učenike</w:t>
            </w:r>
            <w:r w:rsidR="00950849">
              <w:rPr>
                <w:b/>
                <w:sz w:val="20"/>
                <w:szCs w:val="20"/>
                <w:lang w:eastAsia="hr-HR"/>
              </w:rPr>
              <w:t xml:space="preserve"> </w:t>
            </w:r>
            <w:r>
              <w:rPr>
                <w:b/>
                <w:sz w:val="20"/>
                <w:szCs w:val="20"/>
                <w:lang w:eastAsia="hr-HR"/>
              </w:rPr>
              <w:t>igri</w:t>
            </w:r>
          </w:p>
          <w:p w:rsidR="00682EBA" w:rsidRPr="00950849" w:rsidRDefault="00682EBA">
            <w:pPr>
              <w:widowControl w:val="0"/>
              <w:rPr>
                <w:b/>
                <w:sz w:val="20"/>
                <w:szCs w:val="20"/>
                <w:lang w:eastAsia="hr-HR"/>
              </w:rPr>
            </w:pPr>
            <w:r>
              <w:rPr>
                <w:b/>
                <w:sz w:val="20"/>
                <w:szCs w:val="20"/>
                <w:lang w:eastAsia="hr-HR"/>
              </w:rPr>
              <w:t>- tehničke i taktičke</w:t>
            </w:r>
            <w:r w:rsidR="00950849">
              <w:rPr>
                <w:b/>
                <w:sz w:val="20"/>
                <w:szCs w:val="20"/>
                <w:lang w:eastAsia="hr-HR"/>
              </w:rPr>
              <w:t xml:space="preserve"> </w:t>
            </w:r>
            <w:r>
              <w:rPr>
                <w:b/>
                <w:sz w:val="20"/>
                <w:szCs w:val="20"/>
                <w:lang w:val="it-IT" w:eastAsia="hr-HR"/>
              </w:rPr>
              <w:t>pripreme za igru</w:t>
            </w:r>
          </w:p>
          <w:p w:rsidR="00682EBA" w:rsidRDefault="00682EBA">
            <w:pPr>
              <w:widowControl w:val="0"/>
              <w:rPr>
                <w:b/>
                <w:sz w:val="20"/>
                <w:szCs w:val="20"/>
                <w:lang w:eastAsia="hr-HR"/>
              </w:rPr>
            </w:pPr>
            <w:r>
              <w:rPr>
                <w:b/>
                <w:sz w:val="20"/>
                <w:szCs w:val="20"/>
                <w:lang w:val="it-IT" w:eastAsia="hr-HR"/>
              </w:rPr>
              <w:t>- poticati učenike na</w:t>
            </w:r>
            <w:r w:rsidR="00950849">
              <w:rPr>
                <w:b/>
                <w:sz w:val="20"/>
                <w:szCs w:val="20"/>
                <w:lang w:val="it-IT" w:eastAsia="hr-HR"/>
              </w:rPr>
              <w:t xml:space="preserve"> </w:t>
            </w:r>
            <w:r>
              <w:rPr>
                <w:b/>
                <w:sz w:val="20"/>
                <w:szCs w:val="20"/>
                <w:lang w:eastAsia="hr-HR"/>
              </w:rPr>
              <w:t>druženj- zajedništvo</w:t>
            </w:r>
          </w:p>
          <w:p w:rsidR="00950849" w:rsidRPr="00950849" w:rsidRDefault="00950849">
            <w:pPr>
              <w:widowControl w:val="0"/>
              <w:rPr>
                <w:b/>
                <w:sz w:val="20"/>
                <w:szCs w:val="20"/>
                <w:lang w:val="it-IT" w:eastAsia="hr-HR"/>
              </w:rPr>
            </w:pPr>
          </w:p>
        </w:tc>
      </w:tr>
      <w:tr w:rsidR="00682EBA" w:rsidTr="00682EBA">
        <w:tc>
          <w:tcPr>
            <w:tcW w:w="1859" w:type="dxa"/>
            <w:tcBorders>
              <w:top w:val="single" w:sz="4" w:space="0" w:color="000000"/>
              <w:left w:val="single" w:sz="4" w:space="0" w:color="000000"/>
              <w:bottom w:val="single" w:sz="4" w:space="0" w:color="000000"/>
              <w:right w:val="single" w:sz="4" w:space="0" w:color="000000"/>
            </w:tcBorders>
          </w:tcPr>
          <w:p w:rsidR="00682EBA" w:rsidRDefault="00682EBA">
            <w:pPr>
              <w:widowControl w:val="0"/>
              <w:rPr>
                <w:b/>
                <w:sz w:val="20"/>
                <w:szCs w:val="20"/>
              </w:rPr>
            </w:pPr>
            <w:r>
              <w:rPr>
                <w:b/>
                <w:sz w:val="20"/>
                <w:szCs w:val="20"/>
              </w:rPr>
              <w:t>NOSITELJI</w:t>
            </w:r>
          </w:p>
        </w:tc>
        <w:tc>
          <w:tcPr>
            <w:tcW w:w="7463" w:type="dxa"/>
            <w:tcBorders>
              <w:top w:val="single" w:sz="4" w:space="0" w:color="000000"/>
              <w:left w:val="single" w:sz="4" w:space="0" w:color="000000"/>
              <w:bottom w:val="single" w:sz="4" w:space="0" w:color="000000"/>
              <w:right w:val="single" w:sz="4" w:space="0" w:color="000000"/>
            </w:tcBorders>
          </w:tcPr>
          <w:p w:rsidR="00682EBA" w:rsidRDefault="00682EBA">
            <w:pPr>
              <w:widowControl w:val="0"/>
              <w:rPr>
                <w:b/>
                <w:sz w:val="20"/>
                <w:szCs w:val="20"/>
              </w:rPr>
            </w:pPr>
            <w:r>
              <w:rPr>
                <w:b/>
                <w:sz w:val="20"/>
                <w:szCs w:val="20"/>
              </w:rPr>
              <w:t>Lidija Pulić, učitelj TZK</w:t>
            </w:r>
          </w:p>
          <w:p w:rsidR="00682EBA" w:rsidRDefault="00682EBA">
            <w:pPr>
              <w:widowControl w:val="0"/>
              <w:rPr>
                <w:b/>
                <w:sz w:val="20"/>
                <w:szCs w:val="20"/>
              </w:rPr>
            </w:pPr>
            <w:r>
              <w:rPr>
                <w:b/>
                <w:sz w:val="20"/>
                <w:szCs w:val="20"/>
              </w:rPr>
              <w:t xml:space="preserve">Učenici </w:t>
            </w:r>
            <w:proofErr w:type="gramStart"/>
            <w:r>
              <w:rPr>
                <w:b/>
                <w:sz w:val="20"/>
                <w:szCs w:val="20"/>
              </w:rPr>
              <w:t>pr.nastave</w:t>
            </w:r>
            <w:proofErr w:type="gramEnd"/>
          </w:p>
          <w:p w:rsidR="00950849" w:rsidRDefault="00950849">
            <w:pPr>
              <w:widowControl w:val="0"/>
              <w:rPr>
                <w:b/>
                <w:sz w:val="20"/>
                <w:szCs w:val="20"/>
              </w:rPr>
            </w:pPr>
          </w:p>
        </w:tc>
      </w:tr>
      <w:tr w:rsidR="00682EBA" w:rsidTr="00682EBA">
        <w:tc>
          <w:tcPr>
            <w:tcW w:w="1859" w:type="dxa"/>
            <w:tcBorders>
              <w:top w:val="single" w:sz="4" w:space="0" w:color="000000"/>
              <w:left w:val="single" w:sz="4" w:space="0" w:color="000000"/>
              <w:bottom w:val="single" w:sz="4" w:space="0" w:color="000000"/>
              <w:right w:val="single" w:sz="4" w:space="0" w:color="000000"/>
            </w:tcBorders>
          </w:tcPr>
          <w:p w:rsidR="00682EBA" w:rsidRDefault="00682EBA">
            <w:pPr>
              <w:widowControl w:val="0"/>
              <w:rPr>
                <w:b/>
                <w:sz w:val="20"/>
                <w:szCs w:val="20"/>
                <w:lang w:val="it-IT"/>
              </w:rPr>
            </w:pPr>
            <w:r>
              <w:rPr>
                <w:b/>
                <w:sz w:val="20"/>
                <w:szCs w:val="20"/>
                <w:lang w:val="it-IT"/>
              </w:rPr>
              <w:t>NAČIN REALIZACIJE AKTIVNOSTI</w:t>
            </w:r>
          </w:p>
        </w:tc>
        <w:tc>
          <w:tcPr>
            <w:tcW w:w="7463" w:type="dxa"/>
            <w:tcBorders>
              <w:top w:val="single" w:sz="4" w:space="0" w:color="000000"/>
              <w:left w:val="single" w:sz="4" w:space="0" w:color="000000"/>
              <w:bottom w:val="single" w:sz="4" w:space="0" w:color="000000"/>
              <w:right w:val="single" w:sz="4" w:space="0" w:color="000000"/>
            </w:tcBorders>
          </w:tcPr>
          <w:p w:rsidR="00682EBA" w:rsidRDefault="00682EBA">
            <w:pPr>
              <w:widowControl w:val="0"/>
              <w:rPr>
                <w:b/>
                <w:sz w:val="20"/>
                <w:szCs w:val="20"/>
                <w:lang w:val="it-IT"/>
              </w:rPr>
            </w:pPr>
            <w:r>
              <w:rPr>
                <w:b/>
                <w:sz w:val="20"/>
                <w:szCs w:val="20"/>
                <w:lang w:val="it-IT"/>
              </w:rPr>
              <w:t>- redoviti treninzi</w:t>
            </w:r>
            <w:r w:rsidR="00950849">
              <w:rPr>
                <w:b/>
                <w:sz w:val="20"/>
                <w:szCs w:val="20"/>
                <w:lang w:val="it-IT"/>
              </w:rPr>
              <w:t xml:space="preserve"> </w:t>
            </w:r>
            <w:r>
              <w:rPr>
                <w:b/>
                <w:sz w:val="20"/>
                <w:szCs w:val="20"/>
                <w:lang w:val="it-IT"/>
              </w:rPr>
              <w:t>učenika u dvorani</w:t>
            </w:r>
            <w:r w:rsidR="00950849">
              <w:rPr>
                <w:b/>
                <w:sz w:val="20"/>
                <w:szCs w:val="20"/>
                <w:lang w:val="it-IT"/>
              </w:rPr>
              <w:t xml:space="preserve"> </w:t>
            </w:r>
            <w:r>
              <w:rPr>
                <w:b/>
                <w:sz w:val="20"/>
                <w:szCs w:val="20"/>
                <w:lang w:val="it-IT"/>
              </w:rPr>
              <w:t>škole (1 put tjedno)</w:t>
            </w:r>
          </w:p>
          <w:p w:rsidR="00682EBA" w:rsidRDefault="00682EBA">
            <w:pPr>
              <w:widowControl w:val="0"/>
              <w:rPr>
                <w:b/>
                <w:sz w:val="20"/>
                <w:szCs w:val="20"/>
                <w:lang w:val="it-IT"/>
              </w:rPr>
            </w:pPr>
            <w:r>
              <w:rPr>
                <w:b/>
                <w:sz w:val="20"/>
                <w:szCs w:val="20"/>
                <w:lang w:val="it-IT"/>
              </w:rPr>
              <w:t>- međuškolska</w:t>
            </w:r>
            <w:r w:rsidR="00950849">
              <w:rPr>
                <w:b/>
                <w:sz w:val="20"/>
                <w:szCs w:val="20"/>
                <w:lang w:val="it-IT"/>
              </w:rPr>
              <w:t xml:space="preserve"> </w:t>
            </w:r>
            <w:r>
              <w:rPr>
                <w:b/>
                <w:sz w:val="20"/>
                <w:szCs w:val="20"/>
                <w:lang w:val="it-IT"/>
              </w:rPr>
              <w:t>natjecanja</w:t>
            </w:r>
          </w:p>
          <w:p w:rsidR="00950849" w:rsidRDefault="00950849">
            <w:pPr>
              <w:widowControl w:val="0"/>
              <w:rPr>
                <w:b/>
                <w:sz w:val="20"/>
                <w:szCs w:val="20"/>
                <w:lang w:val="it-IT"/>
              </w:rPr>
            </w:pPr>
          </w:p>
        </w:tc>
      </w:tr>
      <w:tr w:rsidR="00682EBA" w:rsidTr="00682EBA">
        <w:tc>
          <w:tcPr>
            <w:tcW w:w="1859" w:type="dxa"/>
            <w:tcBorders>
              <w:top w:val="single" w:sz="4" w:space="0" w:color="000000"/>
              <w:left w:val="single" w:sz="4" w:space="0" w:color="000000"/>
              <w:bottom w:val="single" w:sz="4" w:space="0" w:color="000000"/>
              <w:right w:val="single" w:sz="4" w:space="0" w:color="000000"/>
            </w:tcBorders>
          </w:tcPr>
          <w:p w:rsidR="00682EBA" w:rsidRDefault="00682EBA">
            <w:pPr>
              <w:widowControl w:val="0"/>
              <w:rPr>
                <w:b/>
                <w:sz w:val="20"/>
                <w:szCs w:val="20"/>
              </w:rPr>
            </w:pPr>
            <w:r>
              <w:rPr>
                <w:b/>
                <w:sz w:val="20"/>
                <w:szCs w:val="20"/>
              </w:rPr>
              <w:t>VREMENIK</w:t>
            </w:r>
          </w:p>
        </w:tc>
        <w:tc>
          <w:tcPr>
            <w:tcW w:w="7463" w:type="dxa"/>
            <w:tcBorders>
              <w:top w:val="single" w:sz="4" w:space="0" w:color="000000"/>
              <w:left w:val="single" w:sz="4" w:space="0" w:color="000000"/>
              <w:bottom w:val="single" w:sz="4" w:space="0" w:color="000000"/>
              <w:right w:val="single" w:sz="4" w:space="0" w:color="000000"/>
            </w:tcBorders>
          </w:tcPr>
          <w:p w:rsidR="00682EBA" w:rsidRDefault="00682EBA">
            <w:pPr>
              <w:widowControl w:val="0"/>
              <w:rPr>
                <w:b/>
                <w:sz w:val="20"/>
                <w:szCs w:val="20"/>
              </w:rPr>
            </w:pPr>
            <w:r>
              <w:rPr>
                <w:b/>
                <w:sz w:val="20"/>
                <w:szCs w:val="20"/>
              </w:rPr>
              <w:t xml:space="preserve">-tijekom školske god </w:t>
            </w:r>
            <w:proofErr w:type="gramStart"/>
            <w:r>
              <w:rPr>
                <w:b/>
                <w:sz w:val="20"/>
                <w:szCs w:val="20"/>
              </w:rPr>
              <w:t>202</w:t>
            </w:r>
            <w:r w:rsidR="004E0709">
              <w:rPr>
                <w:b/>
                <w:sz w:val="20"/>
                <w:szCs w:val="20"/>
              </w:rPr>
              <w:t>5</w:t>
            </w:r>
            <w:r>
              <w:rPr>
                <w:b/>
                <w:sz w:val="20"/>
                <w:szCs w:val="20"/>
              </w:rPr>
              <w:t>./</w:t>
            </w:r>
            <w:proofErr w:type="gramEnd"/>
            <w:r>
              <w:rPr>
                <w:b/>
                <w:sz w:val="20"/>
                <w:szCs w:val="20"/>
              </w:rPr>
              <w:t>2</w:t>
            </w:r>
            <w:r w:rsidR="004E0709">
              <w:rPr>
                <w:b/>
                <w:sz w:val="20"/>
                <w:szCs w:val="20"/>
              </w:rPr>
              <w:t>6</w:t>
            </w:r>
            <w:r>
              <w:rPr>
                <w:b/>
                <w:sz w:val="20"/>
                <w:szCs w:val="20"/>
              </w:rPr>
              <w:t>.</w:t>
            </w:r>
          </w:p>
        </w:tc>
      </w:tr>
      <w:tr w:rsidR="00682EBA" w:rsidTr="00682EBA">
        <w:tc>
          <w:tcPr>
            <w:tcW w:w="1859" w:type="dxa"/>
            <w:tcBorders>
              <w:top w:val="single" w:sz="4" w:space="0" w:color="000000"/>
              <w:left w:val="single" w:sz="4" w:space="0" w:color="000000"/>
              <w:bottom w:val="single" w:sz="4" w:space="0" w:color="000000"/>
              <w:right w:val="single" w:sz="4" w:space="0" w:color="000000"/>
            </w:tcBorders>
          </w:tcPr>
          <w:p w:rsidR="00682EBA" w:rsidRDefault="00682EBA">
            <w:pPr>
              <w:widowControl w:val="0"/>
              <w:rPr>
                <w:b/>
                <w:sz w:val="20"/>
                <w:szCs w:val="20"/>
              </w:rPr>
            </w:pPr>
            <w:r>
              <w:rPr>
                <w:b/>
                <w:sz w:val="20"/>
                <w:szCs w:val="20"/>
              </w:rPr>
              <w:t>TROŠKOVNIK</w:t>
            </w:r>
          </w:p>
        </w:tc>
        <w:tc>
          <w:tcPr>
            <w:tcW w:w="7463" w:type="dxa"/>
            <w:tcBorders>
              <w:top w:val="single" w:sz="4" w:space="0" w:color="000000"/>
              <w:left w:val="single" w:sz="4" w:space="0" w:color="000000"/>
              <w:bottom w:val="single" w:sz="4" w:space="0" w:color="000000"/>
              <w:right w:val="single" w:sz="4" w:space="0" w:color="000000"/>
            </w:tcBorders>
          </w:tcPr>
          <w:p w:rsidR="00682EBA" w:rsidRDefault="00682EBA">
            <w:pPr>
              <w:widowControl w:val="0"/>
              <w:rPr>
                <w:b/>
                <w:sz w:val="20"/>
                <w:szCs w:val="20"/>
              </w:rPr>
            </w:pPr>
            <w:r>
              <w:rPr>
                <w:b/>
                <w:sz w:val="20"/>
                <w:szCs w:val="20"/>
              </w:rPr>
              <w:t>-standardna oprema škole</w:t>
            </w:r>
          </w:p>
        </w:tc>
      </w:tr>
      <w:tr w:rsidR="00682EBA" w:rsidTr="00682EBA">
        <w:tc>
          <w:tcPr>
            <w:tcW w:w="1859" w:type="dxa"/>
            <w:tcBorders>
              <w:top w:val="single" w:sz="4" w:space="0" w:color="000000"/>
              <w:left w:val="single" w:sz="4" w:space="0" w:color="000000"/>
              <w:bottom w:val="single" w:sz="4" w:space="0" w:color="000000"/>
              <w:right w:val="single" w:sz="4" w:space="0" w:color="000000"/>
            </w:tcBorders>
          </w:tcPr>
          <w:p w:rsidR="00682EBA" w:rsidRDefault="00682EBA">
            <w:pPr>
              <w:widowControl w:val="0"/>
              <w:rPr>
                <w:b/>
                <w:sz w:val="20"/>
                <w:szCs w:val="20"/>
              </w:rPr>
            </w:pPr>
            <w:r>
              <w:rPr>
                <w:b/>
                <w:sz w:val="20"/>
                <w:szCs w:val="20"/>
              </w:rPr>
              <w:t>NAČIN VREDNOVANJA AKTIVNOSTI</w:t>
            </w:r>
          </w:p>
        </w:tc>
        <w:tc>
          <w:tcPr>
            <w:tcW w:w="7463" w:type="dxa"/>
            <w:tcBorders>
              <w:top w:val="single" w:sz="4" w:space="0" w:color="000000"/>
              <w:left w:val="single" w:sz="4" w:space="0" w:color="000000"/>
              <w:bottom w:val="single" w:sz="4" w:space="0" w:color="000000"/>
              <w:right w:val="single" w:sz="4" w:space="0" w:color="000000"/>
            </w:tcBorders>
          </w:tcPr>
          <w:p w:rsidR="00682EBA" w:rsidRDefault="00682EBA">
            <w:pPr>
              <w:widowControl w:val="0"/>
              <w:rPr>
                <w:b/>
                <w:sz w:val="20"/>
                <w:szCs w:val="20"/>
              </w:rPr>
            </w:pPr>
            <w:r>
              <w:rPr>
                <w:b/>
                <w:sz w:val="20"/>
                <w:szCs w:val="20"/>
              </w:rPr>
              <w:t>- sportski rezultati</w:t>
            </w:r>
            <w:r w:rsidR="00950849">
              <w:rPr>
                <w:b/>
                <w:sz w:val="20"/>
                <w:szCs w:val="20"/>
              </w:rPr>
              <w:t xml:space="preserve"> </w:t>
            </w:r>
            <w:r>
              <w:rPr>
                <w:b/>
                <w:sz w:val="20"/>
                <w:szCs w:val="20"/>
              </w:rPr>
              <w:t>na međuškolskim</w:t>
            </w:r>
            <w:r w:rsidR="00950849">
              <w:rPr>
                <w:b/>
                <w:sz w:val="20"/>
                <w:szCs w:val="20"/>
              </w:rPr>
              <w:t xml:space="preserve"> </w:t>
            </w:r>
            <w:r>
              <w:rPr>
                <w:b/>
                <w:sz w:val="20"/>
                <w:szCs w:val="20"/>
              </w:rPr>
              <w:t>natjecanjima</w:t>
            </w:r>
          </w:p>
          <w:p w:rsidR="00682EBA" w:rsidRDefault="00682EBA">
            <w:pPr>
              <w:widowControl w:val="0"/>
              <w:rPr>
                <w:b/>
                <w:sz w:val="20"/>
                <w:szCs w:val="20"/>
              </w:rPr>
            </w:pPr>
            <w:r>
              <w:rPr>
                <w:b/>
                <w:sz w:val="20"/>
                <w:szCs w:val="20"/>
              </w:rPr>
              <w:t>- stupanj</w:t>
            </w:r>
            <w:r w:rsidR="00950849">
              <w:rPr>
                <w:b/>
                <w:sz w:val="20"/>
                <w:szCs w:val="20"/>
              </w:rPr>
              <w:t xml:space="preserve"> </w:t>
            </w:r>
            <w:r>
              <w:rPr>
                <w:b/>
                <w:sz w:val="20"/>
                <w:szCs w:val="20"/>
              </w:rPr>
              <w:t>usvojenosti</w:t>
            </w:r>
            <w:r w:rsidR="00950849">
              <w:rPr>
                <w:b/>
                <w:sz w:val="20"/>
                <w:szCs w:val="20"/>
              </w:rPr>
              <w:t xml:space="preserve"> </w:t>
            </w:r>
            <w:r>
              <w:rPr>
                <w:b/>
                <w:sz w:val="20"/>
                <w:szCs w:val="20"/>
              </w:rPr>
              <w:t>motoričkih znanja</w:t>
            </w:r>
          </w:p>
          <w:p w:rsidR="00950849" w:rsidRDefault="00950849">
            <w:pPr>
              <w:widowControl w:val="0"/>
              <w:rPr>
                <w:b/>
                <w:sz w:val="20"/>
                <w:szCs w:val="20"/>
              </w:rPr>
            </w:pPr>
          </w:p>
          <w:p w:rsidR="00950849" w:rsidRDefault="00950849">
            <w:pPr>
              <w:widowControl w:val="0"/>
              <w:rPr>
                <w:b/>
                <w:sz w:val="20"/>
                <w:szCs w:val="20"/>
              </w:rPr>
            </w:pPr>
          </w:p>
        </w:tc>
      </w:tr>
      <w:bookmarkEnd w:id="1"/>
    </w:tbl>
    <w:p w:rsidR="00B52C91" w:rsidRDefault="00B52C91"/>
    <w:p w:rsidR="00950849" w:rsidRDefault="00950849"/>
    <w:p w:rsidR="00B04C6B" w:rsidRDefault="00B04C6B"/>
    <w:p w:rsidR="00377FEE" w:rsidRDefault="00377FEE"/>
    <w:tbl>
      <w:tblPr>
        <w:tblW w:w="9322" w:type="dxa"/>
        <w:tblLayout w:type="fixed"/>
        <w:tblLook w:val="04A0" w:firstRow="1" w:lastRow="0" w:firstColumn="1" w:lastColumn="0" w:noHBand="0" w:noVBand="1"/>
      </w:tblPr>
      <w:tblGrid>
        <w:gridCol w:w="1859"/>
        <w:gridCol w:w="7463"/>
      </w:tblGrid>
      <w:tr w:rsidR="00682EBA" w:rsidTr="000812EF">
        <w:tc>
          <w:tcPr>
            <w:tcW w:w="1859" w:type="dxa"/>
            <w:tcBorders>
              <w:top w:val="single" w:sz="4" w:space="0" w:color="000000"/>
              <w:left w:val="single" w:sz="4" w:space="0" w:color="000000"/>
              <w:bottom w:val="single" w:sz="4" w:space="0" w:color="000000"/>
              <w:right w:val="single" w:sz="4" w:space="0" w:color="000000"/>
            </w:tcBorders>
          </w:tcPr>
          <w:p w:rsidR="00682EBA" w:rsidRDefault="00682EBA" w:rsidP="000812EF">
            <w:pPr>
              <w:widowControl w:val="0"/>
              <w:rPr>
                <w:b/>
                <w:sz w:val="20"/>
                <w:szCs w:val="20"/>
              </w:rPr>
            </w:pPr>
            <w:r>
              <w:rPr>
                <w:b/>
                <w:sz w:val="20"/>
                <w:szCs w:val="20"/>
              </w:rPr>
              <w:t>AKTIVNOST</w:t>
            </w:r>
          </w:p>
        </w:tc>
        <w:tc>
          <w:tcPr>
            <w:tcW w:w="7463" w:type="dxa"/>
            <w:tcBorders>
              <w:top w:val="single" w:sz="4" w:space="0" w:color="000000"/>
              <w:left w:val="single" w:sz="4" w:space="0" w:color="000000"/>
              <w:bottom w:val="single" w:sz="4" w:space="0" w:color="000000"/>
              <w:right w:val="single" w:sz="4" w:space="0" w:color="000000"/>
            </w:tcBorders>
          </w:tcPr>
          <w:p w:rsidR="00682EBA" w:rsidRDefault="00682EBA" w:rsidP="000812EF">
            <w:pPr>
              <w:widowControl w:val="0"/>
              <w:rPr>
                <w:b/>
                <w:sz w:val="20"/>
                <w:szCs w:val="20"/>
              </w:rPr>
            </w:pPr>
            <w:r>
              <w:rPr>
                <w:b/>
                <w:sz w:val="20"/>
                <w:szCs w:val="20"/>
              </w:rPr>
              <w:t>VELIKI PJEVAČKI ZBOR</w:t>
            </w:r>
          </w:p>
        </w:tc>
      </w:tr>
      <w:tr w:rsidR="00682EBA" w:rsidTr="000812EF">
        <w:tc>
          <w:tcPr>
            <w:tcW w:w="1859" w:type="dxa"/>
            <w:tcBorders>
              <w:top w:val="single" w:sz="4" w:space="0" w:color="000000"/>
              <w:left w:val="single" w:sz="4" w:space="0" w:color="000000"/>
              <w:bottom w:val="single" w:sz="4" w:space="0" w:color="000000"/>
              <w:right w:val="single" w:sz="4" w:space="0" w:color="000000"/>
            </w:tcBorders>
          </w:tcPr>
          <w:p w:rsidR="00682EBA" w:rsidRDefault="00682EBA" w:rsidP="000812EF">
            <w:pPr>
              <w:widowControl w:val="0"/>
              <w:rPr>
                <w:b/>
                <w:sz w:val="20"/>
                <w:szCs w:val="20"/>
              </w:rPr>
            </w:pPr>
            <w:r>
              <w:rPr>
                <w:b/>
                <w:sz w:val="20"/>
                <w:szCs w:val="20"/>
              </w:rPr>
              <w:lastRenderedPageBreak/>
              <w:t>CILJEVI</w:t>
            </w:r>
          </w:p>
        </w:tc>
        <w:tc>
          <w:tcPr>
            <w:tcW w:w="7463" w:type="dxa"/>
            <w:tcBorders>
              <w:top w:val="single" w:sz="4" w:space="0" w:color="000000"/>
              <w:left w:val="single" w:sz="4" w:space="0" w:color="000000"/>
              <w:bottom w:val="single" w:sz="4" w:space="0" w:color="000000"/>
              <w:right w:val="single" w:sz="4" w:space="0" w:color="000000"/>
            </w:tcBorders>
          </w:tcPr>
          <w:p w:rsidR="00682EBA" w:rsidRDefault="00682EBA" w:rsidP="00682EBA">
            <w:pPr>
              <w:widowControl w:val="0"/>
              <w:rPr>
                <w:b/>
                <w:sz w:val="20"/>
                <w:szCs w:val="20"/>
              </w:rPr>
            </w:pPr>
            <w:r>
              <w:rPr>
                <w:b/>
                <w:sz w:val="20"/>
                <w:szCs w:val="20"/>
              </w:rPr>
              <w:t>- savladavanje pjevanja kao vještine glazbenog izražavanja</w:t>
            </w:r>
          </w:p>
          <w:p w:rsidR="00682EBA" w:rsidRDefault="00682EBA" w:rsidP="00682EBA">
            <w:pPr>
              <w:widowControl w:val="0"/>
              <w:rPr>
                <w:b/>
                <w:sz w:val="20"/>
                <w:szCs w:val="20"/>
                <w:lang w:eastAsia="hr-HR"/>
              </w:rPr>
            </w:pPr>
            <w:r>
              <w:rPr>
                <w:b/>
                <w:sz w:val="20"/>
                <w:szCs w:val="20"/>
              </w:rPr>
              <w:t>-</w:t>
            </w:r>
            <w:r>
              <w:rPr>
                <w:b/>
                <w:sz w:val="20"/>
                <w:szCs w:val="20"/>
                <w:lang w:eastAsia="hr-HR"/>
              </w:rPr>
              <w:t xml:space="preserve"> Razvijanje osjećaja za ljepotu pjevanja</w:t>
            </w:r>
          </w:p>
          <w:p w:rsidR="00682EBA" w:rsidRDefault="00682EBA" w:rsidP="00682EBA">
            <w:pPr>
              <w:widowControl w:val="0"/>
              <w:rPr>
                <w:b/>
                <w:sz w:val="20"/>
                <w:szCs w:val="20"/>
                <w:lang w:eastAsia="hr-HR"/>
              </w:rPr>
            </w:pPr>
            <w:r>
              <w:rPr>
                <w:b/>
                <w:sz w:val="20"/>
                <w:szCs w:val="20"/>
                <w:lang w:eastAsia="hr-HR"/>
              </w:rPr>
              <w:t>-njegovanje vokalne tehnike</w:t>
            </w:r>
          </w:p>
          <w:p w:rsidR="00682EBA" w:rsidRDefault="00682EBA" w:rsidP="00682EBA">
            <w:pPr>
              <w:widowControl w:val="0"/>
              <w:rPr>
                <w:b/>
                <w:sz w:val="20"/>
                <w:szCs w:val="20"/>
                <w:lang w:eastAsia="hr-HR"/>
              </w:rPr>
            </w:pPr>
            <w:r>
              <w:rPr>
                <w:b/>
                <w:sz w:val="20"/>
                <w:szCs w:val="20"/>
                <w:lang w:eastAsia="hr-HR"/>
              </w:rPr>
              <w:t>-razvijanje glasa I kreativnosti</w:t>
            </w:r>
          </w:p>
          <w:p w:rsidR="00682EBA" w:rsidRDefault="00682EBA" w:rsidP="00682EBA">
            <w:pPr>
              <w:widowControl w:val="0"/>
              <w:rPr>
                <w:b/>
                <w:sz w:val="20"/>
                <w:szCs w:val="20"/>
              </w:rPr>
            </w:pPr>
            <w:r>
              <w:rPr>
                <w:b/>
                <w:sz w:val="20"/>
                <w:szCs w:val="20"/>
              </w:rPr>
              <w:t>-usvajanje tekstova, melodija I njihovo točno izvođenje</w:t>
            </w:r>
          </w:p>
          <w:p w:rsidR="00DE71AD" w:rsidRDefault="00DE71AD" w:rsidP="00682EBA">
            <w:pPr>
              <w:widowControl w:val="0"/>
              <w:rPr>
                <w:b/>
                <w:sz w:val="20"/>
                <w:szCs w:val="20"/>
                <w:lang w:eastAsia="hr-HR"/>
              </w:rPr>
            </w:pPr>
          </w:p>
          <w:p w:rsidR="00DE71AD" w:rsidRDefault="00DE71AD" w:rsidP="00682EBA">
            <w:pPr>
              <w:widowControl w:val="0"/>
              <w:rPr>
                <w:b/>
                <w:sz w:val="20"/>
                <w:szCs w:val="20"/>
                <w:lang w:eastAsia="hr-HR"/>
              </w:rPr>
            </w:pPr>
          </w:p>
        </w:tc>
      </w:tr>
      <w:tr w:rsidR="00DE71AD" w:rsidTr="000812EF">
        <w:tc>
          <w:tcPr>
            <w:tcW w:w="1859" w:type="dxa"/>
            <w:tcBorders>
              <w:top w:val="single" w:sz="4" w:space="0" w:color="000000"/>
              <w:left w:val="single" w:sz="4" w:space="0" w:color="000000"/>
              <w:bottom w:val="single" w:sz="4" w:space="0" w:color="000000"/>
              <w:right w:val="single" w:sz="4" w:space="0" w:color="000000"/>
            </w:tcBorders>
          </w:tcPr>
          <w:p w:rsidR="00DE71AD" w:rsidRDefault="00DE71AD" w:rsidP="00DE71AD">
            <w:pPr>
              <w:widowControl w:val="0"/>
              <w:rPr>
                <w:b/>
                <w:sz w:val="20"/>
                <w:szCs w:val="20"/>
              </w:rPr>
            </w:pPr>
            <w:r>
              <w:rPr>
                <w:b/>
                <w:sz w:val="20"/>
                <w:szCs w:val="20"/>
              </w:rPr>
              <w:t>NOSITELJI</w:t>
            </w:r>
          </w:p>
        </w:tc>
        <w:tc>
          <w:tcPr>
            <w:tcW w:w="7463" w:type="dxa"/>
            <w:tcBorders>
              <w:top w:val="single" w:sz="4" w:space="0" w:color="000000"/>
              <w:left w:val="single" w:sz="4" w:space="0" w:color="000000"/>
              <w:bottom w:val="single" w:sz="4" w:space="0" w:color="000000"/>
              <w:right w:val="single" w:sz="4" w:space="0" w:color="000000"/>
            </w:tcBorders>
          </w:tcPr>
          <w:p w:rsidR="00DE71AD" w:rsidRDefault="00DE71AD" w:rsidP="00DE71AD">
            <w:pPr>
              <w:widowControl w:val="0"/>
              <w:rPr>
                <w:b/>
                <w:sz w:val="20"/>
                <w:szCs w:val="20"/>
              </w:rPr>
            </w:pPr>
            <w:r>
              <w:rPr>
                <w:b/>
                <w:sz w:val="20"/>
                <w:szCs w:val="20"/>
              </w:rPr>
              <w:t xml:space="preserve">Dražen </w:t>
            </w:r>
            <w:proofErr w:type="gramStart"/>
            <w:r>
              <w:rPr>
                <w:b/>
                <w:sz w:val="20"/>
                <w:szCs w:val="20"/>
              </w:rPr>
              <w:t>Marković,  učitelj</w:t>
            </w:r>
            <w:proofErr w:type="gramEnd"/>
            <w:r>
              <w:rPr>
                <w:b/>
                <w:sz w:val="20"/>
                <w:szCs w:val="20"/>
              </w:rPr>
              <w:t xml:space="preserve"> GK</w:t>
            </w:r>
          </w:p>
          <w:p w:rsidR="00DE71AD" w:rsidRDefault="00DE71AD" w:rsidP="00DE71AD">
            <w:pPr>
              <w:widowControl w:val="0"/>
              <w:rPr>
                <w:b/>
                <w:sz w:val="20"/>
                <w:szCs w:val="20"/>
              </w:rPr>
            </w:pPr>
            <w:r>
              <w:rPr>
                <w:b/>
                <w:sz w:val="20"/>
                <w:szCs w:val="20"/>
              </w:rPr>
              <w:t>Učenici V.-VIII.r</w:t>
            </w:r>
          </w:p>
          <w:p w:rsidR="00DE71AD" w:rsidRDefault="00DE71AD" w:rsidP="00DE71AD">
            <w:pPr>
              <w:widowControl w:val="0"/>
              <w:rPr>
                <w:b/>
                <w:sz w:val="20"/>
                <w:szCs w:val="20"/>
              </w:rPr>
            </w:pPr>
          </w:p>
          <w:p w:rsidR="00DE71AD" w:rsidRDefault="00DE71AD" w:rsidP="00DE71AD">
            <w:pPr>
              <w:widowControl w:val="0"/>
              <w:rPr>
                <w:b/>
                <w:sz w:val="20"/>
                <w:szCs w:val="20"/>
              </w:rPr>
            </w:pPr>
          </w:p>
        </w:tc>
      </w:tr>
      <w:tr w:rsidR="00DE71AD" w:rsidTr="000812EF">
        <w:tc>
          <w:tcPr>
            <w:tcW w:w="1859" w:type="dxa"/>
            <w:tcBorders>
              <w:top w:val="single" w:sz="4" w:space="0" w:color="000000"/>
              <w:left w:val="single" w:sz="4" w:space="0" w:color="000000"/>
              <w:bottom w:val="single" w:sz="4" w:space="0" w:color="000000"/>
              <w:right w:val="single" w:sz="4" w:space="0" w:color="000000"/>
            </w:tcBorders>
          </w:tcPr>
          <w:p w:rsidR="00DE71AD" w:rsidRDefault="00DE71AD" w:rsidP="00DE71AD">
            <w:pPr>
              <w:widowControl w:val="0"/>
              <w:rPr>
                <w:b/>
                <w:sz w:val="20"/>
                <w:szCs w:val="20"/>
                <w:lang w:val="it-IT"/>
              </w:rPr>
            </w:pPr>
            <w:r>
              <w:rPr>
                <w:b/>
                <w:sz w:val="20"/>
                <w:szCs w:val="20"/>
                <w:lang w:val="it-IT"/>
              </w:rPr>
              <w:t>NAČIN REALIZACIJE AKTIVNOSTI</w:t>
            </w:r>
          </w:p>
        </w:tc>
        <w:tc>
          <w:tcPr>
            <w:tcW w:w="7463" w:type="dxa"/>
            <w:tcBorders>
              <w:top w:val="single" w:sz="4" w:space="0" w:color="000000"/>
              <w:left w:val="single" w:sz="4" w:space="0" w:color="000000"/>
              <w:bottom w:val="single" w:sz="4" w:space="0" w:color="000000"/>
              <w:right w:val="single" w:sz="4" w:space="0" w:color="000000"/>
            </w:tcBorders>
          </w:tcPr>
          <w:p w:rsidR="00DE71AD" w:rsidRDefault="00DE71AD" w:rsidP="00DE71AD">
            <w:pPr>
              <w:widowControl w:val="0"/>
              <w:rPr>
                <w:b/>
                <w:sz w:val="20"/>
                <w:szCs w:val="20"/>
                <w:lang w:val="it-IT"/>
              </w:rPr>
            </w:pPr>
            <w:r>
              <w:rPr>
                <w:b/>
                <w:sz w:val="20"/>
                <w:szCs w:val="20"/>
                <w:lang w:val="it-IT"/>
              </w:rPr>
              <w:t>- druženje, pjevanje, razvijanje pozitivnih osjećaja prema glazbi</w:t>
            </w:r>
          </w:p>
          <w:p w:rsidR="00DE71AD" w:rsidRDefault="00DE71AD" w:rsidP="00DE71AD">
            <w:pPr>
              <w:widowControl w:val="0"/>
              <w:rPr>
                <w:b/>
                <w:sz w:val="20"/>
                <w:szCs w:val="20"/>
                <w:lang w:val="it-IT"/>
              </w:rPr>
            </w:pPr>
            <w:r>
              <w:rPr>
                <w:b/>
                <w:sz w:val="20"/>
                <w:szCs w:val="20"/>
                <w:lang w:val="it-IT"/>
              </w:rPr>
              <w:t>- učenici se uvježbavanjem različitih pjesama sudjelovati u kulturnim manifestacijama škole</w:t>
            </w:r>
          </w:p>
          <w:p w:rsidR="00DE71AD" w:rsidRDefault="00DE71AD" w:rsidP="00DE71AD">
            <w:pPr>
              <w:widowControl w:val="0"/>
              <w:rPr>
                <w:b/>
                <w:sz w:val="20"/>
                <w:szCs w:val="20"/>
                <w:lang w:val="it-IT"/>
              </w:rPr>
            </w:pPr>
          </w:p>
          <w:p w:rsidR="00DE71AD" w:rsidRDefault="00DE71AD" w:rsidP="00DE71AD">
            <w:pPr>
              <w:widowControl w:val="0"/>
              <w:rPr>
                <w:b/>
                <w:sz w:val="20"/>
                <w:szCs w:val="20"/>
                <w:lang w:val="it-IT"/>
              </w:rPr>
            </w:pPr>
          </w:p>
        </w:tc>
      </w:tr>
      <w:tr w:rsidR="00DE71AD" w:rsidTr="000812EF">
        <w:tc>
          <w:tcPr>
            <w:tcW w:w="1859" w:type="dxa"/>
            <w:tcBorders>
              <w:top w:val="single" w:sz="4" w:space="0" w:color="000000"/>
              <w:left w:val="single" w:sz="4" w:space="0" w:color="000000"/>
              <w:bottom w:val="single" w:sz="4" w:space="0" w:color="000000"/>
              <w:right w:val="single" w:sz="4" w:space="0" w:color="000000"/>
            </w:tcBorders>
          </w:tcPr>
          <w:p w:rsidR="00DE71AD" w:rsidRDefault="00DE71AD" w:rsidP="00DE71AD">
            <w:pPr>
              <w:widowControl w:val="0"/>
              <w:rPr>
                <w:b/>
                <w:sz w:val="20"/>
                <w:szCs w:val="20"/>
              </w:rPr>
            </w:pPr>
            <w:r>
              <w:rPr>
                <w:b/>
                <w:sz w:val="20"/>
                <w:szCs w:val="20"/>
              </w:rPr>
              <w:t>VREMENIK</w:t>
            </w:r>
          </w:p>
        </w:tc>
        <w:tc>
          <w:tcPr>
            <w:tcW w:w="7463" w:type="dxa"/>
            <w:tcBorders>
              <w:top w:val="single" w:sz="4" w:space="0" w:color="000000"/>
              <w:left w:val="single" w:sz="4" w:space="0" w:color="000000"/>
              <w:bottom w:val="single" w:sz="4" w:space="0" w:color="000000"/>
              <w:right w:val="single" w:sz="4" w:space="0" w:color="000000"/>
            </w:tcBorders>
          </w:tcPr>
          <w:p w:rsidR="00DE71AD" w:rsidRDefault="00DE71AD" w:rsidP="00DE71AD">
            <w:pPr>
              <w:widowControl w:val="0"/>
              <w:rPr>
                <w:b/>
                <w:sz w:val="20"/>
                <w:szCs w:val="20"/>
              </w:rPr>
            </w:pPr>
            <w:r>
              <w:rPr>
                <w:b/>
                <w:sz w:val="20"/>
                <w:szCs w:val="20"/>
              </w:rPr>
              <w:t xml:space="preserve">-tijekom školske god </w:t>
            </w:r>
            <w:proofErr w:type="gramStart"/>
            <w:r>
              <w:rPr>
                <w:b/>
                <w:sz w:val="20"/>
                <w:szCs w:val="20"/>
              </w:rPr>
              <w:t>202</w:t>
            </w:r>
            <w:r w:rsidR="00B04C6B">
              <w:rPr>
                <w:b/>
                <w:sz w:val="20"/>
                <w:szCs w:val="20"/>
              </w:rPr>
              <w:t>5</w:t>
            </w:r>
            <w:r>
              <w:rPr>
                <w:b/>
                <w:sz w:val="20"/>
                <w:szCs w:val="20"/>
              </w:rPr>
              <w:t>./</w:t>
            </w:r>
            <w:proofErr w:type="gramEnd"/>
            <w:r>
              <w:rPr>
                <w:b/>
                <w:sz w:val="20"/>
                <w:szCs w:val="20"/>
              </w:rPr>
              <w:t>2</w:t>
            </w:r>
            <w:r w:rsidR="00B04C6B">
              <w:rPr>
                <w:b/>
                <w:sz w:val="20"/>
                <w:szCs w:val="20"/>
              </w:rPr>
              <w:t>6</w:t>
            </w:r>
            <w:r>
              <w:rPr>
                <w:b/>
                <w:sz w:val="20"/>
                <w:szCs w:val="20"/>
              </w:rPr>
              <w:t>.</w:t>
            </w:r>
          </w:p>
          <w:p w:rsidR="00DE71AD" w:rsidRDefault="00DE71AD" w:rsidP="00DE71AD">
            <w:pPr>
              <w:widowControl w:val="0"/>
              <w:rPr>
                <w:b/>
                <w:sz w:val="20"/>
                <w:szCs w:val="20"/>
              </w:rPr>
            </w:pPr>
          </w:p>
        </w:tc>
      </w:tr>
      <w:tr w:rsidR="00DE71AD" w:rsidTr="000812EF">
        <w:tc>
          <w:tcPr>
            <w:tcW w:w="1859" w:type="dxa"/>
            <w:tcBorders>
              <w:top w:val="single" w:sz="4" w:space="0" w:color="000000"/>
              <w:left w:val="single" w:sz="4" w:space="0" w:color="000000"/>
              <w:bottom w:val="single" w:sz="4" w:space="0" w:color="000000"/>
              <w:right w:val="single" w:sz="4" w:space="0" w:color="000000"/>
            </w:tcBorders>
          </w:tcPr>
          <w:p w:rsidR="00DE71AD" w:rsidRDefault="00DE71AD" w:rsidP="00DE71AD">
            <w:pPr>
              <w:widowControl w:val="0"/>
              <w:rPr>
                <w:b/>
                <w:sz w:val="20"/>
                <w:szCs w:val="20"/>
              </w:rPr>
            </w:pPr>
            <w:r>
              <w:rPr>
                <w:b/>
                <w:sz w:val="20"/>
                <w:szCs w:val="20"/>
              </w:rPr>
              <w:t>TROŠKOVNIK</w:t>
            </w:r>
          </w:p>
        </w:tc>
        <w:tc>
          <w:tcPr>
            <w:tcW w:w="7463" w:type="dxa"/>
            <w:tcBorders>
              <w:top w:val="single" w:sz="4" w:space="0" w:color="000000"/>
              <w:left w:val="single" w:sz="4" w:space="0" w:color="000000"/>
              <w:bottom w:val="single" w:sz="4" w:space="0" w:color="000000"/>
              <w:right w:val="single" w:sz="4" w:space="0" w:color="000000"/>
            </w:tcBorders>
          </w:tcPr>
          <w:p w:rsidR="00DE71AD" w:rsidRDefault="00DE71AD" w:rsidP="00DE71AD">
            <w:pPr>
              <w:widowControl w:val="0"/>
              <w:rPr>
                <w:b/>
                <w:sz w:val="20"/>
                <w:szCs w:val="20"/>
              </w:rPr>
            </w:pPr>
            <w:r>
              <w:rPr>
                <w:b/>
                <w:sz w:val="20"/>
                <w:szCs w:val="20"/>
              </w:rPr>
              <w:t>-standardna oprema škole</w:t>
            </w:r>
          </w:p>
        </w:tc>
      </w:tr>
      <w:tr w:rsidR="00DE71AD" w:rsidTr="000812EF">
        <w:tc>
          <w:tcPr>
            <w:tcW w:w="1859" w:type="dxa"/>
            <w:tcBorders>
              <w:top w:val="single" w:sz="4" w:space="0" w:color="000000"/>
              <w:left w:val="single" w:sz="4" w:space="0" w:color="000000"/>
              <w:bottom w:val="single" w:sz="4" w:space="0" w:color="000000"/>
              <w:right w:val="single" w:sz="4" w:space="0" w:color="000000"/>
            </w:tcBorders>
          </w:tcPr>
          <w:p w:rsidR="00DE71AD" w:rsidRDefault="00DE71AD" w:rsidP="00DE71AD">
            <w:pPr>
              <w:widowControl w:val="0"/>
              <w:rPr>
                <w:b/>
                <w:sz w:val="20"/>
                <w:szCs w:val="20"/>
              </w:rPr>
            </w:pPr>
            <w:r>
              <w:rPr>
                <w:b/>
                <w:sz w:val="20"/>
                <w:szCs w:val="20"/>
              </w:rPr>
              <w:t>NAČIN VREDNOVANJA AKTIVNOSTI</w:t>
            </w:r>
          </w:p>
        </w:tc>
        <w:tc>
          <w:tcPr>
            <w:tcW w:w="7463" w:type="dxa"/>
            <w:tcBorders>
              <w:top w:val="single" w:sz="4" w:space="0" w:color="000000"/>
              <w:left w:val="single" w:sz="4" w:space="0" w:color="000000"/>
              <w:bottom w:val="single" w:sz="4" w:space="0" w:color="000000"/>
              <w:right w:val="single" w:sz="4" w:space="0" w:color="000000"/>
            </w:tcBorders>
          </w:tcPr>
          <w:p w:rsidR="00DE71AD" w:rsidRDefault="00DE71AD" w:rsidP="00DE71AD">
            <w:pPr>
              <w:widowControl w:val="0"/>
              <w:rPr>
                <w:b/>
                <w:sz w:val="20"/>
                <w:szCs w:val="20"/>
              </w:rPr>
            </w:pPr>
            <w:r>
              <w:rPr>
                <w:b/>
                <w:sz w:val="20"/>
                <w:szCs w:val="20"/>
              </w:rPr>
              <w:t>-sudjelovanje na školskim proslavama</w:t>
            </w:r>
          </w:p>
          <w:p w:rsidR="00DE71AD" w:rsidRDefault="00DE71AD" w:rsidP="00DE71AD">
            <w:pPr>
              <w:widowControl w:val="0"/>
              <w:rPr>
                <w:b/>
                <w:sz w:val="20"/>
                <w:szCs w:val="20"/>
              </w:rPr>
            </w:pPr>
            <w:r>
              <w:rPr>
                <w:b/>
                <w:sz w:val="20"/>
                <w:szCs w:val="20"/>
              </w:rPr>
              <w:t>- točnost izvedbe</w:t>
            </w:r>
          </w:p>
        </w:tc>
      </w:tr>
    </w:tbl>
    <w:p w:rsidR="00377FEE" w:rsidRDefault="00377FEE"/>
    <w:p w:rsidR="00377FEE" w:rsidRDefault="00377FEE"/>
    <w:tbl>
      <w:tblPr>
        <w:tblW w:w="9606" w:type="dxa"/>
        <w:tblLayout w:type="fixed"/>
        <w:tblLook w:val="04A0" w:firstRow="1" w:lastRow="0" w:firstColumn="1" w:lastColumn="0" w:noHBand="0" w:noVBand="1"/>
      </w:tblPr>
      <w:tblGrid>
        <w:gridCol w:w="1781"/>
        <w:gridCol w:w="7825"/>
      </w:tblGrid>
      <w:tr w:rsidR="00AF1723" w:rsidTr="00377FEE">
        <w:tc>
          <w:tcPr>
            <w:tcW w:w="1781" w:type="dxa"/>
            <w:tcBorders>
              <w:top w:val="single" w:sz="4" w:space="0" w:color="000000"/>
              <w:left w:val="single" w:sz="4" w:space="0" w:color="000000"/>
              <w:bottom w:val="single" w:sz="4" w:space="0" w:color="000000"/>
              <w:right w:val="single" w:sz="4" w:space="0" w:color="000000"/>
            </w:tcBorders>
          </w:tcPr>
          <w:p w:rsidR="00AF1723" w:rsidRDefault="00AF1723">
            <w:pPr>
              <w:widowControl w:val="0"/>
              <w:rPr>
                <w:b/>
                <w:sz w:val="20"/>
                <w:szCs w:val="20"/>
              </w:rPr>
            </w:pPr>
            <w:r>
              <w:rPr>
                <w:b/>
                <w:sz w:val="20"/>
                <w:szCs w:val="20"/>
              </w:rPr>
              <w:t>AKTIVNOST</w:t>
            </w:r>
          </w:p>
        </w:tc>
        <w:tc>
          <w:tcPr>
            <w:tcW w:w="7825" w:type="dxa"/>
            <w:tcBorders>
              <w:top w:val="single" w:sz="4" w:space="0" w:color="000000"/>
              <w:left w:val="single" w:sz="4" w:space="0" w:color="000000"/>
              <w:bottom w:val="single" w:sz="4" w:space="0" w:color="000000"/>
              <w:right w:val="single" w:sz="4" w:space="0" w:color="000000"/>
            </w:tcBorders>
          </w:tcPr>
          <w:p w:rsidR="00AF1723" w:rsidRDefault="00AF1723">
            <w:pPr>
              <w:widowControl w:val="0"/>
              <w:rPr>
                <w:b/>
                <w:sz w:val="20"/>
                <w:szCs w:val="20"/>
              </w:rPr>
            </w:pPr>
            <w:r>
              <w:rPr>
                <w:b/>
                <w:sz w:val="20"/>
                <w:szCs w:val="20"/>
              </w:rPr>
              <w:t>LIKOVNA SKUPINA</w:t>
            </w:r>
          </w:p>
        </w:tc>
      </w:tr>
      <w:tr w:rsidR="00AF1723" w:rsidTr="00377FEE">
        <w:trPr>
          <w:trHeight w:val="3321"/>
        </w:trPr>
        <w:tc>
          <w:tcPr>
            <w:tcW w:w="1781" w:type="dxa"/>
            <w:tcBorders>
              <w:top w:val="single" w:sz="4" w:space="0" w:color="000000"/>
              <w:left w:val="single" w:sz="4" w:space="0" w:color="000000"/>
              <w:bottom w:val="single" w:sz="4" w:space="0" w:color="000000"/>
              <w:right w:val="single" w:sz="4" w:space="0" w:color="000000"/>
            </w:tcBorders>
          </w:tcPr>
          <w:p w:rsidR="00AF1723" w:rsidRDefault="00AF1723">
            <w:pPr>
              <w:widowControl w:val="0"/>
              <w:rPr>
                <w:b/>
                <w:sz w:val="20"/>
                <w:szCs w:val="20"/>
              </w:rPr>
            </w:pPr>
            <w:r>
              <w:rPr>
                <w:b/>
                <w:sz w:val="20"/>
                <w:szCs w:val="20"/>
              </w:rPr>
              <w:t>CILJEVI</w:t>
            </w:r>
          </w:p>
        </w:tc>
        <w:tc>
          <w:tcPr>
            <w:tcW w:w="7825" w:type="dxa"/>
            <w:tcBorders>
              <w:top w:val="single" w:sz="4" w:space="0" w:color="000000"/>
              <w:left w:val="single" w:sz="4" w:space="0" w:color="000000"/>
              <w:bottom w:val="single" w:sz="4" w:space="0" w:color="000000"/>
              <w:right w:val="single" w:sz="4" w:space="0" w:color="000000"/>
            </w:tcBorders>
          </w:tcPr>
          <w:p w:rsidR="00AF1723" w:rsidRDefault="00AF1723">
            <w:pPr>
              <w:widowControl w:val="0"/>
              <w:rPr>
                <w:rFonts w:cs="Calibri"/>
                <w:b/>
                <w:sz w:val="20"/>
                <w:szCs w:val="20"/>
              </w:rPr>
            </w:pPr>
            <w:r>
              <w:rPr>
                <w:rFonts w:cs="Calibri"/>
                <w:b/>
                <w:sz w:val="20"/>
                <w:szCs w:val="20"/>
              </w:rPr>
              <w:t>-poticati primjenu stečenih likovnih znanja</w:t>
            </w:r>
          </w:p>
          <w:p w:rsidR="00AF1723" w:rsidRDefault="00AF1723">
            <w:pPr>
              <w:widowControl w:val="0"/>
              <w:rPr>
                <w:rFonts w:cs="Calibri"/>
                <w:b/>
                <w:sz w:val="20"/>
                <w:szCs w:val="20"/>
              </w:rPr>
            </w:pPr>
            <w:r>
              <w:rPr>
                <w:rFonts w:cs="Calibri"/>
                <w:b/>
                <w:sz w:val="20"/>
                <w:szCs w:val="20"/>
              </w:rPr>
              <w:t>-razvijanje vještina za likovno oblikovanje</w:t>
            </w:r>
          </w:p>
          <w:p w:rsidR="00AF1723" w:rsidRDefault="00AF1723">
            <w:pPr>
              <w:widowControl w:val="0"/>
              <w:rPr>
                <w:rFonts w:cs="Calibri"/>
                <w:b/>
                <w:sz w:val="20"/>
                <w:szCs w:val="20"/>
              </w:rPr>
            </w:pPr>
            <w:r>
              <w:rPr>
                <w:rFonts w:cs="Calibri"/>
                <w:b/>
                <w:sz w:val="20"/>
                <w:szCs w:val="20"/>
              </w:rPr>
              <w:t>-poticanje zajedničkog stvaranja</w:t>
            </w:r>
          </w:p>
          <w:p w:rsidR="00AF1723" w:rsidRDefault="00AF1723">
            <w:pPr>
              <w:widowControl w:val="0"/>
              <w:rPr>
                <w:rFonts w:cs="Calibri"/>
                <w:b/>
                <w:sz w:val="20"/>
                <w:szCs w:val="20"/>
              </w:rPr>
            </w:pPr>
            <w:r>
              <w:rPr>
                <w:rFonts w:cs="Calibri"/>
                <w:b/>
                <w:sz w:val="20"/>
                <w:szCs w:val="20"/>
              </w:rPr>
              <w:t>- istraživanje u svim likovnim područjima, likovnim tehnikama</w:t>
            </w:r>
          </w:p>
          <w:p w:rsidR="00AF1723" w:rsidRDefault="00AF1723">
            <w:pPr>
              <w:widowControl w:val="0"/>
              <w:rPr>
                <w:rFonts w:cs="Calibri"/>
                <w:b/>
                <w:sz w:val="20"/>
                <w:szCs w:val="20"/>
              </w:rPr>
            </w:pPr>
            <w:r>
              <w:rPr>
                <w:rFonts w:cs="Calibri"/>
                <w:b/>
                <w:sz w:val="20"/>
                <w:szCs w:val="20"/>
              </w:rPr>
              <w:t>-savladavanje novih likovnih tehnika</w:t>
            </w:r>
          </w:p>
          <w:p w:rsidR="00AF1723" w:rsidRDefault="00AF1723">
            <w:pPr>
              <w:widowControl w:val="0"/>
              <w:rPr>
                <w:rFonts w:cs="Calibri"/>
                <w:b/>
                <w:sz w:val="20"/>
                <w:szCs w:val="20"/>
              </w:rPr>
            </w:pPr>
            <w:r>
              <w:rPr>
                <w:rFonts w:cs="Calibri"/>
                <w:b/>
                <w:sz w:val="20"/>
                <w:szCs w:val="20"/>
              </w:rPr>
              <w:t>-razvijanje estetskih kriterija kod učenika</w:t>
            </w:r>
          </w:p>
          <w:p w:rsidR="00AF1723" w:rsidRDefault="00AF1723">
            <w:pPr>
              <w:widowControl w:val="0"/>
              <w:rPr>
                <w:rFonts w:cs="Calibri"/>
                <w:b/>
                <w:sz w:val="20"/>
                <w:szCs w:val="20"/>
              </w:rPr>
            </w:pPr>
            <w:r>
              <w:rPr>
                <w:rFonts w:cs="Calibri"/>
                <w:b/>
                <w:sz w:val="20"/>
                <w:szCs w:val="20"/>
              </w:rPr>
              <w:t>- istraživanje iz područja hrvatske i svjetske kulturne baštine</w:t>
            </w:r>
          </w:p>
          <w:p w:rsidR="00AF1723" w:rsidRDefault="00AF1723">
            <w:pPr>
              <w:widowControl w:val="0"/>
              <w:rPr>
                <w:rFonts w:cs="Calibri"/>
                <w:b/>
                <w:sz w:val="20"/>
                <w:szCs w:val="20"/>
              </w:rPr>
            </w:pPr>
            <w:r>
              <w:rPr>
                <w:rFonts w:cs="Calibri"/>
                <w:b/>
                <w:sz w:val="20"/>
                <w:szCs w:val="20"/>
              </w:rPr>
              <w:t>- razvoj senzibiliteta za lokalne tradicijske vrijednosti</w:t>
            </w:r>
          </w:p>
          <w:p w:rsidR="00AF1723" w:rsidRDefault="00AF1723">
            <w:pPr>
              <w:widowControl w:val="0"/>
              <w:rPr>
                <w:rFonts w:cs="Calibri"/>
                <w:b/>
                <w:sz w:val="20"/>
                <w:szCs w:val="20"/>
              </w:rPr>
            </w:pPr>
            <w:r>
              <w:rPr>
                <w:rFonts w:cs="Calibri"/>
                <w:b/>
                <w:sz w:val="20"/>
                <w:szCs w:val="20"/>
              </w:rPr>
              <w:t>- likovnim stvaralaštvom pratiti važnije datume u školi, mjestu</w:t>
            </w:r>
          </w:p>
          <w:p w:rsidR="00AF1723" w:rsidRDefault="00AF1723">
            <w:pPr>
              <w:widowControl w:val="0"/>
              <w:rPr>
                <w:rFonts w:cs="Calibri"/>
                <w:b/>
                <w:sz w:val="20"/>
                <w:szCs w:val="20"/>
              </w:rPr>
            </w:pPr>
            <w:r>
              <w:rPr>
                <w:rFonts w:cs="Calibri"/>
                <w:b/>
                <w:sz w:val="20"/>
                <w:szCs w:val="20"/>
              </w:rPr>
              <w:t>-estetski oblikovati interijer škole</w:t>
            </w:r>
          </w:p>
          <w:p w:rsidR="00AF1723" w:rsidRDefault="00AF1723">
            <w:pPr>
              <w:widowControl w:val="0"/>
              <w:rPr>
                <w:rFonts w:cs="Calibri"/>
                <w:b/>
                <w:sz w:val="20"/>
                <w:szCs w:val="20"/>
              </w:rPr>
            </w:pPr>
            <w:r>
              <w:rPr>
                <w:rFonts w:cs="Calibri"/>
                <w:b/>
                <w:sz w:val="20"/>
                <w:szCs w:val="20"/>
              </w:rPr>
              <w:t>- socijalizacija i druženje učenika kroz kreativno likovno izražavanje</w:t>
            </w:r>
          </w:p>
          <w:p w:rsidR="00AF1723" w:rsidRDefault="00AF1723">
            <w:pPr>
              <w:widowControl w:val="0"/>
              <w:rPr>
                <w:rFonts w:cs="Calibri"/>
                <w:b/>
                <w:sz w:val="20"/>
                <w:szCs w:val="20"/>
              </w:rPr>
            </w:pPr>
            <w:r>
              <w:rPr>
                <w:rFonts w:cs="Calibri"/>
                <w:b/>
                <w:sz w:val="20"/>
                <w:szCs w:val="20"/>
              </w:rPr>
              <w:t>- sudjelovanje u grupnim i pojedinačnim likovnim natječajima, te ostalim školskim projektima</w:t>
            </w:r>
          </w:p>
          <w:p w:rsidR="00AF1723" w:rsidRDefault="00AF1723">
            <w:pPr>
              <w:widowControl w:val="0"/>
              <w:rPr>
                <w:b/>
                <w:sz w:val="20"/>
                <w:szCs w:val="20"/>
                <w:lang w:val="pl-PL" w:eastAsia="hr-HR"/>
              </w:rPr>
            </w:pPr>
            <w:r>
              <w:rPr>
                <w:rFonts w:cs="Calibri"/>
                <w:b/>
                <w:sz w:val="20"/>
                <w:szCs w:val="20"/>
              </w:rPr>
              <w:t>-razvoj ekološke svijesti kroz upotrebu različitih otpadnih materijala u likovnom stvaralaštvu</w:t>
            </w:r>
          </w:p>
        </w:tc>
      </w:tr>
      <w:tr w:rsidR="00AF1723" w:rsidTr="00377FEE">
        <w:tc>
          <w:tcPr>
            <w:tcW w:w="1781" w:type="dxa"/>
            <w:tcBorders>
              <w:top w:val="single" w:sz="4" w:space="0" w:color="000000"/>
              <w:left w:val="single" w:sz="4" w:space="0" w:color="000000"/>
              <w:bottom w:val="single" w:sz="4" w:space="0" w:color="000000"/>
              <w:right w:val="single" w:sz="4" w:space="0" w:color="000000"/>
            </w:tcBorders>
          </w:tcPr>
          <w:p w:rsidR="00AF1723" w:rsidRDefault="00AF1723">
            <w:pPr>
              <w:widowControl w:val="0"/>
              <w:rPr>
                <w:b/>
                <w:sz w:val="20"/>
                <w:szCs w:val="20"/>
              </w:rPr>
            </w:pPr>
            <w:r>
              <w:rPr>
                <w:b/>
                <w:sz w:val="20"/>
                <w:szCs w:val="20"/>
              </w:rPr>
              <w:t>NOSITELJI</w:t>
            </w:r>
          </w:p>
        </w:tc>
        <w:tc>
          <w:tcPr>
            <w:tcW w:w="7825" w:type="dxa"/>
            <w:tcBorders>
              <w:top w:val="single" w:sz="4" w:space="0" w:color="000000"/>
              <w:left w:val="single" w:sz="4" w:space="0" w:color="000000"/>
              <w:bottom w:val="single" w:sz="4" w:space="0" w:color="000000"/>
              <w:right w:val="single" w:sz="4" w:space="0" w:color="000000"/>
            </w:tcBorders>
          </w:tcPr>
          <w:p w:rsidR="00AF1723" w:rsidRDefault="00AF1723">
            <w:pPr>
              <w:widowControl w:val="0"/>
              <w:rPr>
                <w:b/>
                <w:sz w:val="20"/>
                <w:szCs w:val="20"/>
                <w:lang w:val="it-IT"/>
              </w:rPr>
            </w:pPr>
            <w:r>
              <w:rPr>
                <w:b/>
                <w:sz w:val="20"/>
                <w:szCs w:val="20"/>
                <w:lang w:val="it-IT"/>
              </w:rPr>
              <w:t>Ana-Marija Trevižan Vujčić, učitelj likovne kulture</w:t>
            </w:r>
          </w:p>
          <w:p w:rsidR="00AF1723" w:rsidRDefault="00AF1723">
            <w:pPr>
              <w:widowControl w:val="0"/>
              <w:rPr>
                <w:b/>
                <w:sz w:val="20"/>
                <w:szCs w:val="20"/>
                <w:lang w:val="it-IT"/>
              </w:rPr>
            </w:pPr>
            <w:r>
              <w:rPr>
                <w:b/>
                <w:sz w:val="20"/>
                <w:szCs w:val="20"/>
                <w:lang w:val="it-IT"/>
              </w:rPr>
              <w:t>Učenici predmetne nastave</w:t>
            </w:r>
          </w:p>
          <w:p w:rsidR="00AF1723" w:rsidRDefault="00AF1723">
            <w:pPr>
              <w:widowControl w:val="0"/>
              <w:rPr>
                <w:b/>
                <w:sz w:val="20"/>
                <w:szCs w:val="20"/>
                <w:lang w:val="it-IT"/>
              </w:rPr>
            </w:pPr>
            <w:r>
              <w:rPr>
                <w:b/>
                <w:sz w:val="20"/>
                <w:szCs w:val="20"/>
                <w:lang w:val="it-IT"/>
              </w:rPr>
              <w:t>Volonterske udruge</w:t>
            </w:r>
          </w:p>
        </w:tc>
      </w:tr>
      <w:tr w:rsidR="00AF1723" w:rsidTr="00377FEE">
        <w:tc>
          <w:tcPr>
            <w:tcW w:w="1781" w:type="dxa"/>
            <w:tcBorders>
              <w:top w:val="single" w:sz="4" w:space="0" w:color="000000"/>
              <w:left w:val="single" w:sz="4" w:space="0" w:color="000000"/>
              <w:bottom w:val="single" w:sz="4" w:space="0" w:color="000000"/>
              <w:right w:val="single" w:sz="4" w:space="0" w:color="000000"/>
            </w:tcBorders>
          </w:tcPr>
          <w:p w:rsidR="00AF1723" w:rsidRDefault="00AF1723">
            <w:pPr>
              <w:widowControl w:val="0"/>
              <w:rPr>
                <w:b/>
                <w:sz w:val="20"/>
                <w:szCs w:val="20"/>
                <w:lang w:val="it-IT"/>
              </w:rPr>
            </w:pPr>
            <w:r>
              <w:rPr>
                <w:b/>
                <w:sz w:val="20"/>
                <w:szCs w:val="20"/>
                <w:lang w:val="it-IT"/>
              </w:rPr>
              <w:t>NAČIN REALIZACIJE AKTIVNOSTI</w:t>
            </w:r>
          </w:p>
        </w:tc>
        <w:tc>
          <w:tcPr>
            <w:tcW w:w="7825" w:type="dxa"/>
            <w:tcBorders>
              <w:top w:val="single" w:sz="4" w:space="0" w:color="000000"/>
              <w:left w:val="single" w:sz="4" w:space="0" w:color="000000"/>
              <w:bottom w:val="single" w:sz="4" w:space="0" w:color="000000"/>
              <w:right w:val="single" w:sz="4" w:space="0" w:color="000000"/>
            </w:tcBorders>
          </w:tcPr>
          <w:p w:rsidR="00AF1723" w:rsidRDefault="00AF1723">
            <w:pPr>
              <w:widowControl w:val="0"/>
              <w:rPr>
                <w:rFonts w:cs="Calibri"/>
                <w:b/>
                <w:sz w:val="20"/>
                <w:szCs w:val="20"/>
                <w:lang w:val="hr-HR" w:bidi="ar-SA"/>
              </w:rPr>
            </w:pPr>
            <w:r>
              <w:rPr>
                <w:rFonts w:cs="Calibri"/>
                <w:b/>
                <w:sz w:val="20"/>
                <w:szCs w:val="20"/>
                <w:lang w:val="hr-HR" w:bidi="ar-SA"/>
              </w:rPr>
              <w:t xml:space="preserve">- </w:t>
            </w:r>
            <w:r>
              <w:rPr>
                <w:rFonts w:cs="Calibri"/>
                <w:b/>
                <w:sz w:val="20"/>
                <w:szCs w:val="20"/>
                <w:lang w:val="it-IT" w:bidi="ar-SA"/>
              </w:rPr>
              <w:t>individualno</w:t>
            </w:r>
            <w:r>
              <w:rPr>
                <w:rFonts w:cs="Calibri"/>
                <w:b/>
                <w:sz w:val="20"/>
                <w:szCs w:val="20"/>
                <w:lang w:val="hr-HR" w:bidi="ar-SA"/>
              </w:rPr>
              <w:t xml:space="preserve">, </w:t>
            </w:r>
            <w:r>
              <w:rPr>
                <w:rFonts w:cs="Calibri"/>
                <w:b/>
                <w:sz w:val="20"/>
                <w:szCs w:val="20"/>
                <w:lang w:val="it-IT" w:bidi="ar-SA"/>
              </w:rPr>
              <w:t>uparu</w:t>
            </w:r>
            <w:r>
              <w:rPr>
                <w:rFonts w:cs="Calibri"/>
                <w:b/>
                <w:sz w:val="20"/>
                <w:szCs w:val="20"/>
                <w:lang w:val="hr-HR" w:bidi="ar-SA"/>
              </w:rPr>
              <w:t>,</w:t>
            </w:r>
            <w:r>
              <w:rPr>
                <w:rFonts w:cs="Calibri"/>
                <w:b/>
                <w:sz w:val="20"/>
                <w:szCs w:val="20"/>
                <w:lang w:val="it-IT" w:bidi="ar-SA"/>
              </w:rPr>
              <w:t>grupno</w:t>
            </w:r>
          </w:p>
          <w:p w:rsidR="00AF1723" w:rsidRDefault="00AF1723">
            <w:pPr>
              <w:widowControl w:val="0"/>
              <w:rPr>
                <w:rFonts w:cs="Calibri"/>
                <w:b/>
                <w:sz w:val="20"/>
                <w:szCs w:val="20"/>
                <w:lang w:val="hr-HR" w:bidi="ar-SA"/>
              </w:rPr>
            </w:pPr>
            <w:r>
              <w:rPr>
                <w:rFonts w:cs="Calibri"/>
                <w:b/>
                <w:sz w:val="20"/>
                <w:szCs w:val="20"/>
                <w:lang w:val="hr-HR" w:bidi="ar-SA"/>
              </w:rPr>
              <w:t xml:space="preserve">- </w:t>
            </w:r>
            <w:r>
              <w:rPr>
                <w:rFonts w:cs="Calibri"/>
                <w:b/>
                <w:sz w:val="20"/>
                <w:szCs w:val="20"/>
                <w:lang w:val="it-IT" w:bidi="ar-SA"/>
              </w:rPr>
              <w:t>predavanje</w:t>
            </w:r>
            <w:r w:rsidR="00377FEE">
              <w:rPr>
                <w:rFonts w:cs="Calibri"/>
                <w:b/>
                <w:sz w:val="20"/>
                <w:szCs w:val="20"/>
                <w:lang w:val="it-IT" w:bidi="ar-SA"/>
              </w:rPr>
              <w:t xml:space="preserve"> </w:t>
            </w:r>
            <w:r>
              <w:rPr>
                <w:rFonts w:cs="Calibri"/>
                <w:b/>
                <w:sz w:val="20"/>
                <w:szCs w:val="20"/>
                <w:lang w:val="it-IT" w:bidi="ar-SA"/>
              </w:rPr>
              <w:t>u</w:t>
            </w:r>
            <w:r>
              <w:rPr>
                <w:rFonts w:cs="Calibri"/>
                <w:b/>
                <w:sz w:val="20"/>
                <w:szCs w:val="20"/>
                <w:lang w:val="hr-HR" w:bidi="ar-SA"/>
              </w:rPr>
              <w:t>č</w:t>
            </w:r>
            <w:r>
              <w:rPr>
                <w:rFonts w:cs="Calibri"/>
                <w:b/>
                <w:sz w:val="20"/>
                <w:szCs w:val="20"/>
                <w:lang w:val="it-IT" w:bidi="ar-SA"/>
              </w:rPr>
              <w:t>itelja</w:t>
            </w:r>
          </w:p>
          <w:p w:rsidR="00AF1723" w:rsidRDefault="00377FEE">
            <w:pPr>
              <w:widowControl w:val="0"/>
              <w:rPr>
                <w:rFonts w:cs="Calibri"/>
                <w:b/>
                <w:sz w:val="20"/>
                <w:szCs w:val="20"/>
                <w:lang w:val="hr-HR" w:bidi="ar-SA"/>
              </w:rPr>
            </w:pPr>
            <w:r>
              <w:rPr>
                <w:rFonts w:cs="Calibri"/>
                <w:b/>
                <w:sz w:val="20"/>
                <w:szCs w:val="20"/>
                <w:lang w:bidi="ar-SA"/>
              </w:rPr>
              <w:t xml:space="preserve">- </w:t>
            </w:r>
            <w:r w:rsidR="00AF1723">
              <w:rPr>
                <w:rFonts w:cs="Calibri"/>
                <w:b/>
                <w:sz w:val="20"/>
                <w:szCs w:val="20"/>
                <w:lang w:bidi="ar-SA"/>
              </w:rPr>
              <w:t>demonstracijau</w:t>
            </w:r>
            <w:r w:rsidR="00AF1723">
              <w:rPr>
                <w:rFonts w:cs="Calibri"/>
                <w:b/>
                <w:sz w:val="20"/>
                <w:szCs w:val="20"/>
                <w:lang w:val="hr-HR" w:bidi="ar-SA"/>
              </w:rPr>
              <w:t>č</w:t>
            </w:r>
            <w:r w:rsidR="00AF1723">
              <w:rPr>
                <w:rFonts w:cs="Calibri"/>
                <w:b/>
                <w:sz w:val="20"/>
                <w:szCs w:val="20"/>
                <w:lang w:bidi="ar-SA"/>
              </w:rPr>
              <w:t>itelja</w:t>
            </w:r>
          </w:p>
          <w:p w:rsidR="00AF1723" w:rsidRDefault="00377FEE">
            <w:pPr>
              <w:widowControl w:val="0"/>
              <w:rPr>
                <w:rFonts w:cs="Calibri"/>
                <w:b/>
                <w:sz w:val="20"/>
                <w:szCs w:val="20"/>
                <w:lang w:val="hr-HR"/>
              </w:rPr>
            </w:pPr>
            <w:r>
              <w:rPr>
                <w:rFonts w:cs="Calibri"/>
                <w:b/>
                <w:sz w:val="20"/>
                <w:szCs w:val="20"/>
                <w:lang w:bidi="ar-SA"/>
              </w:rPr>
              <w:t>-</w:t>
            </w:r>
            <w:r w:rsidR="00AF1723">
              <w:rPr>
                <w:rFonts w:cs="Calibri"/>
                <w:b/>
                <w:sz w:val="20"/>
                <w:szCs w:val="20"/>
                <w:lang w:bidi="ar-SA"/>
              </w:rPr>
              <w:t>rje</w:t>
            </w:r>
            <w:r w:rsidR="00AF1723">
              <w:rPr>
                <w:rFonts w:cs="Calibri"/>
                <w:b/>
                <w:sz w:val="20"/>
                <w:szCs w:val="20"/>
                <w:lang w:val="hr-HR" w:bidi="ar-SA"/>
              </w:rPr>
              <w:t>š</w:t>
            </w:r>
            <w:r w:rsidR="00AF1723">
              <w:rPr>
                <w:rFonts w:cs="Calibri"/>
                <w:b/>
                <w:sz w:val="20"/>
                <w:szCs w:val="20"/>
                <w:lang w:bidi="ar-SA"/>
              </w:rPr>
              <w:t>avanje</w:t>
            </w:r>
            <w:r>
              <w:rPr>
                <w:rFonts w:cs="Calibri"/>
                <w:b/>
                <w:sz w:val="20"/>
                <w:szCs w:val="20"/>
                <w:lang w:bidi="ar-SA"/>
              </w:rPr>
              <w:t xml:space="preserve"> </w:t>
            </w:r>
            <w:r w:rsidR="00AF1723">
              <w:rPr>
                <w:rFonts w:cs="Calibri"/>
                <w:b/>
                <w:sz w:val="20"/>
                <w:szCs w:val="20"/>
              </w:rPr>
              <w:t>zadataka</w:t>
            </w:r>
            <w:r w:rsidR="00AF1723">
              <w:rPr>
                <w:rFonts w:cs="Calibri"/>
                <w:b/>
                <w:sz w:val="20"/>
                <w:szCs w:val="20"/>
                <w:lang w:val="hr-HR"/>
              </w:rPr>
              <w:t xml:space="preserve"> i</w:t>
            </w:r>
            <w:r>
              <w:rPr>
                <w:rFonts w:cs="Calibri"/>
                <w:b/>
                <w:sz w:val="20"/>
                <w:szCs w:val="20"/>
                <w:lang w:val="hr-HR"/>
              </w:rPr>
              <w:t xml:space="preserve"> </w:t>
            </w:r>
            <w:r w:rsidR="00AF1723">
              <w:rPr>
                <w:rFonts w:cs="Calibri"/>
                <w:b/>
                <w:sz w:val="20"/>
                <w:szCs w:val="20"/>
              </w:rPr>
              <w:t>zajedni</w:t>
            </w:r>
            <w:r w:rsidR="00AF1723">
              <w:rPr>
                <w:rFonts w:cs="Calibri"/>
                <w:b/>
                <w:sz w:val="20"/>
                <w:szCs w:val="20"/>
                <w:lang w:val="hr-HR"/>
              </w:rPr>
              <w:t>č</w:t>
            </w:r>
            <w:r w:rsidR="00AF1723">
              <w:rPr>
                <w:rFonts w:cs="Calibri"/>
                <w:b/>
                <w:sz w:val="20"/>
                <w:szCs w:val="20"/>
              </w:rPr>
              <w:t>k iprojekti</w:t>
            </w:r>
          </w:p>
        </w:tc>
      </w:tr>
      <w:tr w:rsidR="00AF1723" w:rsidTr="00377FEE">
        <w:tc>
          <w:tcPr>
            <w:tcW w:w="1781" w:type="dxa"/>
            <w:tcBorders>
              <w:top w:val="single" w:sz="4" w:space="0" w:color="000000"/>
              <w:left w:val="single" w:sz="4" w:space="0" w:color="000000"/>
              <w:bottom w:val="single" w:sz="4" w:space="0" w:color="000000"/>
              <w:right w:val="single" w:sz="4" w:space="0" w:color="000000"/>
            </w:tcBorders>
          </w:tcPr>
          <w:p w:rsidR="00AF1723" w:rsidRDefault="00AF1723">
            <w:pPr>
              <w:widowControl w:val="0"/>
              <w:rPr>
                <w:b/>
                <w:sz w:val="20"/>
                <w:szCs w:val="20"/>
              </w:rPr>
            </w:pPr>
            <w:r>
              <w:rPr>
                <w:b/>
                <w:sz w:val="20"/>
                <w:szCs w:val="20"/>
              </w:rPr>
              <w:t>VREMENIK</w:t>
            </w:r>
          </w:p>
        </w:tc>
        <w:tc>
          <w:tcPr>
            <w:tcW w:w="7825" w:type="dxa"/>
            <w:tcBorders>
              <w:top w:val="single" w:sz="4" w:space="0" w:color="000000"/>
              <w:left w:val="single" w:sz="4" w:space="0" w:color="000000"/>
              <w:bottom w:val="single" w:sz="4" w:space="0" w:color="000000"/>
              <w:right w:val="single" w:sz="4" w:space="0" w:color="000000"/>
            </w:tcBorders>
          </w:tcPr>
          <w:p w:rsidR="00AF1723" w:rsidRDefault="00AF1723">
            <w:pPr>
              <w:widowControl w:val="0"/>
              <w:rPr>
                <w:b/>
                <w:sz w:val="20"/>
                <w:szCs w:val="20"/>
              </w:rPr>
            </w:pPr>
            <w:r>
              <w:rPr>
                <w:b/>
                <w:sz w:val="20"/>
                <w:szCs w:val="20"/>
              </w:rPr>
              <w:t xml:space="preserve">-tijekom školske godine </w:t>
            </w:r>
            <w:proofErr w:type="gramStart"/>
            <w:r>
              <w:rPr>
                <w:b/>
                <w:sz w:val="20"/>
                <w:szCs w:val="20"/>
              </w:rPr>
              <w:t>202</w:t>
            </w:r>
            <w:r w:rsidR="00B04C6B">
              <w:rPr>
                <w:b/>
                <w:sz w:val="20"/>
                <w:szCs w:val="20"/>
              </w:rPr>
              <w:t>5</w:t>
            </w:r>
            <w:r>
              <w:rPr>
                <w:b/>
                <w:sz w:val="20"/>
                <w:szCs w:val="20"/>
              </w:rPr>
              <w:t>./</w:t>
            </w:r>
            <w:proofErr w:type="gramEnd"/>
            <w:r>
              <w:rPr>
                <w:b/>
                <w:sz w:val="20"/>
                <w:szCs w:val="20"/>
              </w:rPr>
              <w:t>2</w:t>
            </w:r>
            <w:r w:rsidR="00B04C6B">
              <w:rPr>
                <w:b/>
                <w:sz w:val="20"/>
                <w:szCs w:val="20"/>
              </w:rPr>
              <w:t>6</w:t>
            </w:r>
            <w:r>
              <w:rPr>
                <w:b/>
                <w:sz w:val="20"/>
                <w:szCs w:val="20"/>
              </w:rPr>
              <w:t>.</w:t>
            </w:r>
          </w:p>
        </w:tc>
      </w:tr>
      <w:tr w:rsidR="00AF1723" w:rsidTr="00377FEE">
        <w:tc>
          <w:tcPr>
            <w:tcW w:w="1781" w:type="dxa"/>
            <w:tcBorders>
              <w:top w:val="single" w:sz="4" w:space="0" w:color="000000"/>
              <w:left w:val="single" w:sz="4" w:space="0" w:color="000000"/>
              <w:bottom w:val="single" w:sz="4" w:space="0" w:color="000000"/>
              <w:right w:val="single" w:sz="4" w:space="0" w:color="000000"/>
            </w:tcBorders>
          </w:tcPr>
          <w:p w:rsidR="00AF1723" w:rsidRDefault="00AF1723">
            <w:pPr>
              <w:widowControl w:val="0"/>
              <w:rPr>
                <w:b/>
                <w:sz w:val="20"/>
                <w:szCs w:val="20"/>
              </w:rPr>
            </w:pPr>
            <w:r>
              <w:rPr>
                <w:b/>
                <w:sz w:val="20"/>
                <w:szCs w:val="20"/>
              </w:rPr>
              <w:t>TROŠKOVNIK</w:t>
            </w:r>
          </w:p>
        </w:tc>
        <w:tc>
          <w:tcPr>
            <w:tcW w:w="7825" w:type="dxa"/>
            <w:tcBorders>
              <w:top w:val="single" w:sz="4" w:space="0" w:color="000000"/>
              <w:left w:val="single" w:sz="4" w:space="0" w:color="000000"/>
              <w:bottom w:val="single" w:sz="4" w:space="0" w:color="000000"/>
              <w:right w:val="single" w:sz="4" w:space="0" w:color="000000"/>
            </w:tcBorders>
          </w:tcPr>
          <w:p w:rsidR="00AF1723" w:rsidRDefault="00AF1723">
            <w:pPr>
              <w:widowControl w:val="0"/>
              <w:tabs>
                <w:tab w:val="left" w:pos="7708"/>
              </w:tabs>
              <w:rPr>
                <w:rFonts w:cs="Calibri"/>
                <w:b/>
                <w:color w:val="000000"/>
                <w:sz w:val="20"/>
                <w:szCs w:val="20"/>
                <w:lang w:val="hr-HR" w:eastAsia="hr-HR" w:bidi="ar-SA"/>
              </w:rPr>
            </w:pPr>
            <w:r>
              <w:rPr>
                <w:rFonts w:cs="Calibri"/>
                <w:b/>
                <w:color w:val="000000"/>
                <w:sz w:val="20"/>
                <w:szCs w:val="20"/>
                <w:lang w:val="hr-HR" w:eastAsia="hr-HR" w:bidi="ar-SA"/>
              </w:rPr>
              <w:t>-kolaž papir i druge</w:t>
            </w:r>
            <w:r w:rsidR="00524208">
              <w:rPr>
                <w:rFonts w:cs="Calibri"/>
                <w:b/>
                <w:color w:val="000000"/>
                <w:sz w:val="20"/>
                <w:szCs w:val="20"/>
                <w:lang w:val="hr-HR" w:eastAsia="hr-HR" w:bidi="ar-SA"/>
              </w:rPr>
              <w:t xml:space="preserve"> </w:t>
            </w:r>
            <w:r>
              <w:rPr>
                <w:rFonts w:cs="Calibri"/>
                <w:b/>
                <w:color w:val="000000"/>
                <w:sz w:val="20"/>
                <w:szCs w:val="20"/>
                <w:lang w:val="hr-HR" w:eastAsia="hr-HR" w:bidi="ar-SA"/>
              </w:rPr>
              <w:t>različite vrste papira i ljepila(drvofix)</w:t>
            </w:r>
          </w:p>
          <w:p w:rsidR="00AF1723" w:rsidRDefault="00524208">
            <w:pPr>
              <w:widowControl w:val="0"/>
              <w:tabs>
                <w:tab w:val="left" w:pos="7708"/>
              </w:tabs>
              <w:rPr>
                <w:rFonts w:cs="Calibri"/>
                <w:b/>
                <w:color w:val="000000"/>
                <w:sz w:val="20"/>
                <w:szCs w:val="20"/>
                <w:lang w:val="hr-HR" w:eastAsia="hr-HR" w:bidi="ar-SA"/>
              </w:rPr>
            </w:pPr>
            <w:r>
              <w:rPr>
                <w:rFonts w:cs="Calibri"/>
                <w:b/>
                <w:color w:val="000000"/>
                <w:sz w:val="20"/>
                <w:szCs w:val="20"/>
                <w:lang w:val="hr-HR" w:eastAsia="hr-HR" w:bidi="ar-SA"/>
              </w:rPr>
              <w:t>-</w:t>
            </w:r>
            <w:r w:rsidR="00AF1723">
              <w:rPr>
                <w:rFonts w:cs="Calibri"/>
                <w:b/>
                <w:color w:val="000000"/>
                <w:sz w:val="20"/>
                <w:szCs w:val="20"/>
                <w:lang w:val="hr-HR" w:eastAsia="hr-HR" w:bidi="ar-SA"/>
              </w:rPr>
              <w:t xml:space="preserve"> tempere, kistovi, glina/glinamol, alu folije, pribadače</w:t>
            </w:r>
          </w:p>
          <w:p w:rsidR="00AF1723" w:rsidRDefault="00524208">
            <w:pPr>
              <w:widowControl w:val="0"/>
              <w:tabs>
                <w:tab w:val="left" w:pos="7708"/>
              </w:tabs>
              <w:rPr>
                <w:rFonts w:cs="Calibri"/>
                <w:b/>
                <w:color w:val="000000"/>
                <w:sz w:val="20"/>
                <w:szCs w:val="20"/>
                <w:lang w:val="hr-HR" w:eastAsia="hr-HR" w:bidi="ar-SA"/>
              </w:rPr>
            </w:pPr>
            <w:r>
              <w:rPr>
                <w:rFonts w:cs="Calibri"/>
                <w:b/>
                <w:color w:val="000000"/>
                <w:sz w:val="20"/>
                <w:szCs w:val="20"/>
                <w:lang w:val="hr-HR" w:eastAsia="hr-HR" w:bidi="ar-SA"/>
              </w:rPr>
              <w:t>-</w:t>
            </w:r>
            <w:r w:rsidR="00AF1723">
              <w:rPr>
                <w:rFonts w:cs="Calibri"/>
                <w:b/>
                <w:color w:val="000000"/>
                <w:sz w:val="20"/>
                <w:szCs w:val="20"/>
                <w:lang w:val="hr-HR" w:eastAsia="hr-HR" w:bidi="ar-SA"/>
              </w:rPr>
              <w:t xml:space="preserve"> spajalice, konopci, najlon (ribolovni), boje za staklo</w:t>
            </w:r>
          </w:p>
        </w:tc>
      </w:tr>
      <w:tr w:rsidR="00AF1723" w:rsidTr="00377FEE">
        <w:tc>
          <w:tcPr>
            <w:tcW w:w="1781" w:type="dxa"/>
            <w:tcBorders>
              <w:top w:val="single" w:sz="4" w:space="0" w:color="000000"/>
              <w:left w:val="single" w:sz="4" w:space="0" w:color="000000"/>
              <w:bottom w:val="single" w:sz="4" w:space="0" w:color="000000"/>
              <w:right w:val="single" w:sz="4" w:space="0" w:color="000000"/>
            </w:tcBorders>
          </w:tcPr>
          <w:p w:rsidR="00AF1723" w:rsidRDefault="00AF1723">
            <w:pPr>
              <w:widowControl w:val="0"/>
              <w:rPr>
                <w:b/>
                <w:sz w:val="20"/>
                <w:szCs w:val="20"/>
              </w:rPr>
            </w:pPr>
            <w:r>
              <w:rPr>
                <w:b/>
                <w:sz w:val="20"/>
                <w:szCs w:val="20"/>
              </w:rPr>
              <w:t>NAČIN VREDNOVANJA AKTIVNOSTI</w:t>
            </w:r>
          </w:p>
        </w:tc>
        <w:tc>
          <w:tcPr>
            <w:tcW w:w="7825" w:type="dxa"/>
            <w:tcBorders>
              <w:top w:val="single" w:sz="4" w:space="0" w:color="000000"/>
              <w:left w:val="single" w:sz="4" w:space="0" w:color="000000"/>
              <w:bottom w:val="single" w:sz="4" w:space="0" w:color="000000"/>
              <w:right w:val="single" w:sz="4" w:space="0" w:color="000000"/>
            </w:tcBorders>
          </w:tcPr>
          <w:p w:rsidR="006B1905" w:rsidRDefault="00AF1723">
            <w:pPr>
              <w:widowControl w:val="0"/>
              <w:rPr>
                <w:rFonts w:cs="Calibri"/>
                <w:b/>
                <w:sz w:val="20"/>
                <w:szCs w:val="20"/>
                <w:lang w:val="hr-HR" w:bidi="ar-SA"/>
              </w:rPr>
            </w:pPr>
            <w:r>
              <w:rPr>
                <w:rFonts w:cs="Calibri"/>
                <w:b/>
                <w:sz w:val="20"/>
                <w:szCs w:val="20"/>
                <w:lang w:val="hr-HR" w:bidi="ar-SA"/>
              </w:rPr>
              <w:t xml:space="preserve">- </w:t>
            </w:r>
            <w:r>
              <w:rPr>
                <w:rFonts w:cs="Calibri"/>
                <w:b/>
                <w:sz w:val="20"/>
                <w:szCs w:val="20"/>
                <w:lang w:val="it-IT" w:bidi="ar-SA"/>
              </w:rPr>
              <w:t>sustavno</w:t>
            </w:r>
            <w:r w:rsidR="006B1905">
              <w:rPr>
                <w:rFonts w:cs="Calibri"/>
                <w:b/>
                <w:sz w:val="20"/>
                <w:szCs w:val="20"/>
                <w:lang w:val="it-IT" w:bidi="ar-SA"/>
              </w:rPr>
              <w:t xml:space="preserve"> </w:t>
            </w:r>
            <w:r>
              <w:rPr>
                <w:rFonts w:cs="Calibri"/>
                <w:b/>
                <w:sz w:val="20"/>
                <w:szCs w:val="20"/>
                <w:lang w:val="it-IT" w:bidi="ar-SA"/>
              </w:rPr>
              <w:t>pra</w:t>
            </w:r>
            <w:r>
              <w:rPr>
                <w:rFonts w:cs="Calibri"/>
                <w:b/>
                <w:sz w:val="20"/>
                <w:szCs w:val="20"/>
                <w:lang w:val="hr-HR" w:bidi="ar-SA"/>
              </w:rPr>
              <w:t>ć</w:t>
            </w:r>
            <w:r>
              <w:rPr>
                <w:rFonts w:cs="Calibri"/>
                <w:b/>
                <w:sz w:val="20"/>
                <w:szCs w:val="20"/>
                <w:lang w:val="it-IT" w:bidi="ar-SA"/>
              </w:rPr>
              <w:t>enje</w:t>
            </w:r>
            <w:r w:rsidR="006B1905">
              <w:rPr>
                <w:rFonts w:cs="Calibri"/>
                <w:b/>
                <w:sz w:val="20"/>
                <w:szCs w:val="20"/>
                <w:lang w:val="it-IT" w:bidi="ar-SA"/>
              </w:rPr>
              <w:t xml:space="preserve"> </w:t>
            </w:r>
            <w:r>
              <w:rPr>
                <w:rFonts w:cs="Calibri"/>
                <w:b/>
                <w:sz w:val="20"/>
                <w:szCs w:val="20"/>
                <w:lang w:val="it-IT" w:bidi="ar-SA"/>
              </w:rPr>
              <w:t>i</w:t>
            </w:r>
            <w:r w:rsidR="006B1905">
              <w:rPr>
                <w:rFonts w:cs="Calibri"/>
                <w:b/>
                <w:sz w:val="20"/>
                <w:szCs w:val="20"/>
                <w:lang w:val="hr-HR" w:bidi="ar-SA"/>
              </w:rPr>
              <w:t xml:space="preserve"> </w:t>
            </w:r>
            <w:r>
              <w:rPr>
                <w:rFonts w:cs="Calibri"/>
                <w:b/>
                <w:sz w:val="20"/>
                <w:szCs w:val="20"/>
                <w:lang w:val="it-IT" w:bidi="ar-SA"/>
              </w:rPr>
              <w:t>bilje</w:t>
            </w:r>
            <w:r>
              <w:rPr>
                <w:rFonts w:cs="Calibri"/>
                <w:b/>
                <w:sz w:val="20"/>
                <w:szCs w:val="20"/>
                <w:lang w:val="hr-HR" w:bidi="ar-SA"/>
              </w:rPr>
              <w:t>ž</w:t>
            </w:r>
            <w:r>
              <w:rPr>
                <w:rFonts w:cs="Calibri"/>
                <w:b/>
                <w:sz w:val="20"/>
                <w:szCs w:val="20"/>
                <w:lang w:val="it-IT" w:bidi="ar-SA"/>
              </w:rPr>
              <w:t>enje</w:t>
            </w:r>
            <w:r w:rsidR="006B1905">
              <w:rPr>
                <w:rFonts w:cs="Calibri"/>
                <w:b/>
                <w:sz w:val="20"/>
                <w:szCs w:val="20"/>
                <w:lang w:val="it-IT" w:bidi="ar-SA"/>
              </w:rPr>
              <w:t xml:space="preserve"> </w:t>
            </w:r>
            <w:r>
              <w:rPr>
                <w:rFonts w:cs="Calibri"/>
                <w:b/>
                <w:sz w:val="20"/>
                <w:szCs w:val="20"/>
                <w:lang w:val="it-IT" w:bidi="ar-SA"/>
              </w:rPr>
              <w:t>zapa</w:t>
            </w:r>
            <w:r>
              <w:rPr>
                <w:rFonts w:cs="Calibri"/>
                <w:b/>
                <w:sz w:val="20"/>
                <w:szCs w:val="20"/>
                <w:lang w:val="hr-HR" w:bidi="ar-SA"/>
              </w:rPr>
              <w:t>ž</w:t>
            </w:r>
            <w:r>
              <w:rPr>
                <w:rFonts w:cs="Calibri"/>
                <w:b/>
                <w:sz w:val="20"/>
                <w:szCs w:val="20"/>
                <w:lang w:val="it-IT" w:bidi="ar-SA"/>
              </w:rPr>
              <w:t>anja</w:t>
            </w:r>
            <w:r w:rsidR="006B1905">
              <w:rPr>
                <w:rFonts w:cs="Calibri"/>
                <w:b/>
                <w:sz w:val="20"/>
                <w:szCs w:val="20"/>
                <w:lang w:val="hr-HR" w:bidi="ar-SA"/>
              </w:rPr>
              <w:t xml:space="preserve"> </w:t>
            </w:r>
            <w:r>
              <w:rPr>
                <w:rFonts w:cs="Calibri"/>
                <w:b/>
                <w:sz w:val="20"/>
                <w:szCs w:val="20"/>
                <w:lang w:val="it-IT" w:bidi="ar-SA"/>
              </w:rPr>
              <w:t>u</w:t>
            </w:r>
            <w:r>
              <w:rPr>
                <w:rFonts w:cs="Calibri"/>
                <w:b/>
                <w:sz w:val="20"/>
                <w:szCs w:val="20"/>
                <w:lang w:val="hr-HR" w:bidi="ar-SA"/>
              </w:rPr>
              <w:t>č</w:t>
            </w:r>
            <w:r>
              <w:rPr>
                <w:rFonts w:cs="Calibri"/>
                <w:b/>
                <w:sz w:val="20"/>
                <w:szCs w:val="20"/>
                <w:lang w:val="it-IT" w:bidi="ar-SA"/>
              </w:rPr>
              <w:t>enikovih</w:t>
            </w:r>
            <w:r w:rsidR="006B1905">
              <w:rPr>
                <w:rFonts w:cs="Calibri"/>
                <w:b/>
                <w:sz w:val="20"/>
                <w:szCs w:val="20"/>
                <w:lang w:val="it-IT" w:bidi="ar-SA"/>
              </w:rPr>
              <w:t xml:space="preserve"> </w:t>
            </w:r>
            <w:r>
              <w:rPr>
                <w:rFonts w:cs="Calibri"/>
                <w:b/>
                <w:sz w:val="20"/>
                <w:szCs w:val="20"/>
                <w:lang w:val="it-IT" w:bidi="ar-SA"/>
              </w:rPr>
              <w:t>postignu</w:t>
            </w:r>
            <w:r>
              <w:rPr>
                <w:rFonts w:cs="Calibri"/>
                <w:b/>
                <w:sz w:val="20"/>
                <w:szCs w:val="20"/>
                <w:lang w:val="hr-HR" w:bidi="ar-SA"/>
              </w:rPr>
              <w:t>ć</w:t>
            </w:r>
            <w:r>
              <w:rPr>
                <w:rFonts w:cs="Calibri"/>
                <w:b/>
                <w:sz w:val="20"/>
                <w:szCs w:val="20"/>
                <w:lang w:val="it-IT" w:bidi="ar-SA"/>
              </w:rPr>
              <w:t>a</w:t>
            </w:r>
            <w:r w:rsidR="006B1905">
              <w:rPr>
                <w:rFonts w:cs="Calibri"/>
                <w:b/>
                <w:sz w:val="20"/>
                <w:szCs w:val="20"/>
                <w:lang w:val="it-IT" w:bidi="ar-SA"/>
              </w:rPr>
              <w:t xml:space="preserve"> i </w:t>
            </w:r>
            <w:r>
              <w:rPr>
                <w:rFonts w:cs="Calibri"/>
                <w:b/>
                <w:sz w:val="20"/>
                <w:szCs w:val="20"/>
                <w:lang w:val="it-IT" w:bidi="ar-SA"/>
              </w:rPr>
              <w:t>uspjeha</w:t>
            </w:r>
            <w:r>
              <w:rPr>
                <w:rFonts w:cs="Calibri"/>
                <w:b/>
                <w:sz w:val="20"/>
                <w:szCs w:val="20"/>
                <w:lang w:val="hr-HR" w:bidi="ar-SA"/>
              </w:rPr>
              <w:t>,</w:t>
            </w:r>
            <w:r>
              <w:rPr>
                <w:rFonts w:cs="Calibri"/>
                <w:b/>
                <w:sz w:val="20"/>
                <w:szCs w:val="20"/>
                <w:lang w:val="it-IT" w:bidi="ar-SA"/>
              </w:rPr>
              <w:t>interesa</w:t>
            </w:r>
            <w:r>
              <w:rPr>
                <w:rFonts w:cs="Calibri"/>
                <w:b/>
                <w:sz w:val="20"/>
                <w:szCs w:val="20"/>
                <w:lang w:val="hr-HR" w:bidi="ar-SA"/>
              </w:rPr>
              <w:t>,</w:t>
            </w:r>
          </w:p>
          <w:p w:rsidR="00AF1723" w:rsidRPr="006B1905" w:rsidRDefault="006B1905">
            <w:pPr>
              <w:widowControl w:val="0"/>
              <w:rPr>
                <w:rFonts w:cs="Calibri"/>
                <w:b/>
                <w:sz w:val="20"/>
                <w:szCs w:val="20"/>
                <w:lang w:val="hr-HR" w:bidi="ar-SA"/>
              </w:rPr>
            </w:pPr>
            <w:r>
              <w:rPr>
                <w:rFonts w:cs="Calibri"/>
                <w:b/>
                <w:sz w:val="20"/>
                <w:szCs w:val="20"/>
                <w:lang w:val="it-IT" w:bidi="ar-SA"/>
              </w:rPr>
              <w:t xml:space="preserve">   </w:t>
            </w:r>
            <w:r w:rsidR="00AF1723">
              <w:rPr>
                <w:rFonts w:cs="Calibri"/>
                <w:b/>
                <w:sz w:val="20"/>
                <w:szCs w:val="20"/>
                <w:lang w:val="it-IT" w:bidi="ar-SA"/>
              </w:rPr>
              <w:t>motivacija</w:t>
            </w:r>
            <w:r>
              <w:rPr>
                <w:rFonts w:cs="Calibri"/>
                <w:b/>
                <w:sz w:val="20"/>
                <w:szCs w:val="20"/>
                <w:lang w:val="it-IT" w:bidi="ar-SA"/>
              </w:rPr>
              <w:t xml:space="preserve"> </w:t>
            </w:r>
            <w:r w:rsidR="00AF1723">
              <w:rPr>
                <w:rFonts w:cs="Calibri"/>
                <w:b/>
                <w:sz w:val="20"/>
                <w:szCs w:val="20"/>
                <w:lang w:val="it-IT" w:bidi="ar-SA"/>
              </w:rPr>
              <w:t>i</w:t>
            </w:r>
            <w:r>
              <w:rPr>
                <w:rFonts w:cs="Calibri"/>
                <w:b/>
                <w:sz w:val="20"/>
                <w:szCs w:val="20"/>
                <w:lang w:val="it-IT" w:bidi="ar-SA"/>
              </w:rPr>
              <w:t xml:space="preserve"> </w:t>
            </w:r>
            <w:r w:rsidR="00AF1723">
              <w:rPr>
                <w:rFonts w:cs="Calibri"/>
                <w:b/>
                <w:sz w:val="20"/>
                <w:szCs w:val="20"/>
                <w:lang w:val="it-IT" w:bidi="ar-SA"/>
              </w:rPr>
              <w:t>sposobnosti</w:t>
            </w:r>
            <w:r>
              <w:rPr>
                <w:rFonts w:cs="Calibri"/>
                <w:b/>
                <w:sz w:val="20"/>
                <w:szCs w:val="20"/>
                <w:lang w:val="hr-HR" w:bidi="ar-SA"/>
              </w:rPr>
              <w:t xml:space="preserve"> </w:t>
            </w:r>
            <w:r w:rsidR="00AF1723">
              <w:rPr>
                <w:rFonts w:cs="Calibri"/>
                <w:b/>
                <w:sz w:val="20"/>
                <w:szCs w:val="20"/>
                <w:lang w:val="it-IT" w:bidi="ar-SA"/>
              </w:rPr>
              <w:t>u</w:t>
            </w:r>
            <w:r>
              <w:rPr>
                <w:rFonts w:cs="Calibri"/>
                <w:b/>
                <w:sz w:val="20"/>
                <w:szCs w:val="20"/>
                <w:lang w:val="it-IT" w:bidi="ar-SA"/>
              </w:rPr>
              <w:t xml:space="preserve"> </w:t>
            </w:r>
            <w:r w:rsidR="00AF1723">
              <w:rPr>
                <w:rFonts w:cs="Calibri"/>
                <w:b/>
                <w:sz w:val="20"/>
                <w:szCs w:val="20"/>
                <w:lang w:val="pl-PL" w:bidi="ar-SA"/>
              </w:rPr>
              <w:t>ostvarivanju</w:t>
            </w:r>
            <w:r>
              <w:rPr>
                <w:rFonts w:cs="Calibri"/>
                <w:b/>
                <w:sz w:val="20"/>
                <w:szCs w:val="20"/>
                <w:lang w:val="pl-PL" w:bidi="ar-SA"/>
              </w:rPr>
              <w:t xml:space="preserve"> </w:t>
            </w:r>
            <w:r w:rsidR="00AF1723">
              <w:rPr>
                <w:rFonts w:cs="Calibri"/>
                <w:b/>
                <w:sz w:val="20"/>
                <w:szCs w:val="20"/>
                <w:lang w:val="pl-PL" w:bidi="ar-SA"/>
              </w:rPr>
              <w:t>dodatnih</w:t>
            </w:r>
            <w:r>
              <w:rPr>
                <w:rFonts w:cs="Calibri"/>
                <w:b/>
                <w:sz w:val="20"/>
                <w:szCs w:val="20"/>
                <w:lang w:val="hr-HR" w:bidi="ar-SA"/>
              </w:rPr>
              <w:t xml:space="preserve"> </w:t>
            </w:r>
            <w:r w:rsidR="00AF1723">
              <w:rPr>
                <w:rFonts w:cs="Calibri"/>
                <w:b/>
                <w:sz w:val="20"/>
                <w:szCs w:val="20"/>
                <w:lang w:val="pl-PL" w:bidi="ar-SA"/>
              </w:rPr>
              <w:t>sadr</w:t>
            </w:r>
            <w:r w:rsidR="00AF1723">
              <w:rPr>
                <w:rFonts w:cs="Calibri"/>
                <w:b/>
                <w:sz w:val="20"/>
                <w:szCs w:val="20"/>
                <w:lang w:val="hr-HR" w:bidi="ar-SA"/>
              </w:rPr>
              <w:t>ž</w:t>
            </w:r>
            <w:r w:rsidR="00AF1723">
              <w:rPr>
                <w:rFonts w:cs="Calibri"/>
                <w:b/>
                <w:sz w:val="20"/>
                <w:szCs w:val="20"/>
                <w:lang w:val="pl-PL" w:bidi="ar-SA"/>
              </w:rPr>
              <w:t>aja</w:t>
            </w:r>
          </w:p>
        </w:tc>
      </w:tr>
    </w:tbl>
    <w:p w:rsidR="00950849" w:rsidRDefault="00950849">
      <w:pPr>
        <w:rPr>
          <w:lang w:val="hr-HR"/>
        </w:rPr>
      </w:pPr>
    </w:p>
    <w:p w:rsidR="00B52C91" w:rsidRDefault="00B52C91">
      <w:pPr>
        <w:rPr>
          <w:lang w:val="hr-HR"/>
        </w:rPr>
      </w:pPr>
    </w:p>
    <w:tbl>
      <w:tblPr>
        <w:tblW w:w="8330" w:type="dxa"/>
        <w:tblLayout w:type="fixed"/>
        <w:tblLook w:val="04A0" w:firstRow="1" w:lastRow="0" w:firstColumn="1" w:lastColumn="0" w:noHBand="0" w:noVBand="1"/>
      </w:tblPr>
      <w:tblGrid>
        <w:gridCol w:w="1780"/>
        <w:gridCol w:w="6550"/>
      </w:tblGrid>
      <w:tr w:rsidR="00B52C91" w:rsidTr="00E2496A">
        <w:tc>
          <w:tcPr>
            <w:tcW w:w="1780"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AKTIVNOST</w:t>
            </w:r>
          </w:p>
        </w:tc>
        <w:tc>
          <w:tcPr>
            <w:tcW w:w="6550"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 xml:space="preserve">UČENIČKA ZADRUGA </w:t>
            </w:r>
            <w:proofErr w:type="gramStart"/>
            <w:r>
              <w:rPr>
                <w:b/>
                <w:sz w:val="20"/>
                <w:szCs w:val="20"/>
              </w:rPr>
              <w:t>“ GLAMA</w:t>
            </w:r>
            <w:proofErr w:type="gramEnd"/>
            <w:r>
              <w:rPr>
                <w:b/>
                <w:sz w:val="20"/>
                <w:szCs w:val="20"/>
              </w:rPr>
              <w:t>”</w:t>
            </w:r>
          </w:p>
        </w:tc>
      </w:tr>
      <w:tr w:rsidR="00B52C91" w:rsidTr="00E2496A">
        <w:trPr>
          <w:trHeight w:val="3321"/>
        </w:trPr>
        <w:tc>
          <w:tcPr>
            <w:tcW w:w="1780"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CILJEVI</w:t>
            </w:r>
          </w:p>
        </w:tc>
        <w:tc>
          <w:tcPr>
            <w:tcW w:w="6550" w:type="dxa"/>
            <w:tcBorders>
              <w:top w:val="single" w:sz="4" w:space="0" w:color="000000"/>
              <w:left w:val="single" w:sz="4" w:space="0" w:color="000000"/>
              <w:bottom w:val="single" w:sz="4" w:space="0" w:color="000000"/>
              <w:right w:val="single" w:sz="4" w:space="0" w:color="000000"/>
            </w:tcBorders>
          </w:tcPr>
          <w:p w:rsidR="00B52C91" w:rsidRDefault="009F45B3">
            <w:pPr>
              <w:pStyle w:val="Default"/>
              <w:widowControl w:val="0"/>
              <w:spacing w:after="0"/>
              <w:rPr>
                <w:rFonts w:asciiTheme="minorHAnsi" w:hAnsiTheme="minorHAnsi" w:cstheme="minorHAnsi"/>
                <w:b/>
                <w:sz w:val="20"/>
                <w:szCs w:val="20"/>
              </w:rPr>
            </w:pPr>
            <w:r>
              <w:rPr>
                <w:rFonts w:asciiTheme="minorHAnsi" w:hAnsiTheme="minorHAnsi" w:cstheme="minorHAnsi"/>
                <w:b/>
                <w:sz w:val="20"/>
                <w:szCs w:val="20"/>
                <w:lang w:eastAsia="hr-HR"/>
              </w:rPr>
              <w:t xml:space="preserve">- </w:t>
            </w:r>
            <w:r>
              <w:rPr>
                <w:rFonts w:asciiTheme="minorHAnsi" w:hAnsiTheme="minorHAnsi" w:cstheme="minorHAnsi"/>
                <w:b/>
                <w:sz w:val="20"/>
                <w:szCs w:val="20"/>
              </w:rPr>
              <w:t>Stjecanje radnih navika</w:t>
            </w:r>
          </w:p>
          <w:p w:rsidR="00B52C91" w:rsidRDefault="009F45B3">
            <w:pPr>
              <w:pStyle w:val="Default"/>
              <w:widowControl w:val="0"/>
              <w:spacing w:after="0"/>
              <w:rPr>
                <w:rFonts w:asciiTheme="minorHAnsi" w:hAnsiTheme="minorHAnsi" w:cstheme="minorHAnsi"/>
                <w:b/>
                <w:sz w:val="20"/>
                <w:szCs w:val="20"/>
              </w:rPr>
            </w:pPr>
            <w:r>
              <w:rPr>
                <w:rFonts w:asciiTheme="minorHAnsi" w:hAnsiTheme="minorHAnsi" w:cstheme="minorHAnsi"/>
                <w:b/>
                <w:sz w:val="20"/>
                <w:szCs w:val="20"/>
              </w:rPr>
              <w:t xml:space="preserve"> -Razvijanje sposobnosti, poduzetničkih vještina, odgovornosti, inovativnosti, kreativnosti, samostalnosti, ekološke svijesti i timskog rada</w:t>
            </w:r>
          </w:p>
          <w:p w:rsidR="00B52C91" w:rsidRDefault="009F45B3">
            <w:pPr>
              <w:pStyle w:val="Default"/>
              <w:widowControl w:val="0"/>
              <w:spacing w:after="0"/>
              <w:rPr>
                <w:rFonts w:asciiTheme="minorHAnsi" w:hAnsiTheme="minorHAnsi" w:cstheme="minorHAnsi"/>
                <w:b/>
                <w:sz w:val="20"/>
                <w:szCs w:val="20"/>
              </w:rPr>
            </w:pPr>
            <w:r>
              <w:rPr>
                <w:rFonts w:asciiTheme="minorHAnsi" w:hAnsiTheme="minorHAnsi" w:cstheme="minorHAnsi"/>
                <w:b/>
                <w:sz w:val="20"/>
                <w:szCs w:val="20"/>
              </w:rPr>
              <w:t>- Poticanje primjene stečenih likovnih znanja, razvijanje vještina za likovno oblikovanje, poticanje zajedničkog stvaranja</w:t>
            </w:r>
          </w:p>
          <w:p w:rsidR="00B52C91" w:rsidRDefault="009F45B3">
            <w:pPr>
              <w:pStyle w:val="Default"/>
              <w:widowControl w:val="0"/>
              <w:spacing w:after="0"/>
              <w:rPr>
                <w:rFonts w:asciiTheme="minorHAnsi" w:hAnsiTheme="minorHAnsi" w:cstheme="minorHAnsi"/>
                <w:b/>
                <w:sz w:val="20"/>
                <w:szCs w:val="20"/>
              </w:rPr>
            </w:pPr>
            <w:r>
              <w:rPr>
                <w:rFonts w:asciiTheme="minorHAnsi" w:hAnsiTheme="minorHAnsi" w:cstheme="minorHAnsi"/>
                <w:b/>
                <w:sz w:val="20"/>
                <w:szCs w:val="20"/>
              </w:rPr>
              <w:t>- Savladavanje novih likovnih tehnika u trodimenzionalnom oblikovanju uporabnih predmeta u glini/glinamolu, različitim otpadnim materijalima</w:t>
            </w:r>
          </w:p>
          <w:p w:rsidR="00B52C91" w:rsidRDefault="009F45B3">
            <w:pPr>
              <w:pStyle w:val="Default"/>
              <w:widowControl w:val="0"/>
              <w:spacing w:after="0"/>
              <w:rPr>
                <w:rFonts w:asciiTheme="minorHAnsi" w:hAnsiTheme="minorHAnsi" w:cstheme="minorHAnsi"/>
                <w:b/>
                <w:sz w:val="20"/>
                <w:szCs w:val="20"/>
              </w:rPr>
            </w:pPr>
            <w:r>
              <w:rPr>
                <w:rFonts w:asciiTheme="minorHAnsi" w:hAnsiTheme="minorHAnsi" w:cstheme="minorHAnsi"/>
                <w:b/>
                <w:sz w:val="20"/>
                <w:szCs w:val="20"/>
              </w:rPr>
              <w:t xml:space="preserve"> –Razvijanje estetskih kriterija kod učenika. Istraživanje iz područja hrvatske i svjetske kulturne baštine, te razvoj senzibiliteta za lokalne tradicijske vrijednosti i primjena novostečenih znanja</w:t>
            </w:r>
          </w:p>
          <w:p w:rsidR="00B52C91" w:rsidRDefault="009F45B3">
            <w:pPr>
              <w:pStyle w:val="Default"/>
              <w:widowControl w:val="0"/>
              <w:spacing w:after="0"/>
              <w:rPr>
                <w:rFonts w:asciiTheme="minorHAnsi" w:hAnsiTheme="minorHAnsi" w:cstheme="minorHAnsi"/>
                <w:b/>
                <w:sz w:val="20"/>
                <w:szCs w:val="20"/>
              </w:rPr>
            </w:pPr>
            <w:r>
              <w:rPr>
                <w:rFonts w:asciiTheme="minorHAnsi" w:hAnsiTheme="minorHAnsi" w:cstheme="minorHAnsi"/>
                <w:b/>
                <w:sz w:val="20"/>
                <w:szCs w:val="20"/>
              </w:rPr>
              <w:t>- Razvoj ekološke svijesti kroz upotrebu različitih otpadnih materijala u likovnom stvaralaštvu</w:t>
            </w:r>
          </w:p>
          <w:p w:rsidR="00B52C91" w:rsidRDefault="009F45B3">
            <w:pPr>
              <w:pStyle w:val="Default"/>
              <w:widowControl w:val="0"/>
              <w:spacing w:after="0"/>
              <w:rPr>
                <w:rFonts w:asciiTheme="minorHAnsi" w:hAnsiTheme="minorHAnsi" w:cstheme="minorHAnsi"/>
                <w:b/>
                <w:sz w:val="20"/>
                <w:szCs w:val="20"/>
              </w:rPr>
            </w:pPr>
            <w:r>
              <w:rPr>
                <w:rFonts w:asciiTheme="minorHAnsi" w:hAnsiTheme="minorHAnsi" w:cstheme="minorHAnsi"/>
                <w:b/>
                <w:sz w:val="20"/>
                <w:szCs w:val="20"/>
              </w:rPr>
              <w:t>-Pripremanje učenika za samostalnost u učenju, radu i svakodnevnom životu, za mogući izbor zanimanja i spoznavanje vlastitih sklonosti</w:t>
            </w:r>
          </w:p>
          <w:p w:rsidR="00B52C91" w:rsidRDefault="009F45B3">
            <w:pPr>
              <w:pStyle w:val="Default"/>
              <w:widowControl w:val="0"/>
              <w:spacing w:after="0"/>
              <w:rPr>
                <w:rFonts w:asciiTheme="minorHAnsi" w:hAnsiTheme="minorHAnsi" w:cstheme="minorHAnsi"/>
                <w:b/>
                <w:sz w:val="20"/>
                <w:szCs w:val="20"/>
              </w:rPr>
            </w:pPr>
            <w:r>
              <w:rPr>
                <w:rFonts w:asciiTheme="minorHAnsi" w:hAnsiTheme="minorHAnsi" w:cstheme="minorHAnsi"/>
                <w:b/>
                <w:sz w:val="20"/>
                <w:szCs w:val="20"/>
              </w:rPr>
              <w:t>-Usvajanje vještina hortikulturnog oblikovanja. Razvoj svijesti o očuvanju interijera i eksterijera škole kroz oblikovanje i njegu ukrasnog bilja, sjedećih elemenata u eksterijeru i interijeru</w:t>
            </w:r>
          </w:p>
          <w:p w:rsidR="00B52C91" w:rsidRDefault="009F45B3">
            <w:pPr>
              <w:pStyle w:val="Default"/>
              <w:widowControl w:val="0"/>
              <w:spacing w:after="0"/>
              <w:rPr>
                <w:rFonts w:asciiTheme="minorHAnsi" w:hAnsiTheme="minorHAnsi" w:cstheme="minorHAnsi"/>
                <w:b/>
                <w:sz w:val="20"/>
                <w:szCs w:val="20"/>
              </w:rPr>
            </w:pPr>
            <w:r>
              <w:rPr>
                <w:rFonts w:asciiTheme="minorHAnsi" w:hAnsiTheme="minorHAnsi" w:cstheme="minorHAnsi"/>
                <w:b/>
                <w:sz w:val="20"/>
                <w:szCs w:val="20"/>
              </w:rPr>
              <w:t>-Socijalizacija i druženje učenika kroz kreativno likovno izražavanje te sudjelovanje na smotrama i prodajnim izložbama.</w:t>
            </w:r>
          </w:p>
          <w:p w:rsidR="00B52C91" w:rsidRDefault="009F45B3">
            <w:pPr>
              <w:pStyle w:val="Default"/>
              <w:widowControl w:val="0"/>
              <w:spacing w:after="0"/>
              <w:rPr>
                <w:rFonts w:asciiTheme="minorHAnsi" w:hAnsiTheme="minorHAnsi" w:cstheme="minorHAnsi"/>
                <w:b/>
                <w:sz w:val="20"/>
                <w:szCs w:val="20"/>
              </w:rPr>
            </w:pPr>
            <w:r>
              <w:rPr>
                <w:rFonts w:asciiTheme="minorHAnsi" w:hAnsiTheme="minorHAnsi" w:cstheme="minorHAnsi"/>
                <w:b/>
                <w:sz w:val="20"/>
                <w:szCs w:val="20"/>
              </w:rPr>
              <w:t>-Učenici će na temelju vlastitih i zajedničkih likovnih istraživanja proširiti svoje znanje o područjima likovnog stvaralaštva i umjetnosti, te nacionalne i svjetske kulturne baštine</w:t>
            </w:r>
          </w:p>
          <w:p w:rsidR="00B52C91" w:rsidRDefault="009F45B3">
            <w:pPr>
              <w:pStyle w:val="Default"/>
              <w:widowControl w:val="0"/>
              <w:spacing w:after="0"/>
              <w:rPr>
                <w:rFonts w:asciiTheme="minorHAnsi" w:hAnsiTheme="minorHAnsi" w:cstheme="minorHAnsi"/>
                <w:b/>
                <w:sz w:val="20"/>
                <w:szCs w:val="20"/>
              </w:rPr>
            </w:pPr>
            <w:r>
              <w:rPr>
                <w:rFonts w:asciiTheme="minorHAnsi" w:hAnsiTheme="minorHAnsi" w:cstheme="minorHAnsi"/>
                <w:b/>
                <w:sz w:val="20"/>
                <w:szCs w:val="20"/>
              </w:rPr>
              <w:t>-Učenici će istraživanjem različitih likovnih tehnika razvijati svijest o ekološkoj upotrebi otpadnih materijal</w:t>
            </w:r>
          </w:p>
          <w:p w:rsidR="00B52C91" w:rsidRPr="006D464E" w:rsidRDefault="009F45B3">
            <w:pPr>
              <w:widowControl w:val="0"/>
              <w:rPr>
                <w:rFonts w:cstheme="minorHAnsi"/>
                <w:b/>
                <w:sz w:val="20"/>
                <w:szCs w:val="20"/>
                <w:lang w:val="hr-HR" w:eastAsia="hr-HR"/>
              </w:rPr>
            </w:pPr>
            <w:r>
              <w:rPr>
                <w:rFonts w:cstheme="minorHAnsi"/>
                <w:b/>
                <w:sz w:val="20"/>
                <w:szCs w:val="20"/>
              </w:rPr>
              <w:t>-Učenici će kroz njegu i oblikovanje hortikulturnog sadržaja u školskom dvorištu proširiti znanje o lokalnom bilju te razvijati svijest o brizi za prirodu koja nas okružuje</w:t>
            </w:r>
          </w:p>
        </w:tc>
      </w:tr>
      <w:tr w:rsidR="00B52C91" w:rsidTr="00E2496A">
        <w:tc>
          <w:tcPr>
            <w:tcW w:w="1780"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rPr>
            </w:pPr>
            <w:r>
              <w:rPr>
                <w:b/>
                <w:sz w:val="20"/>
                <w:szCs w:val="20"/>
              </w:rPr>
              <w:t>NOSITELJI</w:t>
            </w:r>
          </w:p>
        </w:tc>
        <w:tc>
          <w:tcPr>
            <w:tcW w:w="6550" w:type="dxa"/>
            <w:tcBorders>
              <w:top w:val="single" w:sz="4" w:space="0" w:color="000000"/>
              <w:left w:val="single" w:sz="4" w:space="0" w:color="000000"/>
              <w:bottom w:val="single" w:sz="4" w:space="0" w:color="000000"/>
              <w:right w:val="single" w:sz="4" w:space="0" w:color="000000"/>
            </w:tcBorders>
          </w:tcPr>
          <w:p w:rsidR="00B52C91" w:rsidRPr="00E2496A" w:rsidRDefault="00E2496A">
            <w:pPr>
              <w:widowControl w:val="0"/>
              <w:rPr>
                <w:rFonts w:cstheme="minorHAnsi"/>
                <w:b/>
                <w:sz w:val="20"/>
                <w:szCs w:val="20"/>
              </w:rPr>
            </w:pPr>
            <w:r w:rsidRPr="00E2496A">
              <w:rPr>
                <w:rFonts w:ascii="Calibri" w:hAnsi="Calibri" w:cs="Calibri"/>
                <w:b/>
                <w:sz w:val="20"/>
                <w:szCs w:val="20"/>
              </w:rPr>
              <w:t>Ana-Marija Trevižan Vujčić, prof. likovne kulture, Marina Parica, prof. geografije, Mirjana Delonga, vjeroučiteljica, Ida Pauk, učiteljica RN, Dragana Rašković, učiteljica RN, i učenici 1.-8. Razreda OŠ „</w:t>
            </w:r>
            <w:proofErr w:type="gramStart"/>
            <w:r w:rsidRPr="00E2496A">
              <w:rPr>
                <w:rFonts w:ascii="Calibri" w:hAnsi="Calibri" w:cs="Calibri"/>
                <w:b/>
                <w:sz w:val="20"/>
                <w:szCs w:val="20"/>
              </w:rPr>
              <w:t>Kistanje“</w:t>
            </w:r>
            <w:proofErr w:type="gramEnd"/>
            <w:r w:rsidRPr="00E2496A">
              <w:rPr>
                <w:rFonts w:ascii="Calibri" w:hAnsi="Calibri" w:cs="Calibri"/>
                <w:b/>
                <w:sz w:val="20"/>
                <w:szCs w:val="20"/>
              </w:rPr>
              <w:t>, a povremeno uz kolege RN i PN Oš Kistanje te volontere različitih udruga, kao i roditelje.</w:t>
            </w:r>
          </w:p>
        </w:tc>
      </w:tr>
      <w:tr w:rsidR="00B52C91" w:rsidTr="00D96B88">
        <w:trPr>
          <w:trHeight w:val="2041"/>
        </w:trPr>
        <w:tc>
          <w:tcPr>
            <w:tcW w:w="1780"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0"/>
                <w:szCs w:val="20"/>
                <w:lang w:val="it-IT"/>
              </w:rPr>
            </w:pPr>
            <w:r>
              <w:rPr>
                <w:b/>
                <w:sz w:val="20"/>
                <w:szCs w:val="20"/>
                <w:lang w:val="it-IT"/>
              </w:rPr>
              <w:t>NAČIN REALIZACIJE AKTIVNOSTI</w:t>
            </w:r>
          </w:p>
        </w:tc>
        <w:tc>
          <w:tcPr>
            <w:tcW w:w="6550" w:type="dxa"/>
            <w:tcBorders>
              <w:top w:val="single" w:sz="4" w:space="0" w:color="000000"/>
              <w:left w:val="single" w:sz="4" w:space="0" w:color="000000"/>
              <w:bottom w:val="single" w:sz="4" w:space="0" w:color="000000"/>
              <w:right w:val="single" w:sz="4" w:space="0" w:color="000000"/>
            </w:tcBorders>
          </w:tcPr>
          <w:p w:rsidR="00D96B88" w:rsidRPr="006D464E" w:rsidRDefault="00E2496A">
            <w:pPr>
              <w:pStyle w:val="Default"/>
              <w:widowControl w:val="0"/>
              <w:spacing w:line="240" w:lineRule="auto"/>
              <w:rPr>
                <w:rFonts w:ascii="Calibri" w:hAnsi="Calibri"/>
                <w:b/>
                <w:sz w:val="20"/>
                <w:szCs w:val="20"/>
              </w:rPr>
            </w:pPr>
            <w:r w:rsidRPr="00E2496A">
              <w:rPr>
                <w:rFonts w:ascii="Calibri" w:hAnsi="Calibri"/>
                <w:b/>
                <w:sz w:val="20"/>
                <w:szCs w:val="20"/>
              </w:rPr>
              <w:t>Individualno, u paru, grupno, predavanje učitelja, demonstracija učitelja, rješavanje zadataka. Stvaranje uporabnih i ukrasnih predmeta: reljefi, zdjele i vaze sa motivima iz ranokršćanskog, romaničkog i gotičkog razdoblja u sakralnoj i profanoj umjetnosti Hrvatske, sa motivima iz narodne umjetnosti sjeverne Dalmacije i Janjeva. Bojanje i lakiranje ukrasnih i uporabnih predmeta. Izlaganje uradaka, prodajne izložbe, sudjelovanje na zadrugarskim smotrama. Briga o masliniku te ostalom bilju. Briga i održavanje vanjske učionice</w:t>
            </w:r>
            <w:r w:rsidR="00D96B88">
              <w:rPr>
                <w:rFonts w:ascii="Calibri" w:hAnsi="Calibri"/>
                <w:b/>
                <w:sz w:val="20"/>
                <w:szCs w:val="20"/>
              </w:rPr>
              <w:t>.</w:t>
            </w:r>
          </w:p>
        </w:tc>
      </w:tr>
      <w:tr w:rsidR="006D464E" w:rsidTr="00E2496A">
        <w:tc>
          <w:tcPr>
            <w:tcW w:w="1780" w:type="dxa"/>
            <w:tcBorders>
              <w:top w:val="single" w:sz="4" w:space="0" w:color="000000"/>
              <w:left w:val="single" w:sz="4" w:space="0" w:color="000000"/>
              <w:bottom w:val="single" w:sz="4" w:space="0" w:color="000000"/>
              <w:right w:val="single" w:sz="4" w:space="0" w:color="000000"/>
            </w:tcBorders>
          </w:tcPr>
          <w:p w:rsidR="006D464E" w:rsidRDefault="006D464E">
            <w:pPr>
              <w:widowControl w:val="0"/>
              <w:rPr>
                <w:b/>
                <w:sz w:val="20"/>
                <w:szCs w:val="20"/>
                <w:lang w:val="it-IT"/>
              </w:rPr>
            </w:pPr>
            <w:r>
              <w:rPr>
                <w:b/>
                <w:sz w:val="20"/>
                <w:szCs w:val="20"/>
                <w:lang w:val="it-IT"/>
              </w:rPr>
              <w:t>SEKCIJE</w:t>
            </w:r>
          </w:p>
        </w:tc>
        <w:tc>
          <w:tcPr>
            <w:tcW w:w="6550" w:type="dxa"/>
            <w:tcBorders>
              <w:top w:val="single" w:sz="4" w:space="0" w:color="000000"/>
              <w:left w:val="single" w:sz="4" w:space="0" w:color="000000"/>
              <w:bottom w:val="single" w:sz="4" w:space="0" w:color="000000"/>
              <w:right w:val="single" w:sz="4" w:space="0" w:color="000000"/>
            </w:tcBorders>
          </w:tcPr>
          <w:p w:rsidR="006D464E" w:rsidRPr="006D464E" w:rsidRDefault="006D464E" w:rsidP="00DC5B86">
            <w:pPr>
              <w:pStyle w:val="Odlomakpopisa"/>
              <w:numPr>
                <w:ilvl w:val="0"/>
                <w:numId w:val="7"/>
              </w:numPr>
              <w:tabs>
                <w:tab w:val="left" w:pos="360"/>
              </w:tabs>
              <w:suppressAutoHyphens w:val="0"/>
              <w:overflowPunct w:val="0"/>
              <w:autoSpaceDE w:val="0"/>
              <w:autoSpaceDN w:val="0"/>
              <w:adjustRightInd w:val="0"/>
              <w:spacing w:beforeAutospacing="0" w:after="160" w:afterAutospacing="0"/>
              <w:ind w:right="42"/>
              <w:contextualSpacing/>
              <w:jc w:val="both"/>
              <w:textAlignment w:val="baseline"/>
              <w:rPr>
                <w:rFonts w:asciiTheme="minorHAnsi" w:hAnsiTheme="minorHAnsi" w:cstheme="minorHAnsi"/>
                <w:b/>
                <w:sz w:val="20"/>
                <w:szCs w:val="20"/>
              </w:rPr>
            </w:pPr>
            <w:r w:rsidRPr="006D464E">
              <w:rPr>
                <w:rFonts w:asciiTheme="minorHAnsi" w:hAnsiTheme="minorHAnsi" w:cstheme="minorHAnsi"/>
                <w:b/>
                <w:sz w:val="20"/>
                <w:szCs w:val="20"/>
              </w:rPr>
              <w:t>Likovno-keramičarska sekcija, voditeljica Ana-Marija Trevižan Vujčić</w:t>
            </w:r>
          </w:p>
          <w:p w:rsidR="006D464E" w:rsidRPr="006D464E" w:rsidRDefault="006D464E" w:rsidP="00DC5B86">
            <w:pPr>
              <w:pStyle w:val="Odlomakpopisa"/>
              <w:numPr>
                <w:ilvl w:val="0"/>
                <w:numId w:val="7"/>
              </w:numPr>
              <w:tabs>
                <w:tab w:val="left" w:pos="360"/>
              </w:tabs>
              <w:suppressAutoHyphens w:val="0"/>
              <w:overflowPunct w:val="0"/>
              <w:autoSpaceDE w:val="0"/>
              <w:autoSpaceDN w:val="0"/>
              <w:adjustRightInd w:val="0"/>
              <w:spacing w:beforeAutospacing="0" w:after="160" w:afterAutospacing="0"/>
              <w:ind w:right="42"/>
              <w:contextualSpacing/>
              <w:jc w:val="both"/>
              <w:textAlignment w:val="baseline"/>
              <w:rPr>
                <w:rFonts w:asciiTheme="minorHAnsi" w:hAnsiTheme="minorHAnsi" w:cstheme="minorHAnsi"/>
                <w:b/>
                <w:sz w:val="20"/>
                <w:szCs w:val="20"/>
              </w:rPr>
            </w:pPr>
            <w:r w:rsidRPr="006D464E">
              <w:rPr>
                <w:rFonts w:asciiTheme="minorHAnsi" w:hAnsiTheme="minorHAnsi" w:cstheme="minorHAnsi"/>
                <w:b/>
                <w:sz w:val="20"/>
                <w:szCs w:val="20"/>
              </w:rPr>
              <w:t>Ekološka sekcija, voditeljica Marina Parica</w:t>
            </w:r>
          </w:p>
          <w:p w:rsidR="006D464E" w:rsidRPr="006D464E" w:rsidRDefault="006D464E" w:rsidP="00DC5B86">
            <w:pPr>
              <w:pStyle w:val="Odlomakpopisa"/>
              <w:numPr>
                <w:ilvl w:val="0"/>
                <w:numId w:val="7"/>
              </w:numPr>
              <w:suppressAutoHyphens w:val="0"/>
              <w:spacing w:beforeAutospacing="0" w:after="160" w:afterAutospacing="0" w:line="259" w:lineRule="auto"/>
              <w:contextualSpacing/>
              <w:jc w:val="both"/>
              <w:rPr>
                <w:rFonts w:asciiTheme="minorHAnsi" w:hAnsiTheme="minorHAnsi" w:cstheme="minorHAnsi"/>
                <w:b/>
                <w:sz w:val="20"/>
                <w:szCs w:val="20"/>
              </w:rPr>
            </w:pPr>
            <w:r w:rsidRPr="006D464E">
              <w:rPr>
                <w:rFonts w:asciiTheme="minorHAnsi" w:hAnsiTheme="minorHAnsi" w:cstheme="minorHAnsi"/>
                <w:b/>
                <w:sz w:val="20"/>
                <w:szCs w:val="20"/>
              </w:rPr>
              <w:t>Ukrasni i uporabni predmeti, voditeljice Marina Parica, Ana-Marija Trevižan Vujčić</w:t>
            </w:r>
          </w:p>
          <w:p w:rsidR="00D96B88" w:rsidRDefault="006D464E" w:rsidP="00DC5B86">
            <w:pPr>
              <w:pStyle w:val="Odlomakpopisa"/>
              <w:numPr>
                <w:ilvl w:val="0"/>
                <w:numId w:val="7"/>
              </w:numPr>
              <w:suppressAutoHyphens w:val="0"/>
              <w:spacing w:beforeAutospacing="0" w:after="160" w:afterAutospacing="0" w:line="259" w:lineRule="auto"/>
              <w:contextualSpacing/>
              <w:jc w:val="both"/>
              <w:rPr>
                <w:rFonts w:asciiTheme="minorHAnsi" w:hAnsiTheme="minorHAnsi" w:cstheme="minorHAnsi"/>
                <w:b/>
                <w:sz w:val="20"/>
                <w:szCs w:val="20"/>
              </w:rPr>
            </w:pPr>
            <w:r w:rsidRPr="006D464E">
              <w:rPr>
                <w:rFonts w:asciiTheme="minorHAnsi" w:hAnsiTheme="minorHAnsi" w:cstheme="minorHAnsi"/>
                <w:b/>
                <w:sz w:val="20"/>
                <w:szCs w:val="20"/>
              </w:rPr>
              <w:t>Moj maslinik, voditeljica Mirjana Delonga</w:t>
            </w:r>
          </w:p>
          <w:p w:rsidR="006D464E" w:rsidRPr="00D96B88" w:rsidRDefault="006D464E" w:rsidP="00DC5B86">
            <w:pPr>
              <w:pStyle w:val="Odlomakpopisa"/>
              <w:numPr>
                <w:ilvl w:val="0"/>
                <w:numId w:val="7"/>
              </w:numPr>
              <w:suppressAutoHyphens w:val="0"/>
              <w:spacing w:beforeAutospacing="0" w:after="160" w:afterAutospacing="0" w:line="259" w:lineRule="auto"/>
              <w:contextualSpacing/>
              <w:jc w:val="both"/>
              <w:rPr>
                <w:rFonts w:asciiTheme="minorHAnsi" w:hAnsiTheme="minorHAnsi" w:cstheme="minorHAnsi"/>
                <w:b/>
                <w:sz w:val="20"/>
                <w:szCs w:val="20"/>
              </w:rPr>
            </w:pPr>
            <w:r w:rsidRPr="00D96B88">
              <w:rPr>
                <w:rFonts w:asciiTheme="minorHAnsi" w:hAnsiTheme="minorHAnsi" w:cstheme="minorHAnsi"/>
                <w:b/>
                <w:sz w:val="20"/>
                <w:szCs w:val="20"/>
              </w:rPr>
              <w:t>Mali vrtlari, voditeljice Ida Pauk, Dragana Rašković</w:t>
            </w:r>
          </w:p>
        </w:tc>
      </w:tr>
      <w:tr w:rsidR="00E2496A" w:rsidTr="00E2496A">
        <w:tc>
          <w:tcPr>
            <w:tcW w:w="1780" w:type="dxa"/>
            <w:tcBorders>
              <w:top w:val="single" w:sz="4" w:space="0" w:color="000000"/>
              <w:left w:val="single" w:sz="4" w:space="0" w:color="000000"/>
              <w:bottom w:val="single" w:sz="4" w:space="0" w:color="000000"/>
              <w:right w:val="single" w:sz="4" w:space="0" w:color="000000"/>
            </w:tcBorders>
          </w:tcPr>
          <w:p w:rsidR="00E2496A" w:rsidRDefault="00E2496A" w:rsidP="00E2496A">
            <w:pPr>
              <w:widowControl w:val="0"/>
              <w:rPr>
                <w:b/>
                <w:sz w:val="20"/>
                <w:szCs w:val="20"/>
              </w:rPr>
            </w:pPr>
            <w:r>
              <w:rPr>
                <w:b/>
                <w:sz w:val="20"/>
                <w:szCs w:val="20"/>
              </w:rPr>
              <w:t>VREMENIK</w:t>
            </w:r>
          </w:p>
        </w:tc>
        <w:tc>
          <w:tcPr>
            <w:tcW w:w="6550" w:type="dxa"/>
            <w:tcBorders>
              <w:top w:val="single" w:sz="4" w:space="0" w:color="000000"/>
              <w:left w:val="single" w:sz="4" w:space="0" w:color="000000"/>
              <w:bottom w:val="single" w:sz="4" w:space="0" w:color="000000"/>
              <w:right w:val="single" w:sz="4" w:space="0" w:color="000000"/>
            </w:tcBorders>
          </w:tcPr>
          <w:p w:rsidR="00E2496A" w:rsidRPr="00E2496A" w:rsidRDefault="00E2496A" w:rsidP="00E2496A">
            <w:pPr>
              <w:rPr>
                <w:rFonts w:ascii="Calibri" w:hAnsi="Calibri" w:cs="Calibri"/>
                <w:b/>
                <w:sz w:val="20"/>
                <w:szCs w:val="20"/>
              </w:rPr>
            </w:pPr>
            <w:r w:rsidRPr="00E2496A">
              <w:rPr>
                <w:rFonts w:ascii="Calibri" w:hAnsi="Calibri" w:cs="Calibri"/>
                <w:b/>
                <w:sz w:val="20"/>
                <w:szCs w:val="20"/>
              </w:rPr>
              <w:t>35-70</w:t>
            </w:r>
          </w:p>
          <w:p w:rsidR="00E2496A" w:rsidRPr="00E2496A" w:rsidRDefault="00E2496A" w:rsidP="00E2496A">
            <w:pPr>
              <w:rPr>
                <w:rFonts w:ascii="Calibri" w:hAnsi="Calibri" w:cs="Calibri"/>
                <w:b/>
                <w:sz w:val="20"/>
                <w:szCs w:val="20"/>
              </w:rPr>
            </w:pPr>
            <w:r w:rsidRPr="00E2496A">
              <w:rPr>
                <w:rFonts w:ascii="Calibri" w:hAnsi="Calibri" w:cs="Calibri"/>
                <w:b/>
                <w:sz w:val="20"/>
                <w:szCs w:val="20"/>
              </w:rPr>
              <w:t xml:space="preserve">Planirani broj sati je 1 do 2 sata tjedno po sekciji, a po potrebi i više, kroz </w:t>
            </w:r>
            <w:r w:rsidRPr="00E2496A">
              <w:rPr>
                <w:rFonts w:ascii="Calibri" w:hAnsi="Calibri" w:cs="Calibri"/>
                <w:b/>
                <w:bCs/>
                <w:sz w:val="20"/>
                <w:szCs w:val="20"/>
              </w:rPr>
              <w:t>šk. god. 202</w:t>
            </w:r>
            <w:r w:rsidR="00B04C6B">
              <w:rPr>
                <w:rFonts w:ascii="Calibri" w:hAnsi="Calibri" w:cs="Calibri"/>
                <w:b/>
                <w:bCs/>
                <w:sz w:val="20"/>
                <w:szCs w:val="20"/>
              </w:rPr>
              <w:t>5</w:t>
            </w:r>
            <w:r w:rsidRPr="00E2496A">
              <w:rPr>
                <w:rFonts w:ascii="Calibri" w:hAnsi="Calibri" w:cs="Calibri"/>
                <w:b/>
                <w:bCs/>
                <w:sz w:val="20"/>
                <w:szCs w:val="20"/>
              </w:rPr>
              <w:t>./202</w:t>
            </w:r>
            <w:r w:rsidR="00B04C6B">
              <w:rPr>
                <w:rFonts w:ascii="Calibri" w:hAnsi="Calibri" w:cs="Calibri"/>
                <w:b/>
                <w:bCs/>
                <w:sz w:val="20"/>
                <w:szCs w:val="20"/>
              </w:rPr>
              <w:t>6</w:t>
            </w:r>
            <w:r w:rsidRPr="00E2496A">
              <w:rPr>
                <w:rFonts w:ascii="Calibri" w:hAnsi="Calibri" w:cs="Calibri"/>
                <w:b/>
                <w:bCs/>
                <w:sz w:val="20"/>
                <w:szCs w:val="20"/>
              </w:rPr>
              <w:t>.</w:t>
            </w:r>
          </w:p>
        </w:tc>
      </w:tr>
      <w:tr w:rsidR="00E2496A" w:rsidTr="00E2496A">
        <w:tc>
          <w:tcPr>
            <w:tcW w:w="1780" w:type="dxa"/>
            <w:tcBorders>
              <w:top w:val="single" w:sz="4" w:space="0" w:color="000000"/>
              <w:left w:val="single" w:sz="4" w:space="0" w:color="000000"/>
              <w:bottom w:val="single" w:sz="4" w:space="0" w:color="000000"/>
              <w:right w:val="single" w:sz="4" w:space="0" w:color="000000"/>
            </w:tcBorders>
          </w:tcPr>
          <w:p w:rsidR="00E2496A" w:rsidRDefault="00E2496A" w:rsidP="00E2496A">
            <w:pPr>
              <w:widowControl w:val="0"/>
              <w:rPr>
                <w:b/>
                <w:sz w:val="20"/>
                <w:szCs w:val="20"/>
              </w:rPr>
            </w:pPr>
            <w:r>
              <w:rPr>
                <w:b/>
                <w:sz w:val="20"/>
                <w:szCs w:val="20"/>
              </w:rPr>
              <w:lastRenderedPageBreak/>
              <w:t>TROŠKOVNIK</w:t>
            </w:r>
          </w:p>
        </w:tc>
        <w:tc>
          <w:tcPr>
            <w:tcW w:w="6550" w:type="dxa"/>
            <w:tcBorders>
              <w:top w:val="single" w:sz="4" w:space="0" w:color="000000"/>
              <w:left w:val="single" w:sz="4" w:space="0" w:color="000000"/>
              <w:bottom w:val="single" w:sz="4" w:space="0" w:color="000000"/>
              <w:right w:val="single" w:sz="4" w:space="0" w:color="000000"/>
            </w:tcBorders>
          </w:tcPr>
          <w:p w:rsidR="00E2496A" w:rsidRDefault="00E2496A" w:rsidP="00E2496A">
            <w:pPr>
              <w:widowControl w:val="0"/>
              <w:tabs>
                <w:tab w:val="left" w:pos="7708"/>
              </w:tabs>
              <w:rPr>
                <w:rFonts w:cstheme="minorHAnsi"/>
                <w:b/>
                <w:color w:val="000000"/>
                <w:sz w:val="20"/>
                <w:szCs w:val="20"/>
              </w:rPr>
            </w:pPr>
            <w:r>
              <w:rPr>
                <w:rFonts w:cstheme="minorHAnsi"/>
                <w:b/>
                <w:sz w:val="20"/>
                <w:szCs w:val="20"/>
              </w:rPr>
              <w:t>Letvice i boje za okvire, hameri u boji i druge vrste papira,</w:t>
            </w:r>
            <w:r w:rsidR="00C80A8D">
              <w:rPr>
                <w:rFonts w:cstheme="minorHAnsi"/>
                <w:b/>
                <w:sz w:val="20"/>
                <w:szCs w:val="20"/>
              </w:rPr>
              <w:t xml:space="preserve"> </w:t>
            </w:r>
            <w:r>
              <w:rPr>
                <w:rFonts w:cstheme="minorHAnsi"/>
                <w:b/>
                <w:sz w:val="20"/>
                <w:szCs w:val="20"/>
              </w:rPr>
              <w:t>kolaž papiri, selotejp, krep-traka, drvofiks, oho ljepila, tempere, kistovi, „</w:t>
            </w:r>
            <w:proofErr w:type="gramStart"/>
            <w:r>
              <w:rPr>
                <w:rFonts w:cstheme="minorHAnsi"/>
                <w:b/>
                <w:sz w:val="20"/>
                <w:szCs w:val="20"/>
              </w:rPr>
              <w:t xml:space="preserve">jupol“ </w:t>
            </w:r>
            <w:r w:rsidR="00C80A8D">
              <w:rPr>
                <w:rFonts w:cstheme="minorHAnsi"/>
                <w:b/>
                <w:sz w:val="20"/>
                <w:szCs w:val="20"/>
              </w:rPr>
              <w:t xml:space="preserve"> </w:t>
            </w:r>
            <w:proofErr w:type="gramEnd"/>
            <w:r>
              <w:rPr>
                <w:rFonts w:cstheme="minorHAnsi"/>
                <w:b/>
                <w:sz w:val="20"/>
                <w:szCs w:val="20"/>
              </w:rPr>
              <w:t xml:space="preserve">bijeli i u boji, tuševi, flomasteri, markeri, sprejevi u boji, olovke, gips, konop- dvije vrste,  </w:t>
            </w:r>
            <w:r>
              <w:rPr>
                <w:rFonts w:cstheme="minorHAnsi"/>
                <w:b/>
                <w:color w:val="000000"/>
                <w:sz w:val="20"/>
                <w:szCs w:val="20"/>
              </w:rPr>
              <w:t xml:space="preserve">glina/glinamol, alu  folije, pribadače,  spajalice, najlon (ribolovni), klamerice i punjenja za klamerice, „pištolj“ za silikonsko ljepilo i patrone </w:t>
            </w:r>
            <w:r>
              <w:rPr>
                <w:rFonts w:cstheme="minorHAnsi"/>
                <w:b/>
                <w:sz w:val="20"/>
                <w:szCs w:val="20"/>
              </w:rPr>
              <w:t>(potreban iznos oko 1500kn)</w:t>
            </w:r>
          </w:p>
        </w:tc>
      </w:tr>
      <w:tr w:rsidR="00E2496A" w:rsidTr="00E2496A">
        <w:tc>
          <w:tcPr>
            <w:tcW w:w="1780" w:type="dxa"/>
            <w:tcBorders>
              <w:top w:val="single" w:sz="4" w:space="0" w:color="000000"/>
              <w:left w:val="single" w:sz="4" w:space="0" w:color="000000"/>
              <w:bottom w:val="single" w:sz="4" w:space="0" w:color="000000"/>
              <w:right w:val="single" w:sz="4" w:space="0" w:color="000000"/>
            </w:tcBorders>
          </w:tcPr>
          <w:p w:rsidR="00E2496A" w:rsidRDefault="00E2496A" w:rsidP="00E2496A">
            <w:pPr>
              <w:widowControl w:val="0"/>
              <w:rPr>
                <w:b/>
                <w:sz w:val="20"/>
                <w:szCs w:val="20"/>
              </w:rPr>
            </w:pPr>
            <w:r>
              <w:rPr>
                <w:b/>
                <w:sz w:val="20"/>
                <w:szCs w:val="20"/>
              </w:rPr>
              <w:t>NAČIN VREDNOVANJA AKTIVNOSTI</w:t>
            </w:r>
          </w:p>
        </w:tc>
        <w:tc>
          <w:tcPr>
            <w:tcW w:w="6550" w:type="dxa"/>
            <w:tcBorders>
              <w:top w:val="single" w:sz="4" w:space="0" w:color="000000"/>
              <w:left w:val="single" w:sz="4" w:space="0" w:color="000000"/>
              <w:bottom w:val="single" w:sz="4" w:space="0" w:color="000000"/>
              <w:right w:val="single" w:sz="4" w:space="0" w:color="000000"/>
            </w:tcBorders>
          </w:tcPr>
          <w:p w:rsidR="00E2496A" w:rsidRDefault="00E2496A" w:rsidP="00E2496A">
            <w:pPr>
              <w:pStyle w:val="Default"/>
              <w:widowControl w:val="0"/>
              <w:rPr>
                <w:rFonts w:asciiTheme="minorHAnsi" w:hAnsiTheme="minorHAnsi" w:cstheme="minorHAnsi"/>
                <w:b/>
                <w:sz w:val="20"/>
                <w:szCs w:val="20"/>
              </w:rPr>
            </w:pPr>
            <w:r>
              <w:rPr>
                <w:rFonts w:asciiTheme="minorHAnsi" w:hAnsiTheme="minorHAnsi" w:cstheme="minorHAnsi"/>
                <w:b/>
                <w:sz w:val="20"/>
                <w:szCs w:val="20"/>
              </w:rPr>
              <w:t>Opisno se prate dostignuća učenika pojedinačno, a grupne i zajedničke kreacije po reakcijama drugih učenika, roditelja, djelatnika i svih koji posjećuju školu. Uporabni predmeti i djelovanje zadruge prezentira se uživo na prodajnim izložbama i smotrama, te kroz prezentacije i video-uratke o brizi za maslinik i školsko dvorište.</w:t>
            </w:r>
          </w:p>
          <w:p w:rsidR="00E2496A" w:rsidRDefault="00E2496A" w:rsidP="00E2496A">
            <w:pPr>
              <w:widowControl w:val="0"/>
              <w:rPr>
                <w:b/>
                <w:sz w:val="20"/>
                <w:szCs w:val="20"/>
              </w:rPr>
            </w:pPr>
          </w:p>
        </w:tc>
      </w:tr>
    </w:tbl>
    <w:p w:rsidR="00B52C91" w:rsidRDefault="00B52C91">
      <w:pPr>
        <w:rPr>
          <w:sz w:val="28"/>
          <w:szCs w:val="28"/>
        </w:rPr>
      </w:pPr>
    </w:p>
    <w:p w:rsidR="006D464E" w:rsidRDefault="006D464E">
      <w:pPr>
        <w:rPr>
          <w:sz w:val="28"/>
          <w:szCs w:val="28"/>
        </w:rPr>
      </w:pPr>
    </w:p>
    <w:p w:rsidR="006D464E" w:rsidRDefault="006D464E">
      <w:pPr>
        <w:rPr>
          <w:sz w:val="28"/>
          <w:szCs w:val="28"/>
        </w:rPr>
      </w:pPr>
    </w:p>
    <w:p w:rsidR="006D464E" w:rsidRDefault="006D464E">
      <w:pPr>
        <w:rPr>
          <w:sz w:val="28"/>
          <w:szCs w:val="28"/>
        </w:rPr>
      </w:pPr>
    </w:p>
    <w:p w:rsidR="006D464E" w:rsidRDefault="006D464E">
      <w:pPr>
        <w:rPr>
          <w:sz w:val="28"/>
          <w:szCs w:val="28"/>
        </w:rPr>
      </w:pPr>
    </w:p>
    <w:p w:rsidR="006D464E" w:rsidRDefault="006D464E">
      <w:pPr>
        <w:rPr>
          <w:sz w:val="28"/>
          <w:szCs w:val="28"/>
        </w:rPr>
      </w:pPr>
    </w:p>
    <w:p w:rsidR="006D464E" w:rsidRDefault="006D464E">
      <w:pPr>
        <w:rPr>
          <w:sz w:val="28"/>
          <w:szCs w:val="28"/>
        </w:rPr>
      </w:pPr>
    </w:p>
    <w:p w:rsidR="006D464E" w:rsidRDefault="006D464E">
      <w:pPr>
        <w:rPr>
          <w:sz w:val="28"/>
          <w:szCs w:val="28"/>
        </w:rPr>
      </w:pPr>
    </w:p>
    <w:p w:rsidR="006D464E" w:rsidRDefault="006D464E">
      <w:pPr>
        <w:rPr>
          <w:sz w:val="28"/>
          <w:szCs w:val="28"/>
        </w:rPr>
      </w:pPr>
    </w:p>
    <w:p w:rsidR="006D464E" w:rsidRDefault="006D464E">
      <w:pPr>
        <w:rPr>
          <w:sz w:val="28"/>
          <w:szCs w:val="28"/>
        </w:rPr>
      </w:pPr>
    </w:p>
    <w:p w:rsidR="006D464E" w:rsidRDefault="006D464E">
      <w:pPr>
        <w:rPr>
          <w:sz w:val="28"/>
          <w:szCs w:val="28"/>
        </w:rPr>
      </w:pPr>
    </w:p>
    <w:p w:rsidR="006D464E" w:rsidRDefault="006D464E">
      <w:pPr>
        <w:rPr>
          <w:sz w:val="28"/>
          <w:szCs w:val="28"/>
        </w:rPr>
      </w:pPr>
    </w:p>
    <w:p w:rsidR="006D464E" w:rsidRDefault="006D464E">
      <w:pPr>
        <w:rPr>
          <w:sz w:val="28"/>
          <w:szCs w:val="28"/>
        </w:rPr>
      </w:pPr>
    </w:p>
    <w:p w:rsidR="006D464E" w:rsidRDefault="006D464E">
      <w:pPr>
        <w:rPr>
          <w:sz w:val="28"/>
          <w:szCs w:val="28"/>
        </w:rPr>
      </w:pPr>
    </w:p>
    <w:p w:rsidR="006D464E" w:rsidRDefault="006D464E">
      <w:pPr>
        <w:rPr>
          <w:sz w:val="28"/>
          <w:szCs w:val="28"/>
        </w:rPr>
      </w:pPr>
    </w:p>
    <w:p w:rsidR="006D464E" w:rsidRDefault="006D464E">
      <w:pPr>
        <w:rPr>
          <w:sz w:val="28"/>
          <w:szCs w:val="28"/>
        </w:rPr>
      </w:pPr>
    </w:p>
    <w:p w:rsidR="006D464E" w:rsidRDefault="006D464E">
      <w:pPr>
        <w:rPr>
          <w:sz w:val="28"/>
          <w:szCs w:val="28"/>
        </w:rPr>
      </w:pPr>
    </w:p>
    <w:p w:rsidR="006D464E" w:rsidRDefault="006D464E">
      <w:pPr>
        <w:rPr>
          <w:sz w:val="28"/>
          <w:szCs w:val="28"/>
        </w:rPr>
      </w:pPr>
    </w:p>
    <w:p w:rsidR="006D464E" w:rsidRDefault="006D464E">
      <w:pPr>
        <w:rPr>
          <w:sz w:val="28"/>
          <w:szCs w:val="28"/>
        </w:rPr>
      </w:pPr>
    </w:p>
    <w:p w:rsidR="006D464E" w:rsidRDefault="006D464E">
      <w:pPr>
        <w:rPr>
          <w:sz w:val="28"/>
          <w:szCs w:val="28"/>
        </w:rPr>
      </w:pPr>
    </w:p>
    <w:p w:rsidR="006D464E" w:rsidRDefault="006D464E">
      <w:pPr>
        <w:rPr>
          <w:sz w:val="28"/>
          <w:szCs w:val="28"/>
        </w:rPr>
      </w:pPr>
    </w:p>
    <w:p w:rsidR="006D464E" w:rsidRDefault="006D464E">
      <w:pPr>
        <w:rPr>
          <w:sz w:val="28"/>
          <w:szCs w:val="28"/>
        </w:rPr>
      </w:pPr>
    </w:p>
    <w:p w:rsidR="006D464E" w:rsidRDefault="006D464E">
      <w:pPr>
        <w:rPr>
          <w:sz w:val="28"/>
          <w:szCs w:val="28"/>
        </w:rPr>
      </w:pPr>
    </w:p>
    <w:p w:rsidR="006D464E" w:rsidRDefault="006D464E">
      <w:pPr>
        <w:rPr>
          <w:sz w:val="28"/>
          <w:szCs w:val="28"/>
        </w:rPr>
      </w:pPr>
    </w:p>
    <w:p w:rsidR="006D464E" w:rsidRDefault="006D464E">
      <w:pPr>
        <w:rPr>
          <w:sz w:val="28"/>
          <w:szCs w:val="28"/>
        </w:rPr>
      </w:pPr>
    </w:p>
    <w:p w:rsidR="006D464E" w:rsidRDefault="006D464E">
      <w:pPr>
        <w:rPr>
          <w:sz w:val="28"/>
          <w:szCs w:val="28"/>
        </w:rPr>
      </w:pPr>
    </w:p>
    <w:p w:rsidR="006D464E" w:rsidRDefault="006D464E">
      <w:pPr>
        <w:rPr>
          <w:sz w:val="28"/>
          <w:szCs w:val="28"/>
        </w:rPr>
      </w:pPr>
    </w:p>
    <w:p w:rsidR="006D464E" w:rsidRDefault="006D464E">
      <w:pPr>
        <w:rPr>
          <w:sz w:val="28"/>
          <w:szCs w:val="28"/>
        </w:rPr>
      </w:pPr>
    </w:p>
    <w:p w:rsidR="006D464E" w:rsidRDefault="006D464E">
      <w:pPr>
        <w:rPr>
          <w:sz w:val="28"/>
          <w:szCs w:val="28"/>
        </w:rPr>
      </w:pPr>
    </w:p>
    <w:p w:rsidR="006D464E" w:rsidRDefault="006D464E">
      <w:pPr>
        <w:rPr>
          <w:sz w:val="28"/>
          <w:szCs w:val="28"/>
        </w:rPr>
      </w:pPr>
    </w:p>
    <w:p w:rsidR="006D464E" w:rsidRDefault="006D464E">
      <w:pPr>
        <w:rPr>
          <w:sz w:val="28"/>
          <w:szCs w:val="28"/>
        </w:rPr>
      </w:pPr>
    </w:p>
    <w:tbl>
      <w:tblPr>
        <w:tblW w:w="8330" w:type="dxa"/>
        <w:tblLayout w:type="fixed"/>
        <w:tblLook w:val="01E0" w:firstRow="1" w:lastRow="1" w:firstColumn="1" w:lastColumn="1" w:noHBand="0" w:noVBand="0"/>
      </w:tblPr>
      <w:tblGrid>
        <w:gridCol w:w="1809"/>
        <w:gridCol w:w="6521"/>
      </w:tblGrid>
      <w:tr w:rsidR="00B52C91" w:rsidTr="00170B28">
        <w:tc>
          <w:tcPr>
            <w:tcW w:w="1809"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rPr>
                <w:rFonts w:cs="Calibri"/>
                <w:b/>
                <w:sz w:val="20"/>
                <w:szCs w:val="20"/>
              </w:rPr>
            </w:pPr>
            <w:r>
              <w:rPr>
                <w:rFonts w:cs="Calibri"/>
                <w:b/>
                <w:sz w:val="20"/>
                <w:szCs w:val="20"/>
              </w:rPr>
              <w:lastRenderedPageBreak/>
              <w:t>NAZIV:</w:t>
            </w:r>
          </w:p>
        </w:tc>
        <w:tc>
          <w:tcPr>
            <w:tcW w:w="6521" w:type="dxa"/>
            <w:tcBorders>
              <w:top w:val="single" w:sz="4" w:space="0" w:color="000000"/>
              <w:left w:val="single" w:sz="4" w:space="0" w:color="000000"/>
              <w:bottom w:val="single" w:sz="4" w:space="0" w:color="000000"/>
              <w:right w:val="single" w:sz="4" w:space="0" w:color="000000"/>
            </w:tcBorders>
          </w:tcPr>
          <w:p w:rsidR="00B52C91" w:rsidRDefault="009F45B3">
            <w:pPr>
              <w:pStyle w:val="Default"/>
              <w:widowControl w:val="0"/>
              <w:rPr>
                <w:rFonts w:ascii="Calibri" w:hAnsi="Calibri" w:cs="Calibri"/>
                <w:b/>
                <w:sz w:val="20"/>
                <w:szCs w:val="20"/>
              </w:rPr>
            </w:pPr>
            <w:r>
              <w:rPr>
                <w:rFonts w:ascii="Calibri" w:hAnsi="Calibri" w:cs="Calibri"/>
                <w:b/>
                <w:sz w:val="20"/>
                <w:szCs w:val="20"/>
              </w:rPr>
              <w:t>MAKOVA VJERONAUČNA OLIMPIJADA</w:t>
            </w:r>
          </w:p>
        </w:tc>
      </w:tr>
      <w:tr w:rsidR="00B52C91" w:rsidTr="00170B28">
        <w:tc>
          <w:tcPr>
            <w:tcW w:w="1809"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rPr>
                <w:rFonts w:cs="Calibri"/>
                <w:b/>
                <w:sz w:val="20"/>
                <w:szCs w:val="20"/>
              </w:rPr>
            </w:pPr>
            <w:r>
              <w:rPr>
                <w:rFonts w:cs="Calibri"/>
                <w:b/>
                <w:sz w:val="20"/>
                <w:szCs w:val="20"/>
              </w:rPr>
              <w:t>CILJEVI:</w:t>
            </w:r>
          </w:p>
          <w:p w:rsidR="00B52C91" w:rsidRDefault="00B52C91">
            <w:pPr>
              <w:widowControl w:val="0"/>
              <w:spacing w:line="276" w:lineRule="auto"/>
              <w:rPr>
                <w:rFonts w:cs="Calibri"/>
                <w:b/>
                <w:sz w:val="20"/>
                <w:szCs w:val="20"/>
              </w:rPr>
            </w:pPr>
          </w:p>
          <w:p w:rsidR="00B52C91" w:rsidRDefault="00B52C91">
            <w:pPr>
              <w:widowControl w:val="0"/>
              <w:spacing w:line="276" w:lineRule="auto"/>
              <w:rPr>
                <w:rFonts w:cs="Calibri"/>
                <w:b/>
                <w:sz w:val="20"/>
                <w:szCs w:val="20"/>
              </w:rPr>
            </w:pPr>
          </w:p>
        </w:tc>
        <w:tc>
          <w:tcPr>
            <w:tcW w:w="6521" w:type="dxa"/>
            <w:tcBorders>
              <w:top w:val="single" w:sz="4" w:space="0" w:color="000000"/>
              <w:left w:val="single" w:sz="4" w:space="0" w:color="000000"/>
              <w:bottom w:val="single" w:sz="4" w:space="0" w:color="000000"/>
              <w:right w:val="single" w:sz="4" w:space="0" w:color="000000"/>
            </w:tcBorders>
          </w:tcPr>
          <w:p w:rsidR="00B52C91" w:rsidRDefault="009F45B3">
            <w:pPr>
              <w:pStyle w:val="Default"/>
              <w:widowControl w:val="0"/>
              <w:rPr>
                <w:rFonts w:ascii="Calibri" w:hAnsi="Calibri" w:cs="Calibri"/>
                <w:b/>
                <w:sz w:val="20"/>
                <w:szCs w:val="20"/>
              </w:rPr>
            </w:pPr>
            <w:r>
              <w:rPr>
                <w:rFonts w:ascii="Calibri" w:hAnsi="Calibri" w:cs="Calibri"/>
                <w:b/>
                <w:sz w:val="20"/>
                <w:szCs w:val="20"/>
              </w:rPr>
              <w:t>- upoznati način i put kako se oduprijeti negativnim životnim iskušenjima i problemima, koja se posebice očituju u periodu mladosti i sazrijevanja</w:t>
            </w:r>
          </w:p>
          <w:p w:rsidR="00B52C91" w:rsidRDefault="009F45B3">
            <w:pPr>
              <w:pStyle w:val="Default"/>
              <w:widowControl w:val="0"/>
              <w:rPr>
                <w:rFonts w:ascii="Calibri" w:hAnsi="Calibri" w:cs="Calibri"/>
                <w:b/>
                <w:sz w:val="20"/>
                <w:szCs w:val="20"/>
              </w:rPr>
            </w:pPr>
            <w:r>
              <w:rPr>
                <w:rFonts w:ascii="Calibri" w:hAnsi="Calibri" w:cs="Calibri"/>
                <w:b/>
                <w:sz w:val="20"/>
                <w:szCs w:val="20"/>
              </w:rPr>
              <w:t>-omogućiti slobodu u kreiranju odgojno-obrazovnog procesa, proširivanje i produbljivanje znanja i sposobnosti, kako u odgojno- obrazovnom području, isto tako i u duhovnoj sferi učenika</w:t>
            </w:r>
          </w:p>
          <w:p w:rsidR="00B52C91" w:rsidRDefault="009F45B3">
            <w:pPr>
              <w:pStyle w:val="Default"/>
              <w:widowControl w:val="0"/>
              <w:rPr>
                <w:rFonts w:ascii="Calibri" w:hAnsi="Calibri" w:cs="Calibri"/>
                <w:b/>
                <w:sz w:val="20"/>
                <w:szCs w:val="20"/>
              </w:rPr>
            </w:pPr>
            <w:r>
              <w:rPr>
                <w:rFonts w:ascii="Calibri" w:hAnsi="Calibri" w:cs="Calibri"/>
                <w:b/>
                <w:sz w:val="20"/>
                <w:szCs w:val="20"/>
              </w:rPr>
              <w:t>-učenik upoznaje određene vjerske istine, saznaje zanimljivosti iz života svetaca i stavove crkvenoga učiteljstva</w:t>
            </w:r>
          </w:p>
        </w:tc>
      </w:tr>
      <w:tr w:rsidR="00B52C91" w:rsidTr="00170B28">
        <w:trPr>
          <w:trHeight w:val="579"/>
        </w:trPr>
        <w:tc>
          <w:tcPr>
            <w:tcW w:w="1809"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rPr>
                <w:rFonts w:cs="Calibri"/>
                <w:b/>
                <w:sz w:val="20"/>
                <w:szCs w:val="20"/>
              </w:rPr>
            </w:pPr>
            <w:r>
              <w:rPr>
                <w:rFonts w:cs="Calibri"/>
                <w:b/>
                <w:sz w:val="20"/>
                <w:szCs w:val="20"/>
              </w:rPr>
              <w:t>NOSITELJI:</w:t>
            </w:r>
          </w:p>
        </w:tc>
        <w:tc>
          <w:tcPr>
            <w:tcW w:w="6521" w:type="dxa"/>
            <w:tcBorders>
              <w:top w:val="single" w:sz="4" w:space="0" w:color="000000"/>
              <w:left w:val="single" w:sz="4" w:space="0" w:color="000000"/>
              <w:bottom w:val="single" w:sz="4" w:space="0" w:color="000000"/>
              <w:right w:val="single" w:sz="4" w:space="0" w:color="000000"/>
            </w:tcBorders>
          </w:tcPr>
          <w:p w:rsidR="00B52C91" w:rsidRDefault="009F45B3">
            <w:pPr>
              <w:widowControl w:val="0"/>
              <w:spacing w:line="276" w:lineRule="auto"/>
              <w:rPr>
                <w:rFonts w:cs="Calibri"/>
                <w:b/>
                <w:sz w:val="20"/>
                <w:szCs w:val="20"/>
              </w:rPr>
            </w:pPr>
            <w:r>
              <w:rPr>
                <w:rFonts w:cs="Calibri"/>
                <w:b/>
                <w:sz w:val="20"/>
                <w:szCs w:val="20"/>
              </w:rPr>
              <w:t>Mirjana Delonga, vjeroučiteljica</w:t>
            </w:r>
          </w:p>
          <w:p w:rsidR="00B52C91" w:rsidRDefault="009F45B3">
            <w:pPr>
              <w:widowControl w:val="0"/>
              <w:spacing w:line="276" w:lineRule="auto"/>
              <w:rPr>
                <w:rFonts w:cs="Calibri"/>
                <w:b/>
                <w:sz w:val="20"/>
                <w:szCs w:val="20"/>
              </w:rPr>
            </w:pPr>
            <w:r>
              <w:rPr>
                <w:rFonts w:cs="Calibri"/>
                <w:b/>
                <w:sz w:val="20"/>
                <w:szCs w:val="20"/>
              </w:rPr>
              <w:t>Učenici predmetne nastave</w:t>
            </w:r>
          </w:p>
        </w:tc>
      </w:tr>
      <w:tr w:rsidR="00B52C91" w:rsidTr="00170B28">
        <w:trPr>
          <w:trHeight w:val="992"/>
        </w:trPr>
        <w:tc>
          <w:tcPr>
            <w:tcW w:w="1809"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rPr>
                <w:rFonts w:cs="Calibri"/>
                <w:b/>
                <w:sz w:val="20"/>
                <w:szCs w:val="20"/>
              </w:rPr>
            </w:pPr>
            <w:r>
              <w:rPr>
                <w:rFonts w:cs="Calibri"/>
                <w:b/>
                <w:sz w:val="20"/>
                <w:szCs w:val="20"/>
              </w:rPr>
              <w:t>NAČIN REALIZACIJE PROJEKTA:</w:t>
            </w:r>
          </w:p>
          <w:p w:rsidR="00B52C91" w:rsidRDefault="00B52C91">
            <w:pPr>
              <w:widowControl w:val="0"/>
              <w:spacing w:line="276" w:lineRule="auto"/>
              <w:rPr>
                <w:rFonts w:cs="Calibri"/>
                <w:b/>
                <w:sz w:val="20"/>
                <w:szCs w:val="20"/>
              </w:rPr>
            </w:pPr>
          </w:p>
        </w:tc>
        <w:tc>
          <w:tcPr>
            <w:tcW w:w="6521" w:type="dxa"/>
            <w:tcBorders>
              <w:top w:val="single" w:sz="4" w:space="0" w:color="000000"/>
              <w:left w:val="single" w:sz="4" w:space="0" w:color="000000"/>
              <w:bottom w:val="single" w:sz="4" w:space="0" w:color="000000"/>
              <w:right w:val="single" w:sz="4" w:space="0" w:color="000000"/>
            </w:tcBorders>
          </w:tcPr>
          <w:p w:rsidR="00B52C91" w:rsidRDefault="009F45B3">
            <w:pPr>
              <w:pStyle w:val="Default"/>
              <w:widowControl w:val="0"/>
              <w:rPr>
                <w:rFonts w:ascii="Calibri" w:hAnsi="Calibri" w:cs="Calibri"/>
                <w:b/>
                <w:sz w:val="20"/>
                <w:szCs w:val="20"/>
              </w:rPr>
            </w:pPr>
            <w:r>
              <w:rPr>
                <w:rFonts w:ascii="Calibri" w:hAnsi="Calibri" w:cs="Calibri"/>
                <w:b/>
                <w:sz w:val="20"/>
                <w:szCs w:val="20"/>
              </w:rPr>
              <w:t>-aktivnost se realizira kroz jedan susret tjedno, prema programu i materijalima koje svake godine izdaje HKB</w:t>
            </w:r>
          </w:p>
        </w:tc>
      </w:tr>
      <w:tr w:rsidR="00B52C91" w:rsidTr="00170B28">
        <w:tc>
          <w:tcPr>
            <w:tcW w:w="1809"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rPr>
                <w:rFonts w:cs="Calibri"/>
                <w:b/>
                <w:sz w:val="20"/>
                <w:szCs w:val="20"/>
              </w:rPr>
            </w:pPr>
            <w:r>
              <w:rPr>
                <w:rFonts w:cs="Calibri"/>
                <w:b/>
                <w:sz w:val="20"/>
                <w:szCs w:val="20"/>
              </w:rPr>
              <w:t>VREMENIK PROJEKTA:</w:t>
            </w:r>
          </w:p>
        </w:tc>
        <w:tc>
          <w:tcPr>
            <w:tcW w:w="6521" w:type="dxa"/>
            <w:tcBorders>
              <w:top w:val="single" w:sz="4" w:space="0" w:color="000000"/>
              <w:left w:val="single" w:sz="4" w:space="0" w:color="000000"/>
              <w:bottom w:val="single" w:sz="4" w:space="0" w:color="000000"/>
              <w:right w:val="single" w:sz="4" w:space="0" w:color="000000"/>
            </w:tcBorders>
          </w:tcPr>
          <w:p w:rsidR="00B52C91" w:rsidRDefault="009F45B3">
            <w:pPr>
              <w:widowControl w:val="0"/>
              <w:spacing w:line="276" w:lineRule="auto"/>
              <w:rPr>
                <w:rFonts w:cs="Calibri"/>
                <w:b/>
                <w:sz w:val="20"/>
                <w:szCs w:val="20"/>
              </w:rPr>
            </w:pPr>
            <w:r>
              <w:rPr>
                <w:rFonts w:cs="Calibri"/>
                <w:b/>
                <w:sz w:val="20"/>
                <w:szCs w:val="20"/>
              </w:rPr>
              <w:t>35 sati, tijekom školske godine</w:t>
            </w:r>
          </w:p>
        </w:tc>
      </w:tr>
      <w:tr w:rsidR="00B52C91" w:rsidTr="00170B28">
        <w:tc>
          <w:tcPr>
            <w:tcW w:w="1809"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rPr>
                <w:rFonts w:cs="Calibri"/>
                <w:b/>
                <w:sz w:val="20"/>
                <w:szCs w:val="20"/>
              </w:rPr>
            </w:pPr>
            <w:r>
              <w:rPr>
                <w:rFonts w:cs="Calibri"/>
                <w:b/>
                <w:sz w:val="20"/>
                <w:szCs w:val="20"/>
              </w:rPr>
              <w:t>TROŠKOVNIK PROJEKTA:</w:t>
            </w:r>
          </w:p>
        </w:tc>
        <w:tc>
          <w:tcPr>
            <w:tcW w:w="6521" w:type="dxa"/>
            <w:tcBorders>
              <w:top w:val="single" w:sz="4" w:space="0" w:color="000000"/>
              <w:left w:val="single" w:sz="4" w:space="0" w:color="000000"/>
              <w:bottom w:val="single" w:sz="4" w:space="0" w:color="000000"/>
              <w:right w:val="single" w:sz="4" w:space="0" w:color="000000"/>
            </w:tcBorders>
          </w:tcPr>
          <w:p w:rsidR="00B52C91" w:rsidRDefault="009F45B3">
            <w:pPr>
              <w:widowControl w:val="0"/>
              <w:tabs>
                <w:tab w:val="left" w:pos="7708"/>
              </w:tabs>
              <w:spacing w:line="276" w:lineRule="auto"/>
              <w:rPr>
                <w:rFonts w:cs="Calibri"/>
                <w:b/>
                <w:color w:val="000000"/>
                <w:sz w:val="20"/>
                <w:szCs w:val="20"/>
              </w:rPr>
            </w:pPr>
            <w:r>
              <w:rPr>
                <w:rFonts w:cs="Calibri"/>
                <w:b/>
                <w:sz w:val="20"/>
                <w:szCs w:val="20"/>
              </w:rPr>
              <w:t>Redovna sredstva škole.</w:t>
            </w:r>
          </w:p>
        </w:tc>
      </w:tr>
      <w:tr w:rsidR="00B52C91" w:rsidTr="00170B28">
        <w:tc>
          <w:tcPr>
            <w:tcW w:w="1809"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rPr>
                <w:rFonts w:cs="Calibri"/>
                <w:b/>
                <w:sz w:val="20"/>
                <w:szCs w:val="20"/>
              </w:rPr>
            </w:pPr>
            <w:r>
              <w:rPr>
                <w:rFonts w:cs="Calibri"/>
                <w:b/>
                <w:sz w:val="20"/>
                <w:szCs w:val="20"/>
              </w:rPr>
              <w:t>NAČIN VREDNOVANJA:</w:t>
            </w:r>
          </w:p>
        </w:tc>
        <w:tc>
          <w:tcPr>
            <w:tcW w:w="6521" w:type="dxa"/>
            <w:tcBorders>
              <w:top w:val="single" w:sz="4" w:space="0" w:color="000000"/>
              <w:left w:val="single" w:sz="4" w:space="0" w:color="000000"/>
              <w:bottom w:val="single" w:sz="4" w:space="0" w:color="000000"/>
              <w:right w:val="single" w:sz="4" w:space="0" w:color="000000"/>
            </w:tcBorders>
          </w:tcPr>
          <w:p w:rsidR="00B52C91" w:rsidRDefault="009F45B3">
            <w:pPr>
              <w:pStyle w:val="Default"/>
              <w:widowControl w:val="0"/>
              <w:rPr>
                <w:rFonts w:ascii="Calibri" w:hAnsi="Calibri" w:cs="Calibri"/>
                <w:b/>
                <w:sz w:val="20"/>
                <w:szCs w:val="20"/>
              </w:rPr>
            </w:pPr>
            <w:r>
              <w:rPr>
                <w:rFonts w:ascii="Calibri" w:hAnsi="Calibri" w:cs="Calibri"/>
                <w:b/>
                <w:sz w:val="20"/>
                <w:szCs w:val="20"/>
              </w:rPr>
              <w:t>Kroz izvannastavne vjeronaučne susrete učenici se pripremaju i usavršavaju za vjeronaučno natjecanje pod nazivom Makova vjeronaučna olimpijada koje se održava na školskoj, županijskoj i državnoj razini</w:t>
            </w:r>
          </w:p>
        </w:tc>
      </w:tr>
      <w:tr w:rsidR="00B52C91" w:rsidTr="00170B28">
        <w:tc>
          <w:tcPr>
            <w:tcW w:w="1809"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rPr>
                <w:rFonts w:cs="Calibri"/>
                <w:b/>
                <w:sz w:val="20"/>
                <w:szCs w:val="20"/>
              </w:rPr>
            </w:pPr>
            <w:r>
              <w:rPr>
                <w:rFonts w:cs="Calibri"/>
                <w:b/>
                <w:sz w:val="20"/>
                <w:szCs w:val="20"/>
              </w:rPr>
              <w:t>NAČIN KORIŠTENJA REZULTATA AKTIVNOSTI:</w:t>
            </w:r>
          </w:p>
        </w:tc>
        <w:tc>
          <w:tcPr>
            <w:tcW w:w="6521" w:type="dxa"/>
            <w:tcBorders>
              <w:top w:val="single" w:sz="4" w:space="0" w:color="000000"/>
              <w:left w:val="single" w:sz="4" w:space="0" w:color="000000"/>
              <w:bottom w:val="single" w:sz="4" w:space="0" w:color="000000"/>
              <w:right w:val="single" w:sz="4" w:space="0" w:color="000000"/>
            </w:tcBorders>
          </w:tcPr>
          <w:p w:rsidR="00B52C91" w:rsidRDefault="009F45B3">
            <w:pPr>
              <w:pStyle w:val="Default"/>
              <w:widowControl w:val="0"/>
              <w:rPr>
                <w:rFonts w:ascii="Calibri" w:hAnsi="Calibri" w:cs="Calibri"/>
                <w:b/>
                <w:sz w:val="20"/>
                <w:szCs w:val="20"/>
              </w:rPr>
            </w:pPr>
            <w:r>
              <w:rPr>
                <w:rFonts w:ascii="Calibri" w:hAnsi="Calibri" w:cs="Calibri"/>
                <w:b/>
                <w:sz w:val="20"/>
                <w:szCs w:val="20"/>
              </w:rPr>
              <w:t>Prilikom usvajanja novih nastavnih sadržaja</w:t>
            </w:r>
          </w:p>
        </w:tc>
      </w:tr>
    </w:tbl>
    <w:p w:rsidR="00B52C91" w:rsidRDefault="00B52C91">
      <w:pPr>
        <w:rPr>
          <w:rFonts w:cs="Calibri"/>
          <w:lang w:val="hr-HR"/>
        </w:rPr>
      </w:pPr>
    </w:p>
    <w:p w:rsidR="00B52C91" w:rsidRDefault="00B52C91">
      <w:pPr>
        <w:rPr>
          <w:rFonts w:cs="Calibri"/>
          <w:lang w:val="hr-HR"/>
        </w:rPr>
      </w:pPr>
    </w:p>
    <w:p w:rsidR="00B52C91" w:rsidRDefault="00B52C91">
      <w:pPr>
        <w:rPr>
          <w:rFonts w:cs="Calibri"/>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950849" w:rsidRDefault="00950849">
      <w:pPr>
        <w:rPr>
          <w:lang w:val="hr-HR"/>
        </w:rPr>
      </w:pPr>
    </w:p>
    <w:p w:rsidR="00B52C91" w:rsidRDefault="00B52C91">
      <w:pPr>
        <w:rPr>
          <w:lang w:val="hr-HR"/>
        </w:rPr>
      </w:pPr>
    </w:p>
    <w:p w:rsidR="000F4CCA" w:rsidRDefault="000F4CCA">
      <w:pPr>
        <w:rPr>
          <w:lang w:val="hr-HR"/>
        </w:rPr>
      </w:pPr>
    </w:p>
    <w:p w:rsidR="000F4CCA" w:rsidRDefault="000F4CCA">
      <w:pPr>
        <w:rPr>
          <w:lang w:val="hr-HR"/>
        </w:rPr>
      </w:pPr>
    </w:p>
    <w:p w:rsidR="000F4CCA" w:rsidRDefault="000F4CCA">
      <w:pPr>
        <w:rPr>
          <w:lang w:val="hr-HR"/>
        </w:rPr>
      </w:pPr>
    </w:p>
    <w:p w:rsidR="000A3122" w:rsidRDefault="000A3122">
      <w:pPr>
        <w:rPr>
          <w:lang w:val="hr-HR"/>
        </w:rPr>
      </w:pPr>
    </w:p>
    <w:p w:rsidR="000A3122" w:rsidRDefault="000A3122">
      <w:pPr>
        <w:rPr>
          <w:lang w:val="hr-HR"/>
        </w:rPr>
      </w:pPr>
    </w:p>
    <w:p w:rsidR="00C80A8D" w:rsidRDefault="00C80A8D">
      <w:pPr>
        <w:rPr>
          <w:lang w:val="hr-HR"/>
        </w:rPr>
      </w:pPr>
    </w:p>
    <w:p w:rsidR="000F4CCA" w:rsidRDefault="000F4CCA">
      <w:pPr>
        <w:rPr>
          <w:lang w:val="hr-HR"/>
        </w:rPr>
      </w:pPr>
    </w:p>
    <w:p w:rsidR="000F4CCA" w:rsidRDefault="000F4CCA">
      <w:pPr>
        <w:rPr>
          <w:lang w:val="hr-HR"/>
        </w:rPr>
      </w:pPr>
    </w:p>
    <w:p w:rsidR="00B52C91" w:rsidRDefault="00B52C91">
      <w:pPr>
        <w:rPr>
          <w:lang w:val="hr-HR"/>
        </w:rPr>
      </w:pPr>
    </w:p>
    <w:tbl>
      <w:tblPr>
        <w:tblW w:w="8330" w:type="dxa"/>
        <w:tblLayout w:type="fixed"/>
        <w:tblLook w:val="01E0" w:firstRow="1" w:lastRow="1" w:firstColumn="1" w:lastColumn="1" w:noHBand="0" w:noVBand="0"/>
      </w:tblPr>
      <w:tblGrid>
        <w:gridCol w:w="2375"/>
        <w:gridCol w:w="5955"/>
      </w:tblGrid>
      <w:tr w:rsidR="00B52C91" w:rsidTr="00783D82">
        <w:tc>
          <w:tcPr>
            <w:tcW w:w="2375"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rPr>
                <w:rFonts w:cs="Calibri"/>
                <w:b/>
                <w:sz w:val="20"/>
                <w:szCs w:val="20"/>
              </w:rPr>
            </w:pPr>
            <w:r>
              <w:rPr>
                <w:rFonts w:cs="Calibri"/>
                <w:b/>
                <w:sz w:val="20"/>
                <w:szCs w:val="20"/>
              </w:rPr>
              <w:lastRenderedPageBreak/>
              <w:t>NAZIV:</w:t>
            </w:r>
          </w:p>
        </w:tc>
        <w:tc>
          <w:tcPr>
            <w:tcW w:w="5955" w:type="dxa"/>
            <w:tcBorders>
              <w:top w:val="single" w:sz="4" w:space="0" w:color="000000"/>
              <w:left w:val="single" w:sz="4" w:space="0" w:color="000000"/>
              <w:bottom w:val="single" w:sz="4" w:space="0" w:color="000000"/>
              <w:right w:val="single" w:sz="4" w:space="0" w:color="000000"/>
            </w:tcBorders>
          </w:tcPr>
          <w:p w:rsidR="00B52C91" w:rsidRDefault="009F45B3">
            <w:pPr>
              <w:pStyle w:val="Default"/>
              <w:widowControl w:val="0"/>
              <w:rPr>
                <w:rFonts w:ascii="Calibri" w:hAnsi="Calibri" w:cs="Calibri"/>
                <w:b/>
                <w:sz w:val="20"/>
                <w:szCs w:val="20"/>
              </w:rPr>
            </w:pPr>
            <w:r>
              <w:rPr>
                <w:rFonts w:ascii="Calibri" w:hAnsi="Calibri" w:cs="Calibri"/>
                <w:b/>
                <w:sz w:val="20"/>
                <w:szCs w:val="20"/>
              </w:rPr>
              <w:t>GLOBE PROGRAM</w:t>
            </w:r>
          </w:p>
        </w:tc>
      </w:tr>
      <w:tr w:rsidR="00B52C91" w:rsidTr="00783D82">
        <w:tc>
          <w:tcPr>
            <w:tcW w:w="2375"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rPr>
                <w:rFonts w:cs="Calibri"/>
                <w:b/>
                <w:sz w:val="20"/>
                <w:szCs w:val="20"/>
              </w:rPr>
            </w:pPr>
            <w:r>
              <w:rPr>
                <w:rFonts w:cs="Calibri"/>
                <w:b/>
                <w:sz w:val="20"/>
                <w:szCs w:val="20"/>
              </w:rPr>
              <w:t>CILJEVI:</w:t>
            </w:r>
          </w:p>
          <w:p w:rsidR="00B52C91" w:rsidRDefault="00B52C91">
            <w:pPr>
              <w:widowControl w:val="0"/>
              <w:spacing w:line="276" w:lineRule="auto"/>
              <w:rPr>
                <w:rFonts w:cs="Calibri"/>
                <w:b/>
                <w:sz w:val="20"/>
                <w:szCs w:val="20"/>
              </w:rPr>
            </w:pPr>
          </w:p>
          <w:p w:rsidR="00B52C91" w:rsidRDefault="00B52C91">
            <w:pPr>
              <w:widowControl w:val="0"/>
              <w:spacing w:line="276" w:lineRule="auto"/>
              <w:rPr>
                <w:rFonts w:cs="Calibri"/>
                <w:b/>
                <w:sz w:val="20"/>
                <w:szCs w:val="20"/>
              </w:rPr>
            </w:pPr>
          </w:p>
        </w:tc>
        <w:tc>
          <w:tcPr>
            <w:tcW w:w="5955" w:type="dxa"/>
            <w:tcBorders>
              <w:top w:val="single" w:sz="4" w:space="0" w:color="000000"/>
              <w:left w:val="single" w:sz="4" w:space="0" w:color="000000"/>
              <w:bottom w:val="single" w:sz="4" w:space="0" w:color="000000"/>
              <w:right w:val="single" w:sz="4" w:space="0" w:color="000000"/>
            </w:tcBorders>
          </w:tcPr>
          <w:p w:rsidR="000A3122" w:rsidRDefault="009F45B3" w:rsidP="000A3122">
            <w:pPr>
              <w:pStyle w:val="Default"/>
              <w:widowControl w:val="0"/>
              <w:spacing w:after="0" w:line="240" w:lineRule="auto"/>
              <w:rPr>
                <w:rFonts w:ascii="Calibri" w:hAnsi="Calibri" w:cs="Calibri"/>
                <w:b/>
                <w:sz w:val="20"/>
                <w:szCs w:val="20"/>
              </w:rPr>
            </w:pPr>
            <w:r>
              <w:rPr>
                <w:rFonts w:ascii="Calibri" w:hAnsi="Calibri" w:cs="Calibri"/>
                <w:b/>
                <w:sz w:val="20"/>
                <w:szCs w:val="20"/>
              </w:rPr>
              <w:t>- razvijati I proširivati znanje, svijest I odgovornost o potrebi očuvanja I zaštite lokalnog I globalnog okoliša</w:t>
            </w:r>
          </w:p>
          <w:p w:rsidR="000A3122" w:rsidRDefault="000A3122" w:rsidP="000A3122">
            <w:pPr>
              <w:pStyle w:val="Default"/>
              <w:widowControl w:val="0"/>
              <w:spacing w:after="0" w:line="240" w:lineRule="auto"/>
              <w:rPr>
                <w:rFonts w:ascii="Calibri" w:hAnsi="Calibri" w:cs="Calibri"/>
                <w:b/>
                <w:sz w:val="20"/>
                <w:szCs w:val="20"/>
              </w:rPr>
            </w:pPr>
            <w:r>
              <w:rPr>
                <w:rFonts w:ascii="Calibri" w:hAnsi="Calibri" w:cs="Calibri"/>
                <w:b/>
                <w:sz w:val="20"/>
                <w:szCs w:val="20"/>
              </w:rPr>
              <w:t>-primjena teorijskih znanja u praksi</w:t>
            </w:r>
          </w:p>
        </w:tc>
      </w:tr>
      <w:tr w:rsidR="00B52C91" w:rsidTr="00783D82">
        <w:trPr>
          <w:trHeight w:val="579"/>
        </w:trPr>
        <w:tc>
          <w:tcPr>
            <w:tcW w:w="2375"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rPr>
                <w:rFonts w:cs="Calibri"/>
                <w:b/>
                <w:sz w:val="20"/>
                <w:szCs w:val="20"/>
              </w:rPr>
            </w:pPr>
            <w:r>
              <w:rPr>
                <w:rFonts w:cs="Calibri"/>
                <w:b/>
                <w:sz w:val="20"/>
                <w:szCs w:val="20"/>
              </w:rPr>
              <w:t>NOSITELJI:</w:t>
            </w:r>
          </w:p>
        </w:tc>
        <w:tc>
          <w:tcPr>
            <w:tcW w:w="5955" w:type="dxa"/>
            <w:tcBorders>
              <w:top w:val="single" w:sz="4" w:space="0" w:color="000000"/>
              <w:left w:val="single" w:sz="4" w:space="0" w:color="000000"/>
              <w:bottom w:val="single" w:sz="4" w:space="0" w:color="000000"/>
              <w:right w:val="single" w:sz="4" w:space="0" w:color="000000"/>
            </w:tcBorders>
          </w:tcPr>
          <w:p w:rsidR="00B52C91" w:rsidRDefault="009F45B3">
            <w:pPr>
              <w:widowControl w:val="0"/>
              <w:spacing w:line="276" w:lineRule="auto"/>
              <w:rPr>
                <w:rFonts w:cs="Calibri"/>
                <w:b/>
                <w:sz w:val="20"/>
                <w:szCs w:val="20"/>
              </w:rPr>
            </w:pPr>
            <w:r>
              <w:rPr>
                <w:rFonts w:cs="Calibri"/>
                <w:b/>
                <w:sz w:val="20"/>
                <w:szCs w:val="20"/>
              </w:rPr>
              <w:t>Marina Parica, učitelj geografije</w:t>
            </w:r>
          </w:p>
          <w:p w:rsidR="00B52C91" w:rsidRDefault="009F45B3">
            <w:pPr>
              <w:widowControl w:val="0"/>
              <w:spacing w:line="276" w:lineRule="auto"/>
              <w:rPr>
                <w:rFonts w:cs="Calibri"/>
                <w:b/>
                <w:sz w:val="20"/>
                <w:szCs w:val="20"/>
              </w:rPr>
            </w:pPr>
            <w:r>
              <w:rPr>
                <w:rFonts w:cs="Calibri"/>
                <w:b/>
                <w:sz w:val="20"/>
                <w:szCs w:val="20"/>
              </w:rPr>
              <w:t>Luka Grubišić, učitelj biologije</w:t>
            </w:r>
          </w:p>
          <w:p w:rsidR="00B52C91" w:rsidRDefault="009F45B3">
            <w:pPr>
              <w:widowControl w:val="0"/>
              <w:spacing w:line="276" w:lineRule="auto"/>
              <w:rPr>
                <w:rFonts w:cs="Calibri"/>
                <w:b/>
                <w:sz w:val="20"/>
                <w:szCs w:val="20"/>
              </w:rPr>
            </w:pPr>
            <w:r>
              <w:rPr>
                <w:rFonts w:cs="Calibri"/>
                <w:b/>
                <w:sz w:val="20"/>
                <w:szCs w:val="20"/>
              </w:rPr>
              <w:t>Učenici predmetne nastave</w:t>
            </w:r>
          </w:p>
          <w:p w:rsidR="00783D82" w:rsidRDefault="00783D82">
            <w:pPr>
              <w:widowControl w:val="0"/>
              <w:spacing w:line="276" w:lineRule="auto"/>
              <w:rPr>
                <w:rFonts w:cs="Calibri"/>
                <w:b/>
                <w:sz w:val="20"/>
                <w:szCs w:val="20"/>
              </w:rPr>
            </w:pPr>
          </w:p>
        </w:tc>
      </w:tr>
      <w:tr w:rsidR="00B52C91" w:rsidTr="00783D82">
        <w:trPr>
          <w:trHeight w:val="992"/>
        </w:trPr>
        <w:tc>
          <w:tcPr>
            <w:tcW w:w="2375"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rPr>
                <w:rFonts w:cs="Calibri"/>
                <w:b/>
                <w:sz w:val="20"/>
                <w:szCs w:val="20"/>
              </w:rPr>
            </w:pPr>
            <w:r>
              <w:rPr>
                <w:rFonts w:cs="Calibri"/>
                <w:b/>
                <w:sz w:val="20"/>
                <w:szCs w:val="20"/>
              </w:rPr>
              <w:t>NAČIN REALIZACIJE PROJEKTA:</w:t>
            </w:r>
          </w:p>
          <w:p w:rsidR="00B52C91" w:rsidRDefault="00B52C91">
            <w:pPr>
              <w:widowControl w:val="0"/>
              <w:spacing w:line="276" w:lineRule="auto"/>
              <w:rPr>
                <w:rFonts w:cs="Calibri"/>
                <w:b/>
                <w:sz w:val="20"/>
                <w:szCs w:val="20"/>
              </w:rPr>
            </w:pPr>
          </w:p>
        </w:tc>
        <w:tc>
          <w:tcPr>
            <w:tcW w:w="5955" w:type="dxa"/>
            <w:tcBorders>
              <w:top w:val="single" w:sz="4" w:space="0" w:color="000000"/>
              <w:left w:val="single" w:sz="4" w:space="0" w:color="000000"/>
              <w:bottom w:val="single" w:sz="4" w:space="0" w:color="000000"/>
              <w:right w:val="single" w:sz="4" w:space="0" w:color="000000"/>
            </w:tcBorders>
          </w:tcPr>
          <w:p w:rsidR="00B52C91" w:rsidRDefault="009F45B3" w:rsidP="000A3122">
            <w:pPr>
              <w:pStyle w:val="Default"/>
              <w:widowControl w:val="0"/>
              <w:spacing w:after="0"/>
              <w:rPr>
                <w:rFonts w:ascii="Calibri" w:hAnsi="Calibri" w:cs="Calibri"/>
                <w:b/>
                <w:sz w:val="20"/>
                <w:szCs w:val="20"/>
              </w:rPr>
            </w:pPr>
            <w:r>
              <w:rPr>
                <w:rFonts w:ascii="Calibri" w:hAnsi="Calibri" w:cs="Calibri"/>
                <w:b/>
                <w:sz w:val="20"/>
                <w:szCs w:val="20"/>
              </w:rPr>
              <w:t>-razmjena podataka, komunikacija s ostalim školama koje provode program Globe</w:t>
            </w:r>
          </w:p>
          <w:p w:rsidR="000A3122" w:rsidRDefault="000A3122" w:rsidP="000A3122">
            <w:pPr>
              <w:pStyle w:val="Default"/>
              <w:widowControl w:val="0"/>
              <w:spacing w:after="0"/>
              <w:rPr>
                <w:rFonts w:ascii="Calibri" w:hAnsi="Calibri" w:cs="Calibri"/>
                <w:b/>
                <w:sz w:val="20"/>
                <w:szCs w:val="20"/>
              </w:rPr>
            </w:pPr>
            <w:r>
              <w:rPr>
                <w:rFonts w:ascii="Calibri" w:hAnsi="Calibri" w:cs="Calibri"/>
                <w:b/>
                <w:sz w:val="20"/>
                <w:szCs w:val="20"/>
              </w:rPr>
              <w:t>- redovito ažurirranje podataka na stranice GLOBA</w:t>
            </w:r>
          </w:p>
          <w:p w:rsidR="000A3122" w:rsidRDefault="000A3122" w:rsidP="000A3122">
            <w:pPr>
              <w:pStyle w:val="Default"/>
              <w:widowControl w:val="0"/>
              <w:spacing w:after="0"/>
              <w:rPr>
                <w:rFonts w:ascii="Calibri" w:hAnsi="Calibri" w:cs="Calibri"/>
                <w:b/>
                <w:sz w:val="20"/>
                <w:szCs w:val="20"/>
              </w:rPr>
            </w:pPr>
            <w:r>
              <w:rPr>
                <w:rFonts w:ascii="Calibri" w:hAnsi="Calibri" w:cs="Calibri"/>
                <w:b/>
                <w:sz w:val="20"/>
                <w:szCs w:val="20"/>
              </w:rPr>
              <w:t>-izlazak na teren</w:t>
            </w:r>
          </w:p>
          <w:p w:rsidR="000A3122" w:rsidRDefault="000A3122" w:rsidP="000A3122">
            <w:pPr>
              <w:pStyle w:val="Default"/>
              <w:widowControl w:val="0"/>
              <w:spacing w:after="0"/>
              <w:rPr>
                <w:rFonts w:ascii="Calibri" w:hAnsi="Calibri" w:cs="Calibri"/>
                <w:b/>
                <w:sz w:val="20"/>
                <w:szCs w:val="20"/>
              </w:rPr>
            </w:pPr>
            <w:r>
              <w:rPr>
                <w:rFonts w:ascii="Calibri" w:hAnsi="Calibri" w:cs="Calibri"/>
                <w:b/>
                <w:sz w:val="20"/>
                <w:szCs w:val="20"/>
              </w:rPr>
              <w:t>-promatranje oblaka</w:t>
            </w:r>
          </w:p>
          <w:p w:rsidR="00783D82" w:rsidRDefault="00783D82">
            <w:pPr>
              <w:pStyle w:val="Default"/>
              <w:widowControl w:val="0"/>
              <w:rPr>
                <w:rFonts w:ascii="Calibri" w:hAnsi="Calibri" w:cs="Calibri"/>
                <w:b/>
                <w:sz w:val="20"/>
                <w:szCs w:val="20"/>
              </w:rPr>
            </w:pPr>
          </w:p>
        </w:tc>
      </w:tr>
      <w:tr w:rsidR="00B52C91" w:rsidTr="00783D82">
        <w:tc>
          <w:tcPr>
            <w:tcW w:w="2375"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rPr>
                <w:rFonts w:cs="Calibri"/>
                <w:b/>
                <w:sz w:val="20"/>
                <w:szCs w:val="20"/>
              </w:rPr>
            </w:pPr>
            <w:r>
              <w:rPr>
                <w:rFonts w:cs="Calibri"/>
                <w:b/>
                <w:sz w:val="20"/>
                <w:szCs w:val="20"/>
              </w:rPr>
              <w:t>VREMENIK PROJEKTA:</w:t>
            </w:r>
          </w:p>
        </w:tc>
        <w:tc>
          <w:tcPr>
            <w:tcW w:w="5955" w:type="dxa"/>
            <w:tcBorders>
              <w:top w:val="single" w:sz="4" w:space="0" w:color="000000"/>
              <w:left w:val="single" w:sz="4" w:space="0" w:color="000000"/>
              <w:bottom w:val="single" w:sz="4" w:space="0" w:color="000000"/>
              <w:right w:val="single" w:sz="4" w:space="0" w:color="000000"/>
            </w:tcBorders>
          </w:tcPr>
          <w:p w:rsidR="00B52C91" w:rsidRDefault="009F45B3">
            <w:pPr>
              <w:widowControl w:val="0"/>
              <w:spacing w:line="276" w:lineRule="auto"/>
              <w:rPr>
                <w:rFonts w:cs="Calibri"/>
                <w:b/>
                <w:sz w:val="20"/>
                <w:szCs w:val="20"/>
              </w:rPr>
            </w:pPr>
            <w:r>
              <w:rPr>
                <w:rFonts w:cs="Calibri"/>
                <w:b/>
                <w:sz w:val="20"/>
                <w:szCs w:val="20"/>
              </w:rPr>
              <w:t>35 sati, tijekom školske godine</w:t>
            </w:r>
          </w:p>
          <w:p w:rsidR="00783D82" w:rsidRDefault="00783D82">
            <w:pPr>
              <w:widowControl w:val="0"/>
              <w:spacing w:line="276" w:lineRule="auto"/>
              <w:rPr>
                <w:rFonts w:cs="Calibri"/>
                <w:b/>
                <w:sz w:val="20"/>
                <w:szCs w:val="20"/>
              </w:rPr>
            </w:pPr>
          </w:p>
        </w:tc>
      </w:tr>
      <w:tr w:rsidR="00B52C91" w:rsidTr="00783D82">
        <w:tc>
          <w:tcPr>
            <w:tcW w:w="2375"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rPr>
                <w:rFonts w:cs="Calibri"/>
                <w:b/>
                <w:sz w:val="20"/>
                <w:szCs w:val="20"/>
              </w:rPr>
            </w:pPr>
            <w:r>
              <w:rPr>
                <w:rFonts w:cs="Calibri"/>
                <w:b/>
                <w:sz w:val="20"/>
                <w:szCs w:val="20"/>
              </w:rPr>
              <w:t>TROŠKOVNIK PROJEKTA:</w:t>
            </w:r>
          </w:p>
        </w:tc>
        <w:tc>
          <w:tcPr>
            <w:tcW w:w="5955" w:type="dxa"/>
            <w:tcBorders>
              <w:top w:val="single" w:sz="4" w:space="0" w:color="000000"/>
              <w:left w:val="single" w:sz="4" w:space="0" w:color="000000"/>
              <w:bottom w:val="single" w:sz="4" w:space="0" w:color="000000"/>
              <w:right w:val="single" w:sz="4" w:space="0" w:color="000000"/>
            </w:tcBorders>
          </w:tcPr>
          <w:p w:rsidR="00B52C91" w:rsidRDefault="008F5410">
            <w:pPr>
              <w:widowControl w:val="0"/>
              <w:tabs>
                <w:tab w:val="left" w:pos="7708"/>
              </w:tabs>
              <w:spacing w:line="276" w:lineRule="auto"/>
              <w:rPr>
                <w:rFonts w:cs="Calibri"/>
                <w:b/>
                <w:color w:val="000000"/>
                <w:sz w:val="20"/>
                <w:szCs w:val="20"/>
              </w:rPr>
            </w:pPr>
            <w:r>
              <w:rPr>
                <w:rFonts w:cs="Calibri"/>
                <w:b/>
                <w:color w:val="000000"/>
                <w:sz w:val="20"/>
                <w:szCs w:val="20"/>
              </w:rPr>
              <w:t>70 eura</w:t>
            </w:r>
            <w:r w:rsidR="009F45B3">
              <w:rPr>
                <w:rFonts w:cs="Calibri"/>
                <w:b/>
                <w:color w:val="000000"/>
                <w:sz w:val="20"/>
                <w:szCs w:val="20"/>
              </w:rPr>
              <w:t>, troškovi nabave instrumenata potrebnih za mjerenje</w:t>
            </w:r>
          </w:p>
          <w:p w:rsidR="00783D82" w:rsidRDefault="00783D82">
            <w:pPr>
              <w:widowControl w:val="0"/>
              <w:tabs>
                <w:tab w:val="left" w:pos="7708"/>
              </w:tabs>
              <w:spacing w:line="276" w:lineRule="auto"/>
              <w:rPr>
                <w:rFonts w:cs="Calibri"/>
                <w:b/>
                <w:color w:val="000000"/>
                <w:sz w:val="20"/>
                <w:szCs w:val="20"/>
              </w:rPr>
            </w:pPr>
          </w:p>
        </w:tc>
      </w:tr>
      <w:tr w:rsidR="00B52C91" w:rsidTr="00783D82">
        <w:tc>
          <w:tcPr>
            <w:tcW w:w="2375"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rPr>
                <w:rFonts w:cs="Calibri"/>
                <w:b/>
                <w:sz w:val="20"/>
                <w:szCs w:val="20"/>
              </w:rPr>
            </w:pPr>
            <w:r>
              <w:rPr>
                <w:rFonts w:cs="Calibri"/>
                <w:b/>
                <w:sz w:val="20"/>
                <w:szCs w:val="20"/>
              </w:rPr>
              <w:t>NAČIN VREDNOVANJA:</w:t>
            </w:r>
          </w:p>
        </w:tc>
        <w:tc>
          <w:tcPr>
            <w:tcW w:w="5955" w:type="dxa"/>
            <w:tcBorders>
              <w:top w:val="single" w:sz="4" w:space="0" w:color="000000"/>
              <w:left w:val="single" w:sz="4" w:space="0" w:color="000000"/>
              <w:bottom w:val="single" w:sz="4" w:space="0" w:color="000000"/>
              <w:right w:val="single" w:sz="4" w:space="0" w:color="000000"/>
            </w:tcBorders>
          </w:tcPr>
          <w:p w:rsidR="00B52C91" w:rsidRDefault="009F45B3">
            <w:pPr>
              <w:pStyle w:val="Default"/>
              <w:widowControl w:val="0"/>
              <w:rPr>
                <w:rFonts w:ascii="Calibri" w:hAnsi="Calibri" w:cs="Calibri"/>
                <w:b/>
                <w:sz w:val="20"/>
                <w:szCs w:val="20"/>
              </w:rPr>
            </w:pPr>
            <w:r>
              <w:rPr>
                <w:rFonts w:ascii="Calibri" w:hAnsi="Calibri" w:cs="Calibri"/>
                <w:b/>
                <w:sz w:val="20"/>
                <w:szCs w:val="20"/>
              </w:rPr>
              <w:t>Opisno praćenje, prezentacija pokusa, izrada plakata</w:t>
            </w:r>
          </w:p>
          <w:p w:rsidR="00783D82" w:rsidRDefault="00783D82">
            <w:pPr>
              <w:pStyle w:val="Default"/>
              <w:widowControl w:val="0"/>
              <w:rPr>
                <w:rFonts w:ascii="Calibri" w:hAnsi="Calibri" w:cs="Calibri"/>
                <w:b/>
                <w:sz w:val="20"/>
                <w:szCs w:val="20"/>
              </w:rPr>
            </w:pPr>
          </w:p>
        </w:tc>
      </w:tr>
      <w:tr w:rsidR="00B52C91" w:rsidTr="00783D82">
        <w:tc>
          <w:tcPr>
            <w:tcW w:w="2375"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rPr>
                <w:rFonts w:cs="Calibri"/>
                <w:b/>
                <w:sz w:val="20"/>
                <w:szCs w:val="20"/>
              </w:rPr>
            </w:pPr>
            <w:r>
              <w:rPr>
                <w:rFonts w:cs="Calibri"/>
                <w:b/>
                <w:sz w:val="20"/>
                <w:szCs w:val="20"/>
              </w:rPr>
              <w:t>NAČIN KORIŠTENJA REZULTATA AKTIVNOSTI:</w:t>
            </w:r>
          </w:p>
        </w:tc>
        <w:tc>
          <w:tcPr>
            <w:tcW w:w="5955" w:type="dxa"/>
            <w:tcBorders>
              <w:top w:val="single" w:sz="4" w:space="0" w:color="000000"/>
              <w:left w:val="single" w:sz="4" w:space="0" w:color="000000"/>
              <w:bottom w:val="single" w:sz="4" w:space="0" w:color="000000"/>
              <w:right w:val="single" w:sz="4" w:space="0" w:color="000000"/>
            </w:tcBorders>
          </w:tcPr>
          <w:p w:rsidR="00B52C91" w:rsidRDefault="009F45B3">
            <w:pPr>
              <w:pStyle w:val="Default"/>
              <w:widowControl w:val="0"/>
              <w:rPr>
                <w:rFonts w:ascii="Calibri" w:hAnsi="Calibri" w:cs="Calibri"/>
                <w:b/>
                <w:sz w:val="20"/>
                <w:szCs w:val="20"/>
              </w:rPr>
            </w:pPr>
            <w:r>
              <w:rPr>
                <w:rFonts w:ascii="Calibri" w:hAnsi="Calibri" w:cs="Calibri"/>
                <w:b/>
                <w:sz w:val="20"/>
                <w:szCs w:val="20"/>
              </w:rPr>
              <w:t>Odlazak na terensku nastavu, sudjelovanje u mežužupanijskoj I državnoj smotri Globe</w:t>
            </w:r>
          </w:p>
          <w:p w:rsidR="00783D82" w:rsidRDefault="00783D82">
            <w:pPr>
              <w:pStyle w:val="Default"/>
              <w:widowControl w:val="0"/>
              <w:rPr>
                <w:rFonts w:ascii="Calibri" w:hAnsi="Calibri" w:cs="Calibri"/>
                <w:b/>
                <w:sz w:val="20"/>
                <w:szCs w:val="20"/>
              </w:rPr>
            </w:pPr>
          </w:p>
        </w:tc>
      </w:tr>
    </w:tbl>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783D82" w:rsidRDefault="00783D82">
      <w:pPr>
        <w:rPr>
          <w:lang w:val="hr-HR"/>
        </w:rPr>
      </w:pPr>
    </w:p>
    <w:p w:rsidR="00783D82" w:rsidRDefault="00783D82">
      <w:pPr>
        <w:rPr>
          <w:lang w:val="hr-HR"/>
        </w:rPr>
      </w:pPr>
    </w:p>
    <w:p w:rsidR="00783D82" w:rsidRDefault="00783D82">
      <w:pPr>
        <w:rPr>
          <w:lang w:val="hr-HR"/>
        </w:rPr>
      </w:pPr>
    </w:p>
    <w:p w:rsidR="00950849" w:rsidRDefault="00950849">
      <w:pPr>
        <w:rPr>
          <w:lang w:val="hr-HR"/>
        </w:rPr>
      </w:pPr>
    </w:p>
    <w:tbl>
      <w:tblPr>
        <w:tblW w:w="9180" w:type="dxa"/>
        <w:tblLayout w:type="fixed"/>
        <w:tblLook w:val="01E0" w:firstRow="1" w:lastRow="1" w:firstColumn="1" w:lastColumn="1" w:noHBand="0" w:noVBand="0"/>
      </w:tblPr>
      <w:tblGrid>
        <w:gridCol w:w="2376"/>
        <w:gridCol w:w="6804"/>
      </w:tblGrid>
      <w:tr w:rsidR="00B52C91" w:rsidTr="00950849">
        <w:tc>
          <w:tcPr>
            <w:tcW w:w="2376"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rPr>
                <w:rFonts w:cs="Calibri"/>
                <w:b/>
                <w:sz w:val="20"/>
                <w:szCs w:val="20"/>
              </w:rPr>
            </w:pPr>
            <w:r>
              <w:rPr>
                <w:rFonts w:cs="Calibri"/>
                <w:b/>
                <w:sz w:val="20"/>
                <w:szCs w:val="20"/>
              </w:rPr>
              <w:t>NAZIV:</w:t>
            </w:r>
          </w:p>
        </w:tc>
        <w:tc>
          <w:tcPr>
            <w:tcW w:w="6804" w:type="dxa"/>
            <w:tcBorders>
              <w:top w:val="single" w:sz="4" w:space="0" w:color="000000"/>
              <w:left w:val="single" w:sz="4" w:space="0" w:color="000000"/>
              <w:bottom w:val="single" w:sz="4" w:space="0" w:color="000000"/>
              <w:right w:val="single" w:sz="4" w:space="0" w:color="000000"/>
            </w:tcBorders>
          </w:tcPr>
          <w:p w:rsidR="00B52C91" w:rsidRDefault="009F45B3">
            <w:pPr>
              <w:pStyle w:val="Default"/>
              <w:widowControl w:val="0"/>
              <w:rPr>
                <w:rFonts w:ascii="Calibri" w:hAnsi="Calibri" w:cs="Calibri"/>
                <w:b/>
                <w:sz w:val="20"/>
                <w:szCs w:val="20"/>
              </w:rPr>
            </w:pPr>
            <w:r>
              <w:rPr>
                <w:rFonts w:ascii="Calibri" w:hAnsi="Calibri" w:cs="Calibri"/>
                <w:b/>
                <w:sz w:val="20"/>
                <w:szCs w:val="20"/>
              </w:rPr>
              <w:t>ENGLISH CORNER</w:t>
            </w:r>
          </w:p>
        </w:tc>
      </w:tr>
      <w:tr w:rsidR="00B52C91" w:rsidTr="00950849">
        <w:tc>
          <w:tcPr>
            <w:tcW w:w="2376"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rPr>
                <w:rFonts w:cs="Calibri"/>
                <w:b/>
                <w:sz w:val="20"/>
                <w:szCs w:val="20"/>
              </w:rPr>
            </w:pPr>
            <w:r>
              <w:rPr>
                <w:rFonts w:cs="Calibri"/>
                <w:b/>
                <w:sz w:val="20"/>
                <w:szCs w:val="20"/>
              </w:rPr>
              <w:t>CILJEVI:</w:t>
            </w:r>
          </w:p>
          <w:p w:rsidR="00B52C91" w:rsidRDefault="00B52C91">
            <w:pPr>
              <w:widowControl w:val="0"/>
              <w:spacing w:line="276" w:lineRule="auto"/>
              <w:rPr>
                <w:rFonts w:cs="Calibri"/>
                <w:b/>
                <w:sz w:val="20"/>
                <w:szCs w:val="20"/>
              </w:rPr>
            </w:pPr>
          </w:p>
          <w:p w:rsidR="00B52C91" w:rsidRDefault="00B52C91">
            <w:pPr>
              <w:widowControl w:val="0"/>
              <w:spacing w:line="276" w:lineRule="auto"/>
              <w:rPr>
                <w:rFonts w:cs="Calibri"/>
                <w:b/>
                <w:sz w:val="20"/>
                <w:szCs w:val="20"/>
              </w:rPr>
            </w:pPr>
          </w:p>
        </w:tc>
        <w:tc>
          <w:tcPr>
            <w:tcW w:w="6804" w:type="dxa"/>
            <w:tcBorders>
              <w:top w:val="single" w:sz="4" w:space="0" w:color="000000"/>
              <w:left w:val="single" w:sz="4" w:space="0" w:color="000000"/>
              <w:bottom w:val="single" w:sz="4" w:space="0" w:color="000000"/>
              <w:right w:val="single" w:sz="4" w:space="0" w:color="000000"/>
            </w:tcBorders>
          </w:tcPr>
          <w:p w:rsidR="00B52C91" w:rsidRDefault="009F45B3">
            <w:pPr>
              <w:pStyle w:val="Default"/>
              <w:widowControl w:val="0"/>
              <w:spacing w:after="0"/>
              <w:rPr>
                <w:rFonts w:asciiTheme="minorHAnsi" w:hAnsiTheme="minorHAnsi" w:cstheme="minorHAnsi"/>
                <w:b/>
                <w:sz w:val="20"/>
                <w:szCs w:val="20"/>
              </w:rPr>
            </w:pPr>
            <w:r>
              <w:rPr>
                <w:rFonts w:asciiTheme="minorHAnsi" w:hAnsiTheme="minorHAnsi" w:cstheme="minorHAnsi"/>
                <w:b/>
                <w:sz w:val="20"/>
                <w:szCs w:val="20"/>
              </w:rPr>
              <w:t xml:space="preserve">-Poticati primjenu stečenih </w:t>
            </w:r>
            <w:proofErr w:type="gramStart"/>
            <w:r>
              <w:rPr>
                <w:rFonts w:asciiTheme="minorHAnsi" w:hAnsiTheme="minorHAnsi" w:cstheme="minorHAnsi"/>
                <w:b/>
                <w:sz w:val="20"/>
                <w:szCs w:val="20"/>
              </w:rPr>
              <w:t>znanja ,</w:t>
            </w:r>
            <w:proofErr w:type="gramEnd"/>
            <w:r>
              <w:rPr>
                <w:rFonts w:asciiTheme="minorHAnsi" w:hAnsiTheme="minorHAnsi" w:cstheme="minorHAnsi"/>
                <w:b/>
                <w:sz w:val="20"/>
                <w:szCs w:val="20"/>
              </w:rPr>
              <w:t xml:space="preserve"> razvoj kreativnosti, razvijanje jezičnih vještina</w:t>
            </w:r>
          </w:p>
          <w:p w:rsidR="00B52C91" w:rsidRDefault="009F45B3">
            <w:pPr>
              <w:pStyle w:val="Default"/>
              <w:widowControl w:val="0"/>
              <w:spacing w:after="0"/>
              <w:rPr>
                <w:rFonts w:asciiTheme="minorHAnsi" w:hAnsiTheme="minorHAnsi" w:cstheme="minorHAnsi"/>
                <w:b/>
                <w:sz w:val="20"/>
                <w:szCs w:val="20"/>
              </w:rPr>
            </w:pPr>
            <w:r>
              <w:rPr>
                <w:rFonts w:asciiTheme="minorHAnsi" w:hAnsiTheme="minorHAnsi" w:cstheme="minorHAnsi"/>
                <w:b/>
                <w:sz w:val="20"/>
                <w:szCs w:val="20"/>
              </w:rPr>
              <w:t>-poticanje zajedničkog stvaranja te istraživanje u svim područjima, istraživanje kulture te zemalja engleskog govornog područja likovnim tehnikama.</w:t>
            </w:r>
          </w:p>
          <w:p w:rsidR="00B52C91" w:rsidRDefault="009F45B3">
            <w:pPr>
              <w:pStyle w:val="Default"/>
              <w:widowControl w:val="0"/>
              <w:spacing w:after="0"/>
              <w:rPr>
                <w:rFonts w:asciiTheme="minorHAnsi" w:hAnsiTheme="minorHAnsi" w:cstheme="minorHAnsi"/>
                <w:b/>
                <w:sz w:val="20"/>
                <w:szCs w:val="20"/>
              </w:rPr>
            </w:pPr>
            <w:r>
              <w:rPr>
                <w:rFonts w:asciiTheme="minorHAnsi" w:hAnsiTheme="minorHAnsi" w:cstheme="minorHAnsi"/>
                <w:b/>
                <w:sz w:val="20"/>
                <w:szCs w:val="20"/>
              </w:rPr>
              <w:t>- Razvijanje samostalnosti kod učenika</w:t>
            </w:r>
          </w:p>
          <w:p w:rsidR="00B52C91" w:rsidRDefault="009F45B3">
            <w:pPr>
              <w:pStyle w:val="Default"/>
              <w:widowControl w:val="0"/>
              <w:spacing w:after="0"/>
              <w:rPr>
                <w:rFonts w:asciiTheme="minorHAnsi" w:hAnsiTheme="minorHAnsi" w:cstheme="minorHAnsi"/>
                <w:b/>
                <w:sz w:val="20"/>
                <w:szCs w:val="20"/>
              </w:rPr>
            </w:pPr>
            <w:r>
              <w:rPr>
                <w:rFonts w:asciiTheme="minorHAnsi" w:hAnsiTheme="minorHAnsi" w:cstheme="minorHAnsi"/>
                <w:b/>
                <w:sz w:val="20"/>
                <w:szCs w:val="20"/>
              </w:rPr>
              <w:t>- Istraživanje iz područja kulturne baštine zemalja engleskog govornog područja, te razvoj senzibiliteta za kulturološke razlike.</w:t>
            </w:r>
          </w:p>
          <w:p w:rsidR="00B52C91" w:rsidRDefault="009F45B3">
            <w:pPr>
              <w:pStyle w:val="Default"/>
              <w:widowControl w:val="0"/>
              <w:spacing w:after="0"/>
              <w:rPr>
                <w:rFonts w:asciiTheme="minorHAnsi" w:hAnsiTheme="minorHAnsi" w:cstheme="minorHAnsi"/>
                <w:b/>
                <w:sz w:val="20"/>
                <w:szCs w:val="20"/>
              </w:rPr>
            </w:pPr>
            <w:r>
              <w:rPr>
                <w:rFonts w:asciiTheme="minorHAnsi" w:hAnsiTheme="minorHAnsi" w:cstheme="minorHAnsi"/>
                <w:b/>
                <w:sz w:val="20"/>
                <w:szCs w:val="20"/>
              </w:rPr>
              <w:t xml:space="preserve">-Pismenim, audio-vizualnim te digitalnim stvaralaštvom pratiti važnije datume u zemljama engleskog govornog područja, predstaviti njihovu kulturu, </w:t>
            </w:r>
            <w:proofErr w:type="gramStart"/>
            <w:r>
              <w:rPr>
                <w:rFonts w:asciiTheme="minorHAnsi" w:hAnsiTheme="minorHAnsi" w:cstheme="minorHAnsi"/>
                <w:b/>
                <w:sz w:val="20"/>
                <w:szCs w:val="20"/>
              </w:rPr>
              <w:t>znamenitosti  te</w:t>
            </w:r>
            <w:proofErr w:type="gramEnd"/>
            <w:r>
              <w:rPr>
                <w:rFonts w:asciiTheme="minorHAnsi" w:hAnsiTheme="minorHAnsi" w:cstheme="minorHAnsi"/>
                <w:b/>
                <w:sz w:val="20"/>
                <w:szCs w:val="20"/>
              </w:rPr>
              <w:t xml:space="preserve"> običaje, samostalno stvarati edukativni materijal te stvarati nove igre na engleskom jeziku. škole.</w:t>
            </w:r>
          </w:p>
          <w:p w:rsidR="00B52C91" w:rsidRDefault="009F45B3">
            <w:pPr>
              <w:pStyle w:val="Default"/>
              <w:widowControl w:val="0"/>
              <w:spacing w:after="0"/>
              <w:rPr>
                <w:rFonts w:asciiTheme="minorHAnsi" w:hAnsiTheme="minorHAnsi" w:cstheme="minorHAnsi"/>
                <w:b/>
                <w:sz w:val="20"/>
                <w:szCs w:val="20"/>
              </w:rPr>
            </w:pPr>
            <w:r>
              <w:rPr>
                <w:rFonts w:asciiTheme="minorHAnsi" w:hAnsiTheme="minorHAnsi" w:cstheme="minorHAnsi"/>
                <w:b/>
                <w:sz w:val="20"/>
                <w:szCs w:val="20"/>
              </w:rPr>
              <w:t>-Socijalizacija i druženje učenika te pojačano korištenje engleskog jezika će pridonijeti i boljim rezultatima u redovnoj nastavi.</w:t>
            </w:r>
          </w:p>
          <w:p w:rsidR="00B52C91" w:rsidRDefault="009F45B3">
            <w:pPr>
              <w:pStyle w:val="Default"/>
              <w:widowControl w:val="0"/>
              <w:spacing w:after="0"/>
              <w:rPr>
                <w:rFonts w:asciiTheme="minorHAnsi" w:hAnsiTheme="minorHAnsi" w:cstheme="minorHAnsi"/>
                <w:b/>
                <w:sz w:val="20"/>
                <w:szCs w:val="20"/>
              </w:rPr>
            </w:pPr>
            <w:r>
              <w:rPr>
                <w:rFonts w:asciiTheme="minorHAnsi" w:hAnsiTheme="minorHAnsi" w:cstheme="minorHAnsi"/>
                <w:b/>
                <w:sz w:val="20"/>
                <w:szCs w:val="20"/>
              </w:rPr>
              <w:t>-Učenici će na temelju vlastitih i zajedničkih istraživanja proširiti svoje znanje jezika te razviti vještine učenja i istraživanja</w:t>
            </w:r>
          </w:p>
        </w:tc>
      </w:tr>
      <w:tr w:rsidR="00B52C91" w:rsidTr="00950849">
        <w:trPr>
          <w:trHeight w:val="579"/>
        </w:trPr>
        <w:tc>
          <w:tcPr>
            <w:tcW w:w="2376"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rPr>
                <w:rFonts w:cs="Calibri"/>
                <w:b/>
                <w:sz w:val="20"/>
                <w:szCs w:val="20"/>
              </w:rPr>
            </w:pPr>
            <w:r>
              <w:rPr>
                <w:rFonts w:cs="Calibri"/>
                <w:b/>
                <w:sz w:val="20"/>
                <w:szCs w:val="20"/>
              </w:rPr>
              <w:t>NOSITELJI:</w:t>
            </w:r>
          </w:p>
        </w:tc>
        <w:tc>
          <w:tcPr>
            <w:tcW w:w="6804" w:type="dxa"/>
            <w:tcBorders>
              <w:top w:val="single" w:sz="4" w:space="0" w:color="000000"/>
              <w:left w:val="single" w:sz="4" w:space="0" w:color="000000"/>
              <w:bottom w:val="single" w:sz="4" w:space="0" w:color="000000"/>
              <w:right w:val="single" w:sz="4" w:space="0" w:color="000000"/>
            </w:tcBorders>
          </w:tcPr>
          <w:p w:rsidR="00B52C91" w:rsidRDefault="009F45B3">
            <w:pPr>
              <w:widowControl w:val="0"/>
              <w:spacing w:line="276" w:lineRule="auto"/>
              <w:rPr>
                <w:rFonts w:cs="Calibri"/>
                <w:b/>
                <w:sz w:val="20"/>
                <w:szCs w:val="20"/>
              </w:rPr>
            </w:pPr>
            <w:r>
              <w:rPr>
                <w:rFonts w:cs="Calibri"/>
                <w:b/>
                <w:sz w:val="20"/>
                <w:szCs w:val="20"/>
              </w:rPr>
              <w:t>Sanja Lončar, učitelj engleskog jezika</w:t>
            </w:r>
          </w:p>
          <w:p w:rsidR="00B52C91" w:rsidRDefault="009F45B3">
            <w:pPr>
              <w:widowControl w:val="0"/>
              <w:spacing w:line="276" w:lineRule="auto"/>
              <w:rPr>
                <w:rFonts w:cs="Calibri"/>
                <w:b/>
                <w:sz w:val="20"/>
                <w:szCs w:val="20"/>
              </w:rPr>
            </w:pPr>
            <w:r>
              <w:rPr>
                <w:rFonts w:cs="Calibri"/>
                <w:b/>
                <w:sz w:val="20"/>
                <w:szCs w:val="20"/>
              </w:rPr>
              <w:t>Učenici predmetne nastave</w:t>
            </w:r>
          </w:p>
        </w:tc>
      </w:tr>
      <w:tr w:rsidR="00B52C91" w:rsidTr="00950849">
        <w:trPr>
          <w:trHeight w:val="992"/>
        </w:trPr>
        <w:tc>
          <w:tcPr>
            <w:tcW w:w="2376"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rPr>
                <w:rFonts w:cs="Calibri"/>
                <w:b/>
                <w:sz w:val="20"/>
                <w:szCs w:val="20"/>
              </w:rPr>
            </w:pPr>
            <w:r>
              <w:rPr>
                <w:rFonts w:cs="Calibri"/>
                <w:b/>
                <w:sz w:val="20"/>
                <w:szCs w:val="20"/>
              </w:rPr>
              <w:t>NAČIN REALIZACIJE PROJEKTA:</w:t>
            </w:r>
          </w:p>
          <w:p w:rsidR="00B52C91" w:rsidRDefault="00B52C91">
            <w:pPr>
              <w:widowControl w:val="0"/>
              <w:spacing w:line="276" w:lineRule="auto"/>
              <w:rPr>
                <w:rFonts w:cs="Calibri"/>
                <w:b/>
                <w:sz w:val="20"/>
                <w:szCs w:val="20"/>
              </w:rPr>
            </w:pPr>
          </w:p>
        </w:tc>
        <w:tc>
          <w:tcPr>
            <w:tcW w:w="6804" w:type="dxa"/>
            <w:tcBorders>
              <w:top w:val="single" w:sz="4" w:space="0" w:color="000000"/>
              <w:left w:val="single" w:sz="4" w:space="0" w:color="000000"/>
              <w:bottom w:val="single" w:sz="4" w:space="0" w:color="000000"/>
              <w:right w:val="single" w:sz="4" w:space="0" w:color="000000"/>
            </w:tcBorders>
          </w:tcPr>
          <w:p w:rsidR="00B52C91" w:rsidRDefault="009F45B3">
            <w:pPr>
              <w:pStyle w:val="Default"/>
              <w:widowControl w:val="0"/>
              <w:rPr>
                <w:rFonts w:ascii="Calibri" w:hAnsi="Calibri" w:cs="Calibri"/>
                <w:b/>
                <w:sz w:val="20"/>
                <w:szCs w:val="20"/>
              </w:rPr>
            </w:pPr>
            <w:r>
              <w:rPr>
                <w:rFonts w:ascii="Calibri" w:hAnsi="Calibri" w:cs="Calibri"/>
                <w:b/>
                <w:sz w:val="20"/>
                <w:szCs w:val="20"/>
              </w:rPr>
              <w:t>-</w:t>
            </w:r>
            <w:r>
              <w:rPr>
                <w:rFonts w:ascii="Calibri" w:hAnsi="Calibri" w:cs="Calibri"/>
                <w:b/>
                <w:sz w:val="20"/>
                <w:szCs w:val="20"/>
                <w:lang w:val="it-IT"/>
              </w:rPr>
              <w:t xml:space="preserve"> Individualno</w:t>
            </w:r>
            <w:r>
              <w:rPr>
                <w:rFonts w:ascii="Calibri" w:hAnsi="Calibri" w:cs="Calibri"/>
                <w:b/>
                <w:sz w:val="20"/>
                <w:szCs w:val="20"/>
              </w:rPr>
              <w:t xml:space="preserve">, </w:t>
            </w:r>
            <w:r>
              <w:rPr>
                <w:rFonts w:ascii="Calibri" w:hAnsi="Calibri" w:cs="Calibri"/>
                <w:b/>
                <w:sz w:val="20"/>
                <w:szCs w:val="20"/>
                <w:lang w:val="it-IT"/>
              </w:rPr>
              <w:t>u</w:t>
            </w:r>
            <w:r>
              <w:rPr>
                <w:rFonts w:ascii="Calibri" w:hAnsi="Calibri" w:cs="Calibri"/>
                <w:b/>
                <w:sz w:val="20"/>
                <w:szCs w:val="20"/>
              </w:rPr>
              <w:t xml:space="preserve"> </w:t>
            </w:r>
            <w:r>
              <w:rPr>
                <w:rFonts w:ascii="Calibri" w:hAnsi="Calibri" w:cs="Calibri"/>
                <w:b/>
                <w:sz w:val="20"/>
                <w:szCs w:val="20"/>
                <w:lang w:val="it-IT"/>
              </w:rPr>
              <w:t>paru</w:t>
            </w:r>
            <w:r>
              <w:rPr>
                <w:rFonts w:ascii="Calibri" w:hAnsi="Calibri" w:cs="Calibri"/>
                <w:b/>
                <w:sz w:val="20"/>
                <w:szCs w:val="20"/>
              </w:rPr>
              <w:t xml:space="preserve">, </w:t>
            </w:r>
            <w:r>
              <w:rPr>
                <w:rFonts w:ascii="Calibri" w:hAnsi="Calibri" w:cs="Calibri"/>
                <w:b/>
                <w:sz w:val="20"/>
                <w:szCs w:val="20"/>
                <w:lang w:val="it-IT"/>
              </w:rPr>
              <w:t>grupno, predavanje</w:t>
            </w:r>
            <w:r>
              <w:rPr>
                <w:rFonts w:ascii="Calibri" w:hAnsi="Calibri" w:cs="Calibri"/>
                <w:b/>
                <w:sz w:val="20"/>
                <w:szCs w:val="20"/>
              </w:rPr>
              <w:t xml:space="preserve"> </w:t>
            </w:r>
            <w:r>
              <w:rPr>
                <w:rFonts w:ascii="Calibri" w:hAnsi="Calibri" w:cs="Calibri"/>
                <w:b/>
                <w:sz w:val="20"/>
                <w:szCs w:val="20"/>
                <w:lang w:val="it-IT"/>
              </w:rPr>
              <w:t>u</w:t>
            </w:r>
            <w:r>
              <w:rPr>
                <w:rFonts w:ascii="Calibri" w:hAnsi="Calibri" w:cs="Calibri"/>
                <w:b/>
                <w:sz w:val="20"/>
                <w:szCs w:val="20"/>
              </w:rPr>
              <w:t>č</w:t>
            </w:r>
            <w:r>
              <w:rPr>
                <w:rFonts w:ascii="Calibri" w:hAnsi="Calibri" w:cs="Calibri"/>
                <w:b/>
                <w:sz w:val="20"/>
                <w:szCs w:val="20"/>
                <w:lang w:val="it-IT"/>
              </w:rPr>
              <w:t>itelja</w:t>
            </w:r>
            <w:r>
              <w:rPr>
                <w:rFonts w:ascii="Calibri" w:hAnsi="Calibri" w:cs="Calibri"/>
                <w:b/>
                <w:sz w:val="20"/>
                <w:szCs w:val="20"/>
              </w:rPr>
              <w:t>, demonstracija učitelja, rješavanje zadataka i zajednički projekti.</w:t>
            </w:r>
          </w:p>
        </w:tc>
      </w:tr>
      <w:tr w:rsidR="00B52C91" w:rsidTr="00950849">
        <w:tc>
          <w:tcPr>
            <w:tcW w:w="2376"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rPr>
                <w:rFonts w:cs="Calibri"/>
                <w:b/>
                <w:sz w:val="20"/>
                <w:szCs w:val="20"/>
              </w:rPr>
            </w:pPr>
            <w:r>
              <w:rPr>
                <w:rFonts w:cs="Calibri"/>
                <w:b/>
                <w:sz w:val="20"/>
                <w:szCs w:val="20"/>
              </w:rPr>
              <w:t>VREMENIK PROJEKTA:</w:t>
            </w:r>
          </w:p>
        </w:tc>
        <w:tc>
          <w:tcPr>
            <w:tcW w:w="6804" w:type="dxa"/>
            <w:tcBorders>
              <w:top w:val="single" w:sz="4" w:space="0" w:color="000000"/>
              <w:left w:val="single" w:sz="4" w:space="0" w:color="000000"/>
              <w:bottom w:val="single" w:sz="4" w:space="0" w:color="000000"/>
              <w:right w:val="single" w:sz="4" w:space="0" w:color="000000"/>
            </w:tcBorders>
          </w:tcPr>
          <w:p w:rsidR="00B52C91" w:rsidRDefault="009F45B3">
            <w:pPr>
              <w:widowControl w:val="0"/>
              <w:spacing w:line="276" w:lineRule="auto"/>
              <w:rPr>
                <w:rFonts w:cs="Calibri"/>
                <w:b/>
                <w:sz w:val="20"/>
                <w:szCs w:val="20"/>
              </w:rPr>
            </w:pPr>
            <w:r>
              <w:rPr>
                <w:rFonts w:cs="Calibri"/>
                <w:b/>
                <w:sz w:val="20"/>
                <w:szCs w:val="20"/>
              </w:rPr>
              <w:t>35 sati, tijekom školske godine</w:t>
            </w:r>
          </w:p>
        </w:tc>
      </w:tr>
      <w:tr w:rsidR="00B52C91" w:rsidTr="00950849">
        <w:tc>
          <w:tcPr>
            <w:tcW w:w="2376"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rPr>
                <w:rFonts w:cs="Calibri"/>
                <w:b/>
                <w:sz w:val="20"/>
                <w:szCs w:val="20"/>
              </w:rPr>
            </w:pPr>
            <w:r>
              <w:rPr>
                <w:rFonts w:cs="Calibri"/>
                <w:b/>
                <w:sz w:val="20"/>
                <w:szCs w:val="20"/>
              </w:rPr>
              <w:t>TROŠKOVNIK PROJEKTA:</w:t>
            </w:r>
          </w:p>
        </w:tc>
        <w:tc>
          <w:tcPr>
            <w:tcW w:w="6804" w:type="dxa"/>
            <w:tcBorders>
              <w:top w:val="single" w:sz="4" w:space="0" w:color="000000"/>
              <w:left w:val="single" w:sz="4" w:space="0" w:color="000000"/>
              <w:bottom w:val="single" w:sz="4" w:space="0" w:color="000000"/>
              <w:right w:val="single" w:sz="4" w:space="0" w:color="000000"/>
            </w:tcBorders>
          </w:tcPr>
          <w:p w:rsidR="00B52C91" w:rsidRDefault="009F45B3">
            <w:pPr>
              <w:widowControl w:val="0"/>
              <w:tabs>
                <w:tab w:val="left" w:pos="7708"/>
              </w:tabs>
              <w:spacing w:line="276" w:lineRule="auto"/>
              <w:rPr>
                <w:rFonts w:cs="Calibri"/>
                <w:b/>
                <w:color w:val="000000"/>
                <w:sz w:val="20"/>
                <w:szCs w:val="20"/>
              </w:rPr>
            </w:pPr>
            <w:r>
              <w:rPr>
                <w:rFonts w:cs="Calibri"/>
                <w:b/>
                <w:sz w:val="20"/>
                <w:szCs w:val="20"/>
              </w:rPr>
              <w:t>Hameri u boji i druge vrste papira,</w:t>
            </w:r>
            <w:r w:rsidR="009114F7">
              <w:rPr>
                <w:rFonts w:cs="Calibri"/>
                <w:b/>
                <w:sz w:val="20"/>
                <w:szCs w:val="20"/>
              </w:rPr>
              <w:t xml:space="preserve"> </w:t>
            </w:r>
            <w:r>
              <w:rPr>
                <w:rFonts w:cs="Calibri"/>
                <w:b/>
                <w:sz w:val="20"/>
                <w:szCs w:val="20"/>
              </w:rPr>
              <w:t xml:space="preserve">kolaž papiri, selotejp, oho </w:t>
            </w:r>
            <w:proofErr w:type="gramStart"/>
            <w:r>
              <w:rPr>
                <w:rFonts w:cs="Calibri"/>
                <w:b/>
                <w:sz w:val="20"/>
                <w:szCs w:val="20"/>
              </w:rPr>
              <w:t>ljepila,  flomasteri</w:t>
            </w:r>
            <w:proofErr w:type="gramEnd"/>
            <w:r>
              <w:rPr>
                <w:rFonts w:cs="Calibri"/>
                <w:b/>
                <w:sz w:val="20"/>
                <w:szCs w:val="20"/>
              </w:rPr>
              <w:t>, markeri,</w:t>
            </w:r>
            <w:r>
              <w:rPr>
                <w:rFonts w:cs="Calibri"/>
                <w:b/>
                <w:color w:val="000000"/>
                <w:sz w:val="20"/>
                <w:szCs w:val="20"/>
              </w:rPr>
              <w:t xml:space="preserve"> pribadače (potreban iznos oko 250 kn)</w:t>
            </w:r>
          </w:p>
        </w:tc>
      </w:tr>
      <w:tr w:rsidR="00B52C91" w:rsidTr="00950849">
        <w:tc>
          <w:tcPr>
            <w:tcW w:w="2376"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rPr>
                <w:rFonts w:cs="Calibri"/>
                <w:b/>
                <w:sz w:val="20"/>
                <w:szCs w:val="20"/>
              </w:rPr>
            </w:pPr>
            <w:r>
              <w:rPr>
                <w:rFonts w:cs="Calibri"/>
                <w:b/>
                <w:sz w:val="20"/>
                <w:szCs w:val="20"/>
              </w:rPr>
              <w:t>NAČIN VREDNOVANJA:</w:t>
            </w:r>
          </w:p>
        </w:tc>
        <w:tc>
          <w:tcPr>
            <w:tcW w:w="6804" w:type="dxa"/>
            <w:tcBorders>
              <w:top w:val="single" w:sz="4" w:space="0" w:color="000000"/>
              <w:left w:val="single" w:sz="4" w:space="0" w:color="000000"/>
              <w:bottom w:val="single" w:sz="4" w:space="0" w:color="000000"/>
              <w:right w:val="single" w:sz="4" w:space="0" w:color="000000"/>
            </w:tcBorders>
          </w:tcPr>
          <w:p w:rsidR="00B52C91" w:rsidRDefault="009F45B3">
            <w:pPr>
              <w:pStyle w:val="Default"/>
              <w:widowControl w:val="0"/>
              <w:rPr>
                <w:rFonts w:ascii="Calibri" w:hAnsi="Calibri" w:cs="Calibri"/>
                <w:b/>
                <w:sz w:val="20"/>
                <w:szCs w:val="20"/>
              </w:rPr>
            </w:pPr>
            <w:r>
              <w:rPr>
                <w:rFonts w:ascii="Calibri" w:hAnsi="Calibri" w:cs="Calibri"/>
                <w:b/>
                <w:sz w:val="20"/>
                <w:szCs w:val="20"/>
              </w:rPr>
              <w:t>Opisno se prate dostignuća učenika pojedinačno, a grupne i zajedničke kreacije (npr. igre) po reakcijama drugih učenika.</w:t>
            </w:r>
          </w:p>
        </w:tc>
      </w:tr>
      <w:tr w:rsidR="00B52C91" w:rsidTr="00950849">
        <w:tc>
          <w:tcPr>
            <w:tcW w:w="2376"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rPr>
                <w:rFonts w:cs="Calibri"/>
                <w:b/>
                <w:sz w:val="20"/>
                <w:szCs w:val="20"/>
              </w:rPr>
            </w:pPr>
            <w:r>
              <w:rPr>
                <w:rFonts w:cs="Calibri"/>
                <w:b/>
                <w:sz w:val="20"/>
                <w:szCs w:val="20"/>
              </w:rPr>
              <w:t>NAČIN KORIŠTENJA REZULTATA AKTIVNOSTI:</w:t>
            </w:r>
          </w:p>
        </w:tc>
        <w:tc>
          <w:tcPr>
            <w:tcW w:w="6804" w:type="dxa"/>
            <w:tcBorders>
              <w:top w:val="single" w:sz="4" w:space="0" w:color="000000"/>
              <w:left w:val="single" w:sz="4" w:space="0" w:color="000000"/>
              <w:bottom w:val="single" w:sz="4" w:space="0" w:color="000000"/>
              <w:right w:val="single" w:sz="4" w:space="0" w:color="000000"/>
            </w:tcBorders>
          </w:tcPr>
          <w:p w:rsidR="00B52C91" w:rsidRDefault="009F45B3">
            <w:pPr>
              <w:pStyle w:val="Default"/>
              <w:widowControl w:val="0"/>
              <w:rPr>
                <w:rFonts w:ascii="Calibri" w:hAnsi="Calibri" w:cs="Calibri"/>
                <w:b/>
                <w:sz w:val="20"/>
                <w:szCs w:val="20"/>
              </w:rPr>
            </w:pPr>
            <w:r>
              <w:rPr>
                <w:rFonts w:ascii="Calibri" w:hAnsi="Calibri" w:cs="Calibri"/>
                <w:b/>
                <w:sz w:val="20"/>
                <w:szCs w:val="20"/>
              </w:rPr>
              <w:t>-primjena u obradi novih nastavnih sadržaja</w:t>
            </w:r>
          </w:p>
        </w:tc>
      </w:tr>
    </w:tbl>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950849" w:rsidRDefault="00950849">
      <w:pPr>
        <w:rPr>
          <w:lang w:val="hr-HR"/>
        </w:rPr>
      </w:pPr>
    </w:p>
    <w:p w:rsidR="00950849" w:rsidRDefault="00950849">
      <w:pPr>
        <w:rPr>
          <w:lang w:val="hr-HR"/>
        </w:rPr>
      </w:pPr>
    </w:p>
    <w:p w:rsidR="00B52C91" w:rsidRDefault="00B52C91">
      <w:pPr>
        <w:rPr>
          <w:lang w:val="hr-HR"/>
        </w:rPr>
      </w:pPr>
    </w:p>
    <w:p w:rsidR="00B04C6B" w:rsidRDefault="00B04C6B">
      <w:pPr>
        <w:rPr>
          <w:lang w:val="hr-HR"/>
        </w:rPr>
      </w:pPr>
    </w:p>
    <w:p w:rsidR="00B04C6B" w:rsidRDefault="00B04C6B">
      <w:pPr>
        <w:rPr>
          <w:lang w:val="hr-HR"/>
        </w:rPr>
      </w:pPr>
    </w:p>
    <w:p w:rsidR="00950849" w:rsidRDefault="00950849">
      <w:pPr>
        <w:rPr>
          <w:lang w:val="hr-HR"/>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0"/>
        <w:gridCol w:w="7320"/>
      </w:tblGrid>
      <w:tr w:rsidR="000F4CCA" w:rsidRPr="00950849" w:rsidTr="00CD64FA">
        <w:tc>
          <w:tcPr>
            <w:tcW w:w="1860" w:type="dxa"/>
            <w:tcBorders>
              <w:top w:val="single" w:sz="4" w:space="0" w:color="000000"/>
              <w:left w:val="single" w:sz="4" w:space="0" w:color="000000"/>
              <w:bottom w:val="single" w:sz="4" w:space="0" w:color="000000"/>
              <w:right w:val="single" w:sz="4" w:space="0" w:color="000000"/>
            </w:tcBorders>
            <w:hideMark/>
          </w:tcPr>
          <w:p w:rsidR="000F4CCA" w:rsidRPr="00950849" w:rsidRDefault="000F4CCA" w:rsidP="00CD64FA">
            <w:pPr>
              <w:suppressAutoHyphens w:val="0"/>
              <w:rPr>
                <w:rFonts w:ascii="Calibri" w:hAnsi="Calibri"/>
                <w:b/>
                <w:sz w:val="20"/>
                <w:szCs w:val="20"/>
              </w:rPr>
            </w:pPr>
            <w:r w:rsidRPr="00950849">
              <w:rPr>
                <w:rFonts w:ascii="Calibri" w:hAnsi="Calibri"/>
                <w:b/>
                <w:sz w:val="20"/>
                <w:szCs w:val="20"/>
              </w:rPr>
              <w:lastRenderedPageBreak/>
              <w:t>AKTIVNOST</w:t>
            </w:r>
          </w:p>
        </w:tc>
        <w:tc>
          <w:tcPr>
            <w:tcW w:w="7320" w:type="dxa"/>
            <w:tcBorders>
              <w:top w:val="single" w:sz="4" w:space="0" w:color="000000"/>
              <w:left w:val="single" w:sz="4" w:space="0" w:color="000000"/>
              <w:bottom w:val="single" w:sz="4" w:space="0" w:color="000000"/>
              <w:right w:val="single" w:sz="4" w:space="0" w:color="000000"/>
            </w:tcBorders>
            <w:hideMark/>
          </w:tcPr>
          <w:p w:rsidR="000F4CCA" w:rsidRPr="000F4CCA" w:rsidRDefault="006B6EE6" w:rsidP="000F4CCA">
            <w:pPr>
              <w:rPr>
                <w:b/>
                <w:sz w:val="20"/>
                <w:szCs w:val="20"/>
                <w:lang w:val="hr-HR" w:bidi="ar-SA"/>
              </w:rPr>
            </w:pPr>
            <w:r>
              <w:rPr>
                <w:b/>
                <w:sz w:val="20"/>
                <w:szCs w:val="20"/>
              </w:rPr>
              <w:t>ROBOTIKA</w:t>
            </w:r>
          </w:p>
          <w:p w:rsidR="000F4CCA" w:rsidRDefault="000F4CCA" w:rsidP="00CD64FA">
            <w:pPr>
              <w:suppressAutoHyphens w:val="0"/>
              <w:rPr>
                <w:rFonts w:ascii="Calibri" w:hAnsi="Calibri"/>
                <w:b/>
                <w:sz w:val="20"/>
                <w:szCs w:val="20"/>
              </w:rPr>
            </w:pPr>
          </w:p>
          <w:p w:rsidR="000F4CCA" w:rsidRPr="00950849" w:rsidRDefault="000F4CCA" w:rsidP="00CD64FA">
            <w:pPr>
              <w:suppressAutoHyphens w:val="0"/>
              <w:rPr>
                <w:rFonts w:ascii="Calibri" w:hAnsi="Calibri"/>
                <w:b/>
                <w:sz w:val="20"/>
                <w:szCs w:val="20"/>
              </w:rPr>
            </w:pPr>
          </w:p>
        </w:tc>
      </w:tr>
      <w:tr w:rsidR="000F4CCA" w:rsidRPr="00950849" w:rsidTr="00CD64FA">
        <w:tc>
          <w:tcPr>
            <w:tcW w:w="1860" w:type="dxa"/>
            <w:tcBorders>
              <w:top w:val="single" w:sz="4" w:space="0" w:color="000000"/>
              <w:left w:val="single" w:sz="4" w:space="0" w:color="000000"/>
              <w:bottom w:val="single" w:sz="4" w:space="0" w:color="000000"/>
              <w:right w:val="single" w:sz="4" w:space="0" w:color="000000"/>
            </w:tcBorders>
            <w:hideMark/>
          </w:tcPr>
          <w:p w:rsidR="000F4CCA" w:rsidRPr="00950849" w:rsidRDefault="000F4CCA" w:rsidP="00CD64FA">
            <w:pPr>
              <w:suppressAutoHyphens w:val="0"/>
              <w:rPr>
                <w:rFonts w:ascii="Calibri" w:hAnsi="Calibri"/>
                <w:b/>
                <w:sz w:val="20"/>
                <w:szCs w:val="20"/>
              </w:rPr>
            </w:pPr>
            <w:r w:rsidRPr="00950849">
              <w:rPr>
                <w:rFonts w:ascii="Calibri" w:hAnsi="Calibri"/>
                <w:b/>
                <w:sz w:val="20"/>
                <w:szCs w:val="20"/>
              </w:rPr>
              <w:t>CILJEVI</w:t>
            </w:r>
          </w:p>
        </w:tc>
        <w:tc>
          <w:tcPr>
            <w:tcW w:w="7320" w:type="dxa"/>
            <w:tcBorders>
              <w:top w:val="single" w:sz="4" w:space="0" w:color="000000"/>
              <w:left w:val="single" w:sz="4" w:space="0" w:color="000000"/>
              <w:bottom w:val="single" w:sz="4" w:space="0" w:color="000000"/>
              <w:right w:val="single" w:sz="4" w:space="0" w:color="000000"/>
            </w:tcBorders>
            <w:hideMark/>
          </w:tcPr>
          <w:p w:rsidR="000F4CCA" w:rsidRPr="000F4CCA" w:rsidRDefault="000F4CCA" w:rsidP="000F4CCA">
            <w:pPr>
              <w:rPr>
                <w:rFonts w:cstheme="minorHAnsi"/>
                <w:b/>
                <w:sz w:val="20"/>
                <w:szCs w:val="20"/>
                <w:lang w:val="hr-HR" w:bidi="ar-SA"/>
              </w:rPr>
            </w:pPr>
            <w:r w:rsidRPr="000F4CCA">
              <w:rPr>
                <w:rFonts w:cstheme="minorHAnsi"/>
                <w:b/>
                <w:sz w:val="20"/>
                <w:szCs w:val="20"/>
              </w:rPr>
              <w:t xml:space="preserve">Realizacija Croatian Makers Lige u našoj školi </w:t>
            </w:r>
          </w:p>
          <w:p w:rsidR="000F4CCA" w:rsidRPr="000F4CCA" w:rsidRDefault="000F4CCA" w:rsidP="000F4CCA">
            <w:pPr>
              <w:rPr>
                <w:rFonts w:cstheme="minorHAnsi"/>
                <w:b/>
                <w:sz w:val="20"/>
                <w:szCs w:val="20"/>
              </w:rPr>
            </w:pPr>
            <w:r w:rsidRPr="000F4CCA">
              <w:rPr>
                <w:rFonts w:cstheme="minorHAnsi"/>
                <w:b/>
                <w:sz w:val="20"/>
                <w:szCs w:val="20"/>
              </w:rPr>
              <w:t xml:space="preserve">Razvoj digitalne i znanstvene pismenosti, tehnoloških i ostalih kompetencija u okviru STEM područja za mlade u Hrvatskoj i drugim zemljama, kako bi postali ravnopravni građani 21. stoljeća. </w:t>
            </w:r>
          </w:p>
          <w:p w:rsidR="000F4CCA" w:rsidRPr="000F4CCA" w:rsidRDefault="000F4CCA" w:rsidP="000F4CCA">
            <w:pPr>
              <w:rPr>
                <w:rFonts w:cstheme="minorHAnsi"/>
                <w:b/>
                <w:sz w:val="20"/>
                <w:szCs w:val="20"/>
              </w:rPr>
            </w:pPr>
            <w:r w:rsidRPr="000F4CCA">
              <w:rPr>
                <w:rFonts w:cstheme="minorHAnsi"/>
                <w:b/>
                <w:sz w:val="20"/>
                <w:szCs w:val="20"/>
              </w:rPr>
              <w:t>Želimo: koristeći STEM aktivnosti kao alate postići razvoj ključnih vještina kao što su vještine učenja, rješavanja problema, suradnje, komunikacije, kao i osobina ličnosti kao što su znatiželja, incijativa, upornost, prilagodljivost, društvena i kulturološka svjesnost.</w:t>
            </w:r>
          </w:p>
          <w:p w:rsidR="000F4CCA" w:rsidRPr="000F4CCA" w:rsidRDefault="000F4CCA" w:rsidP="00CD64FA">
            <w:pPr>
              <w:suppressAutoHyphens w:val="0"/>
              <w:rPr>
                <w:rFonts w:cstheme="minorHAnsi"/>
                <w:b/>
                <w:sz w:val="20"/>
                <w:szCs w:val="20"/>
                <w:lang w:val="it-IT"/>
              </w:rPr>
            </w:pPr>
          </w:p>
          <w:p w:rsidR="000F4CCA" w:rsidRPr="000F4CCA" w:rsidRDefault="000F4CCA" w:rsidP="00CD64FA">
            <w:pPr>
              <w:suppressAutoHyphens w:val="0"/>
              <w:rPr>
                <w:rFonts w:cstheme="minorHAnsi"/>
                <w:b/>
                <w:sz w:val="20"/>
                <w:szCs w:val="20"/>
                <w:lang w:val="it-IT"/>
              </w:rPr>
            </w:pPr>
          </w:p>
          <w:p w:rsidR="000F4CCA" w:rsidRPr="000F4CCA" w:rsidRDefault="000F4CCA" w:rsidP="00CD64FA">
            <w:pPr>
              <w:suppressAutoHyphens w:val="0"/>
              <w:rPr>
                <w:rFonts w:cstheme="minorHAnsi"/>
                <w:b/>
                <w:sz w:val="20"/>
                <w:szCs w:val="20"/>
                <w:lang w:val="it-IT"/>
              </w:rPr>
            </w:pPr>
          </w:p>
        </w:tc>
      </w:tr>
      <w:tr w:rsidR="000F4CCA" w:rsidRPr="00950849" w:rsidTr="00CD64FA">
        <w:tc>
          <w:tcPr>
            <w:tcW w:w="1860" w:type="dxa"/>
            <w:tcBorders>
              <w:top w:val="single" w:sz="4" w:space="0" w:color="000000"/>
              <w:left w:val="single" w:sz="4" w:space="0" w:color="000000"/>
              <w:bottom w:val="single" w:sz="4" w:space="0" w:color="000000"/>
              <w:right w:val="single" w:sz="4" w:space="0" w:color="000000"/>
            </w:tcBorders>
            <w:hideMark/>
          </w:tcPr>
          <w:p w:rsidR="000F4CCA" w:rsidRPr="00950849" w:rsidRDefault="000F4CCA" w:rsidP="00CD64FA">
            <w:pPr>
              <w:suppressAutoHyphens w:val="0"/>
              <w:rPr>
                <w:rFonts w:ascii="Calibri" w:hAnsi="Calibri"/>
                <w:b/>
                <w:sz w:val="20"/>
                <w:szCs w:val="20"/>
              </w:rPr>
            </w:pPr>
            <w:r w:rsidRPr="00950849">
              <w:rPr>
                <w:rFonts w:ascii="Calibri" w:hAnsi="Calibri"/>
                <w:b/>
                <w:sz w:val="20"/>
                <w:szCs w:val="20"/>
              </w:rPr>
              <w:t>NOSITELJI</w:t>
            </w:r>
          </w:p>
        </w:tc>
        <w:tc>
          <w:tcPr>
            <w:tcW w:w="7320" w:type="dxa"/>
            <w:tcBorders>
              <w:top w:val="single" w:sz="4" w:space="0" w:color="000000"/>
              <w:left w:val="single" w:sz="4" w:space="0" w:color="000000"/>
              <w:bottom w:val="single" w:sz="4" w:space="0" w:color="000000"/>
              <w:right w:val="single" w:sz="4" w:space="0" w:color="000000"/>
            </w:tcBorders>
            <w:hideMark/>
          </w:tcPr>
          <w:p w:rsidR="000F4CCA" w:rsidRPr="000F4CCA" w:rsidRDefault="000F4CCA" w:rsidP="00CD64FA">
            <w:pPr>
              <w:suppressAutoHyphens w:val="0"/>
              <w:rPr>
                <w:rFonts w:ascii="Calibri" w:hAnsi="Calibri"/>
                <w:b/>
                <w:sz w:val="20"/>
                <w:szCs w:val="20"/>
                <w:lang w:val="it-IT"/>
              </w:rPr>
            </w:pPr>
            <w:r w:rsidRPr="000F4CCA">
              <w:rPr>
                <w:b/>
                <w:sz w:val="20"/>
                <w:szCs w:val="20"/>
              </w:rPr>
              <w:t>učenici,</w:t>
            </w:r>
            <w:r w:rsidR="001E7280">
              <w:rPr>
                <w:b/>
                <w:sz w:val="20"/>
                <w:szCs w:val="20"/>
              </w:rPr>
              <w:t xml:space="preserve"> </w:t>
            </w:r>
            <w:r w:rsidR="00B93A6D">
              <w:rPr>
                <w:b/>
                <w:sz w:val="20"/>
                <w:szCs w:val="20"/>
              </w:rPr>
              <w:t>Antonija Copić</w:t>
            </w:r>
            <w:r w:rsidR="0045215E">
              <w:rPr>
                <w:b/>
                <w:sz w:val="20"/>
                <w:szCs w:val="20"/>
              </w:rPr>
              <w:t>,</w:t>
            </w:r>
            <w:r w:rsidR="001E7280">
              <w:rPr>
                <w:b/>
                <w:sz w:val="20"/>
                <w:szCs w:val="20"/>
              </w:rPr>
              <w:t xml:space="preserve"> </w:t>
            </w:r>
            <w:r w:rsidR="0045215E">
              <w:rPr>
                <w:b/>
                <w:sz w:val="20"/>
                <w:szCs w:val="20"/>
              </w:rPr>
              <w:t>učitelj informatike;</w:t>
            </w:r>
            <w:r w:rsidRPr="000F4CCA">
              <w:rPr>
                <w:b/>
                <w:sz w:val="20"/>
                <w:szCs w:val="20"/>
              </w:rPr>
              <w:t xml:space="preserve"> predmetni učitelj, učitelji razredne nastave</w:t>
            </w:r>
          </w:p>
          <w:p w:rsidR="000F4CCA" w:rsidRPr="00950849" w:rsidRDefault="000F4CCA" w:rsidP="00CD64FA">
            <w:pPr>
              <w:suppressAutoHyphens w:val="0"/>
              <w:rPr>
                <w:rFonts w:ascii="Calibri" w:hAnsi="Calibri"/>
                <w:b/>
                <w:sz w:val="20"/>
                <w:szCs w:val="20"/>
                <w:lang w:val="it-IT"/>
              </w:rPr>
            </w:pPr>
          </w:p>
        </w:tc>
      </w:tr>
      <w:tr w:rsidR="000F4CCA" w:rsidRPr="00950849" w:rsidTr="00CD64FA">
        <w:tc>
          <w:tcPr>
            <w:tcW w:w="1860" w:type="dxa"/>
            <w:tcBorders>
              <w:top w:val="single" w:sz="4" w:space="0" w:color="000000"/>
              <w:left w:val="single" w:sz="4" w:space="0" w:color="000000"/>
              <w:bottom w:val="single" w:sz="4" w:space="0" w:color="000000"/>
              <w:right w:val="single" w:sz="4" w:space="0" w:color="000000"/>
            </w:tcBorders>
            <w:hideMark/>
          </w:tcPr>
          <w:p w:rsidR="000F4CCA" w:rsidRPr="00950849" w:rsidRDefault="000F4CCA" w:rsidP="00CD64FA">
            <w:pPr>
              <w:suppressAutoHyphens w:val="0"/>
              <w:rPr>
                <w:rFonts w:ascii="Calibri" w:hAnsi="Calibri"/>
                <w:b/>
                <w:sz w:val="20"/>
                <w:szCs w:val="20"/>
                <w:lang w:val="it-IT"/>
              </w:rPr>
            </w:pPr>
            <w:r w:rsidRPr="00950849">
              <w:rPr>
                <w:rFonts w:ascii="Calibri" w:hAnsi="Calibri"/>
                <w:b/>
                <w:sz w:val="20"/>
                <w:szCs w:val="20"/>
                <w:lang w:val="it-IT"/>
              </w:rPr>
              <w:t>NAČIN REALIZACIJE AKTIVNOSTI</w:t>
            </w:r>
          </w:p>
        </w:tc>
        <w:tc>
          <w:tcPr>
            <w:tcW w:w="7320" w:type="dxa"/>
            <w:tcBorders>
              <w:top w:val="single" w:sz="4" w:space="0" w:color="000000"/>
              <w:left w:val="single" w:sz="4" w:space="0" w:color="000000"/>
              <w:bottom w:val="single" w:sz="4" w:space="0" w:color="000000"/>
              <w:right w:val="single" w:sz="4" w:space="0" w:color="000000"/>
            </w:tcBorders>
            <w:hideMark/>
          </w:tcPr>
          <w:p w:rsidR="0045215E" w:rsidRPr="0045215E" w:rsidRDefault="0045215E" w:rsidP="0045215E">
            <w:pPr>
              <w:rPr>
                <w:b/>
                <w:sz w:val="20"/>
                <w:szCs w:val="20"/>
                <w:lang w:val="hr-HR" w:bidi="ar-SA"/>
              </w:rPr>
            </w:pPr>
            <w:r w:rsidRPr="0045215E">
              <w:rPr>
                <w:b/>
                <w:sz w:val="20"/>
                <w:szCs w:val="20"/>
              </w:rPr>
              <w:t xml:space="preserve">U natjecateljskoj sezoni planirano je održavanje 5 kola, a sudjelovanje je obavezno na barem 4 kola za sve prijavljene. Svi će sudionici biti podijeljeni u regionalne grupe i natjecanja će biti organizirana u regionalnim centrima diljem Hrvatske. Dio natjecanja održat će se online iz prostora sudionika natjecanja. Cilj je da svi sudionici iz cijele Hrvatske mogu u jednom poslijepodnevu u tijekom radnog tjedna odraditi sudjelovanje. Pri tome je inicijalni plan dva ili tri kola održati fizičkim dolaskom u centar, </w:t>
            </w:r>
            <w:proofErr w:type="gramStart"/>
            <w:r w:rsidRPr="0045215E">
              <w:rPr>
                <w:b/>
                <w:sz w:val="20"/>
                <w:szCs w:val="20"/>
              </w:rPr>
              <w:t>a</w:t>
            </w:r>
            <w:proofErr w:type="gramEnd"/>
            <w:r w:rsidRPr="0045215E">
              <w:rPr>
                <w:b/>
                <w:sz w:val="20"/>
                <w:szCs w:val="20"/>
              </w:rPr>
              <w:t xml:space="preserve"> ostatak kola video-linkom ili video dokumentacijom - sudionici sudjelovanje mogu obaviti iz svojih škola ili centara. Svi rezultati bit će objavljeni na web-portalu Škole.</w:t>
            </w:r>
          </w:p>
          <w:p w:rsidR="000F4CCA" w:rsidRDefault="000F4CCA" w:rsidP="00CD64FA">
            <w:pPr>
              <w:suppressAutoHyphens w:val="0"/>
              <w:rPr>
                <w:rFonts w:ascii="Calibri" w:hAnsi="Calibri"/>
                <w:b/>
                <w:sz w:val="20"/>
                <w:szCs w:val="20"/>
                <w:lang w:val="it-IT"/>
              </w:rPr>
            </w:pPr>
          </w:p>
          <w:p w:rsidR="000F4CCA" w:rsidRPr="00950849" w:rsidRDefault="000F4CCA" w:rsidP="00CD64FA">
            <w:pPr>
              <w:suppressAutoHyphens w:val="0"/>
              <w:rPr>
                <w:rFonts w:ascii="Calibri" w:hAnsi="Calibri"/>
                <w:b/>
                <w:sz w:val="20"/>
                <w:szCs w:val="20"/>
                <w:lang w:val="it-IT"/>
              </w:rPr>
            </w:pPr>
          </w:p>
        </w:tc>
      </w:tr>
      <w:tr w:rsidR="000F4CCA" w:rsidRPr="00950849" w:rsidTr="00CD64FA">
        <w:tc>
          <w:tcPr>
            <w:tcW w:w="1860" w:type="dxa"/>
            <w:tcBorders>
              <w:top w:val="single" w:sz="4" w:space="0" w:color="000000"/>
              <w:left w:val="single" w:sz="4" w:space="0" w:color="000000"/>
              <w:bottom w:val="single" w:sz="4" w:space="0" w:color="000000"/>
              <w:right w:val="single" w:sz="4" w:space="0" w:color="000000"/>
            </w:tcBorders>
            <w:hideMark/>
          </w:tcPr>
          <w:p w:rsidR="000F4CCA" w:rsidRPr="00950849" w:rsidRDefault="000F4CCA" w:rsidP="00CD64FA">
            <w:pPr>
              <w:suppressAutoHyphens w:val="0"/>
              <w:rPr>
                <w:rFonts w:ascii="Calibri" w:hAnsi="Calibri"/>
                <w:b/>
                <w:sz w:val="20"/>
                <w:szCs w:val="20"/>
              </w:rPr>
            </w:pPr>
            <w:r w:rsidRPr="00950849">
              <w:rPr>
                <w:rFonts w:ascii="Calibri" w:hAnsi="Calibri"/>
                <w:b/>
                <w:sz w:val="20"/>
                <w:szCs w:val="20"/>
              </w:rPr>
              <w:t>VREMENIK</w:t>
            </w:r>
          </w:p>
        </w:tc>
        <w:tc>
          <w:tcPr>
            <w:tcW w:w="7320" w:type="dxa"/>
            <w:tcBorders>
              <w:top w:val="single" w:sz="4" w:space="0" w:color="000000"/>
              <w:left w:val="single" w:sz="4" w:space="0" w:color="000000"/>
              <w:bottom w:val="single" w:sz="4" w:space="0" w:color="000000"/>
              <w:right w:val="single" w:sz="4" w:space="0" w:color="000000"/>
            </w:tcBorders>
            <w:hideMark/>
          </w:tcPr>
          <w:p w:rsidR="000F4CCA" w:rsidRDefault="000F4CCA" w:rsidP="00CD64FA">
            <w:pPr>
              <w:suppressAutoHyphens w:val="0"/>
              <w:rPr>
                <w:rFonts w:ascii="Calibri" w:hAnsi="Calibri"/>
                <w:b/>
                <w:sz w:val="20"/>
                <w:szCs w:val="20"/>
              </w:rPr>
            </w:pPr>
            <w:r w:rsidRPr="00950849">
              <w:rPr>
                <w:rFonts w:ascii="Calibri" w:hAnsi="Calibri"/>
                <w:b/>
                <w:sz w:val="20"/>
                <w:szCs w:val="20"/>
              </w:rPr>
              <w:t xml:space="preserve">-tijekom školske god </w:t>
            </w:r>
            <w:proofErr w:type="gramStart"/>
            <w:r w:rsidRPr="00950849">
              <w:rPr>
                <w:rFonts w:ascii="Calibri" w:hAnsi="Calibri"/>
                <w:b/>
                <w:sz w:val="20"/>
                <w:szCs w:val="20"/>
              </w:rPr>
              <w:t>20</w:t>
            </w:r>
            <w:r>
              <w:rPr>
                <w:rFonts w:ascii="Calibri" w:hAnsi="Calibri"/>
                <w:b/>
                <w:sz w:val="20"/>
                <w:szCs w:val="20"/>
              </w:rPr>
              <w:t>2</w:t>
            </w:r>
            <w:r w:rsidR="00B04C6B">
              <w:rPr>
                <w:rFonts w:ascii="Calibri" w:hAnsi="Calibri"/>
                <w:b/>
                <w:sz w:val="20"/>
                <w:szCs w:val="20"/>
              </w:rPr>
              <w:t>5</w:t>
            </w:r>
            <w:r w:rsidRPr="00950849">
              <w:rPr>
                <w:rFonts w:ascii="Calibri" w:hAnsi="Calibri"/>
                <w:b/>
                <w:sz w:val="20"/>
                <w:szCs w:val="20"/>
              </w:rPr>
              <w:t>./</w:t>
            </w:r>
            <w:proofErr w:type="gramEnd"/>
            <w:r w:rsidRPr="00950849">
              <w:rPr>
                <w:rFonts w:ascii="Calibri" w:hAnsi="Calibri"/>
                <w:b/>
                <w:sz w:val="20"/>
                <w:szCs w:val="20"/>
              </w:rPr>
              <w:t>2</w:t>
            </w:r>
            <w:r w:rsidR="00B04C6B">
              <w:rPr>
                <w:rFonts w:ascii="Calibri" w:hAnsi="Calibri"/>
                <w:b/>
                <w:sz w:val="20"/>
                <w:szCs w:val="20"/>
              </w:rPr>
              <w:t>6</w:t>
            </w:r>
            <w:r w:rsidRPr="00950849">
              <w:rPr>
                <w:rFonts w:ascii="Calibri" w:hAnsi="Calibri"/>
                <w:b/>
                <w:sz w:val="20"/>
                <w:szCs w:val="20"/>
              </w:rPr>
              <w:t>.</w:t>
            </w:r>
          </w:p>
          <w:p w:rsidR="000F4CCA" w:rsidRDefault="000F4CCA" w:rsidP="00CD64FA">
            <w:pPr>
              <w:suppressAutoHyphens w:val="0"/>
              <w:rPr>
                <w:rFonts w:ascii="Calibri" w:hAnsi="Calibri"/>
                <w:b/>
                <w:sz w:val="20"/>
                <w:szCs w:val="20"/>
              </w:rPr>
            </w:pPr>
          </w:p>
          <w:p w:rsidR="000F4CCA" w:rsidRPr="00950849" w:rsidRDefault="000F4CCA" w:rsidP="00CD64FA">
            <w:pPr>
              <w:suppressAutoHyphens w:val="0"/>
              <w:rPr>
                <w:rFonts w:ascii="Calibri" w:hAnsi="Calibri"/>
                <w:b/>
                <w:sz w:val="20"/>
                <w:szCs w:val="20"/>
              </w:rPr>
            </w:pPr>
          </w:p>
        </w:tc>
      </w:tr>
      <w:tr w:rsidR="000F4CCA" w:rsidRPr="00950849" w:rsidTr="00CD64FA">
        <w:tc>
          <w:tcPr>
            <w:tcW w:w="1860" w:type="dxa"/>
            <w:tcBorders>
              <w:top w:val="single" w:sz="4" w:space="0" w:color="000000"/>
              <w:left w:val="single" w:sz="4" w:space="0" w:color="000000"/>
              <w:bottom w:val="single" w:sz="4" w:space="0" w:color="000000"/>
              <w:right w:val="single" w:sz="4" w:space="0" w:color="000000"/>
            </w:tcBorders>
            <w:hideMark/>
          </w:tcPr>
          <w:p w:rsidR="000F4CCA" w:rsidRPr="00950849" w:rsidRDefault="000F4CCA" w:rsidP="00CD64FA">
            <w:pPr>
              <w:suppressAutoHyphens w:val="0"/>
              <w:rPr>
                <w:rFonts w:ascii="Calibri" w:hAnsi="Calibri"/>
                <w:b/>
                <w:sz w:val="20"/>
                <w:szCs w:val="20"/>
              </w:rPr>
            </w:pPr>
            <w:r w:rsidRPr="00950849">
              <w:rPr>
                <w:rFonts w:ascii="Calibri" w:hAnsi="Calibri"/>
                <w:b/>
                <w:sz w:val="20"/>
                <w:szCs w:val="20"/>
              </w:rPr>
              <w:t>TROŠKOVNIK</w:t>
            </w:r>
          </w:p>
        </w:tc>
        <w:tc>
          <w:tcPr>
            <w:tcW w:w="7320" w:type="dxa"/>
            <w:tcBorders>
              <w:top w:val="single" w:sz="4" w:space="0" w:color="000000"/>
              <w:left w:val="single" w:sz="4" w:space="0" w:color="000000"/>
              <w:bottom w:val="single" w:sz="4" w:space="0" w:color="000000"/>
              <w:right w:val="single" w:sz="4" w:space="0" w:color="000000"/>
            </w:tcBorders>
            <w:hideMark/>
          </w:tcPr>
          <w:p w:rsidR="000F4CCA" w:rsidRDefault="000F4CCA" w:rsidP="00CD64FA">
            <w:pPr>
              <w:suppressAutoHyphens w:val="0"/>
              <w:rPr>
                <w:rFonts w:ascii="Calibri" w:hAnsi="Calibri"/>
                <w:b/>
                <w:sz w:val="20"/>
                <w:szCs w:val="20"/>
              </w:rPr>
            </w:pPr>
            <w:r w:rsidRPr="00950849">
              <w:rPr>
                <w:rFonts w:ascii="Calibri" w:hAnsi="Calibri"/>
                <w:b/>
                <w:sz w:val="20"/>
                <w:szCs w:val="20"/>
              </w:rPr>
              <w:t>-standardna oprema škole</w:t>
            </w:r>
          </w:p>
          <w:p w:rsidR="000F4CCA" w:rsidRDefault="000F4CCA" w:rsidP="00CD64FA">
            <w:pPr>
              <w:suppressAutoHyphens w:val="0"/>
              <w:rPr>
                <w:rFonts w:ascii="Calibri" w:hAnsi="Calibri"/>
                <w:b/>
                <w:sz w:val="20"/>
                <w:szCs w:val="20"/>
              </w:rPr>
            </w:pPr>
          </w:p>
          <w:p w:rsidR="000F4CCA" w:rsidRPr="00950849" w:rsidRDefault="000F4CCA" w:rsidP="00CD64FA">
            <w:pPr>
              <w:suppressAutoHyphens w:val="0"/>
              <w:rPr>
                <w:rFonts w:ascii="Calibri" w:hAnsi="Calibri"/>
                <w:b/>
                <w:sz w:val="20"/>
                <w:szCs w:val="20"/>
              </w:rPr>
            </w:pPr>
          </w:p>
        </w:tc>
      </w:tr>
      <w:tr w:rsidR="000F4CCA" w:rsidRPr="00950849" w:rsidTr="00CD64FA">
        <w:tc>
          <w:tcPr>
            <w:tcW w:w="1860" w:type="dxa"/>
            <w:tcBorders>
              <w:top w:val="single" w:sz="4" w:space="0" w:color="000000"/>
              <w:left w:val="single" w:sz="4" w:space="0" w:color="000000"/>
              <w:bottom w:val="single" w:sz="4" w:space="0" w:color="000000"/>
              <w:right w:val="single" w:sz="4" w:space="0" w:color="000000"/>
            </w:tcBorders>
            <w:hideMark/>
          </w:tcPr>
          <w:p w:rsidR="000F4CCA" w:rsidRPr="00950849" w:rsidRDefault="000F4CCA" w:rsidP="00CD64FA">
            <w:pPr>
              <w:suppressAutoHyphens w:val="0"/>
              <w:rPr>
                <w:rFonts w:ascii="Calibri" w:hAnsi="Calibri"/>
                <w:b/>
                <w:sz w:val="20"/>
                <w:szCs w:val="20"/>
              </w:rPr>
            </w:pPr>
            <w:r w:rsidRPr="00950849">
              <w:rPr>
                <w:rFonts w:ascii="Calibri" w:hAnsi="Calibri"/>
                <w:b/>
                <w:sz w:val="20"/>
                <w:szCs w:val="20"/>
              </w:rPr>
              <w:t>NAČIN VREDNOVANJA AKTIVNOSTI</w:t>
            </w:r>
          </w:p>
        </w:tc>
        <w:tc>
          <w:tcPr>
            <w:tcW w:w="7320" w:type="dxa"/>
            <w:tcBorders>
              <w:top w:val="single" w:sz="4" w:space="0" w:color="000000"/>
              <w:left w:val="single" w:sz="4" w:space="0" w:color="000000"/>
              <w:bottom w:val="single" w:sz="4" w:space="0" w:color="000000"/>
              <w:right w:val="single" w:sz="4" w:space="0" w:color="000000"/>
            </w:tcBorders>
            <w:hideMark/>
          </w:tcPr>
          <w:p w:rsidR="0045215E" w:rsidRPr="0045215E" w:rsidRDefault="000F4CCA" w:rsidP="0045215E">
            <w:pPr>
              <w:rPr>
                <w:b/>
                <w:sz w:val="20"/>
                <w:szCs w:val="20"/>
                <w:lang w:val="hr-HR" w:bidi="ar-SA"/>
              </w:rPr>
            </w:pPr>
            <w:r w:rsidRPr="0045215E">
              <w:rPr>
                <w:rFonts w:ascii="Calibri" w:hAnsi="Calibri"/>
                <w:b/>
                <w:sz w:val="20"/>
                <w:szCs w:val="20"/>
                <w:lang w:val="it-IT"/>
              </w:rPr>
              <w:t xml:space="preserve">- </w:t>
            </w:r>
            <w:r w:rsidR="0045215E" w:rsidRPr="0045215E">
              <w:rPr>
                <w:b/>
                <w:sz w:val="20"/>
                <w:szCs w:val="20"/>
              </w:rPr>
              <w:t xml:space="preserve"> S obzirom na to da je riječ o četvrtoj godini organizacije CM Lige, usporedit ćemo broj sudionika u odnosu na prošlu godinu te rezultate natjecanja (broj učenika i pojedinačni i ukupni plasman); rang liste i video materijali. </w:t>
            </w:r>
          </w:p>
          <w:p w:rsidR="000F4CCA" w:rsidRPr="0045215E" w:rsidRDefault="000F4CCA" w:rsidP="00CD64FA">
            <w:pPr>
              <w:suppressAutoHyphens w:val="0"/>
              <w:rPr>
                <w:rFonts w:ascii="Calibri" w:hAnsi="Calibri"/>
                <w:b/>
                <w:sz w:val="20"/>
                <w:szCs w:val="20"/>
                <w:lang w:val="it-IT"/>
              </w:rPr>
            </w:pPr>
          </w:p>
          <w:p w:rsidR="000F4CCA" w:rsidRDefault="000F4CCA" w:rsidP="00CD64FA">
            <w:pPr>
              <w:suppressAutoHyphens w:val="0"/>
              <w:rPr>
                <w:rFonts w:ascii="Calibri" w:hAnsi="Calibri"/>
                <w:b/>
                <w:sz w:val="20"/>
                <w:szCs w:val="20"/>
              </w:rPr>
            </w:pPr>
          </w:p>
          <w:p w:rsidR="000F4CCA" w:rsidRDefault="000F4CCA" w:rsidP="00CD64FA">
            <w:pPr>
              <w:suppressAutoHyphens w:val="0"/>
              <w:rPr>
                <w:rFonts w:ascii="Calibri" w:hAnsi="Calibri"/>
                <w:b/>
                <w:sz w:val="20"/>
                <w:szCs w:val="20"/>
              </w:rPr>
            </w:pPr>
          </w:p>
          <w:p w:rsidR="000F4CCA" w:rsidRPr="00950849" w:rsidRDefault="000F4CCA" w:rsidP="00CD64FA">
            <w:pPr>
              <w:suppressAutoHyphens w:val="0"/>
              <w:rPr>
                <w:rFonts w:ascii="Calibri" w:hAnsi="Calibri"/>
                <w:b/>
                <w:sz w:val="20"/>
                <w:szCs w:val="20"/>
              </w:rPr>
            </w:pPr>
          </w:p>
        </w:tc>
      </w:tr>
    </w:tbl>
    <w:p w:rsidR="00950849" w:rsidRDefault="00950849">
      <w:pPr>
        <w:rPr>
          <w:lang w:val="hr-HR"/>
        </w:rPr>
      </w:pPr>
    </w:p>
    <w:p w:rsidR="00950849" w:rsidRDefault="00950849">
      <w:pPr>
        <w:rPr>
          <w:lang w:val="hr-HR"/>
        </w:rPr>
      </w:pPr>
    </w:p>
    <w:p w:rsidR="00950849" w:rsidRDefault="00950849">
      <w:pPr>
        <w:rPr>
          <w:lang w:val="hr-HR"/>
        </w:rPr>
      </w:pPr>
    </w:p>
    <w:p w:rsidR="00950849" w:rsidRDefault="00950849">
      <w:pPr>
        <w:rPr>
          <w:lang w:val="hr-HR"/>
        </w:rPr>
      </w:pPr>
    </w:p>
    <w:p w:rsidR="00950849" w:rsidRDefault="00950849">
      <w:pPr>
        <w:rPr>
          <w:lang w:val="hr-HR"/>
        </w:rPr>
      </w:pPr>
    </w:p>
    <w:p w:rsidR="00950849" w:rsidRDefault="00950849">
      <w:pPr>
        <w:rPr>
          <w:lang w:val="hr-HR"/>
        </w:rPr>
      </w:pPr>
    </w:p>
    <w:p w:rsidR="00950849" w:rsidRDefault="00950849">
      <w:pPr>
        <w:rPr>
          <w:lang w:val="hr-HR"/>
        </w:rPr>
      </w:pPr>
    </w:p>
    <w:p w:rsidR="00950849" w:rsidRDefault="00950849">
      <w:pPr>
        <w:rPr>
          <w:lang w:val="hr-HR"/>
        </w:rPr>
      </w:pPr>
    </w:p>
    <w:p w:rsidR="00950849" w:rsidRDefault="00950849">
      <w:pPr>
        <w:rPr>
          <w:lang w:val="hr-HR"/>
        </w:rPr>
      </w:pPr>
    </w:p>
    <w:p w:rsidR="00471307" w:rsidRDefault="00471307">
      <w:pPr>
        <w:rPr>
          <w:lang w:val="hr-HR"/>
        </w:rPr>
      </w:pPr>
    </w:p>
    <w:p w:rsidR="00471307" w:rsidRDefault="00471307">
      <w:pPr>
        <w:rPr>
          <w:lang w:val="hr-HR"/>
        </w:rPr>
      </w:pPr>
    </w:p>
    <w:p w:rsidR="00471307" w:rsidRDefault="00471307">
      <w:pPr>
        <w:rPr>
          <w:lang w:val="hr-HR"/>
        </w:rPr>
      </w:pPr>
    </w:p>
    <w:p w:rsidR="00471307" w:rsidRDefault="00471307">
      <w:pPr>
        <w:rPr>
          <w:lang w:val="hr-HR"/>
        </w:rPr>
      </w:pPr>
    </w:p>
    <w:p w:rsidR="00471307" w:rsidRDefault="00471307">
      <w:pPr>
        <w:rPr>
          <w:lang w:val="hr-HR"/>
        </w:rPr>
      </w:pPr>
    </w:p>
    <w:p w:rsidR="00471307" w:rsidRDefault="00471307">
      <w:pPr>
        <w:rPr>
          <w:lang w:val="hr-HR"/>
        </w:rPr>
      </w:pPr>
    </w:p>
    <w:p w:rsidR="00471307" w:rsidRDefault="00471307">
      <w:pPr>
        <w:rPr>
          <w:lang w:val="hr-HR"/>
        </w:rPr>
      </w:pPr>
    </w:p>
    <w:p w:rsidR="00F00D47" w:rsidRDefault="00F00D47">
      <w:pPr>
        <w:rPr>
          <w:lang w:val="hr-HR"/>
        </w:rPr>
      </w:pPr>
    </w:p>
    <w:p w:rsidR="00950849" w:rsidRDefault="00950849">
      <w:pPr>
        <w:rPr>
          <w:lang w:val="hr-HR"/>
        </w:rPr>
      </w:pPr>
    </w:p>
    <w:p w:rsidR="00B04C6B" w:rsidRDefault="00B04C6B">
      <w:pPr>
        <w:rPr>
          <w:lang w:val="hr-HR"/>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0"/>
        <w:gridCol w:w="7320"/>
      </w:tblGrid>
      <w:tr w:rsidR="00B04C6B" w:rsidRPr="00950849" w:rsidTr="0065523F">
        <w:tc>
          <w:tcPr>
            <w:tcW w:w="1860" w:type="dxa"/>
            <w:tcBorders>
              <w:top w:val="single" w:sz="4" w:space="0" w:color="000000"/>
              <w:left w:val="single" w:sz="4" w:space="0" w:color="000000"/>
              <w:bottom w:val="single" w:sz="4" w:space="0" w:color="000000"/>
              <w:right w:val="single" w:sz="4" w:space="0" w:color="000000"/>
            </w:tcBorders>
            <w:hideMark/>
          </w:tcPr>
          <w:p w:rsidR="00B04C6B" w:rsidRPr="00950849" w:rsidRDefault="00B04C6B" w:rsidP="0065523F">
            <w:pPr>
              <w:suppressAutoHyphens w:val="0"/>
              <w:rPr>
                <w:rFonts w:ascii="Calibri" w:hAnsi="Calibri"/>
                <w:b/>
                <w:sz w:val="20"/>
                <w:szCs w:val="20"/>
              </w:rPr>
            </w:pPr>
            <w:r w:rsidRPr="00950849">
              <w:rPr>
                <w:rFonts w:ascii="Calibri" w:hAnsi="Calibri"/>
                <w:b/>
                <w:sz w:val="20"/>
                <w:szCs w:val="20"/>
              </w:rPr>
              <w:lastRenderedPageBreak/>
              <w:t>AKTIVNOST</w:t>
            </w:r>
          </w:p>
        </w:tc>
        <w:tc>
          <w:tcPr>
            <w:tcW w:w="7320" w:type="dxa"/>
            <w:tcBorders>
              <w:top w:val="single" w:sz="4" w:space="0" w:color="000000"/>
              <w:left w:val="single" w:sz="4" w:space="0" w:color="000000"/>
              <w:bottom w:val="single" w:sz="4" w:space="0" w:color="000000"/>
              <w:right w:val="single" w:sz="4" w:space="0" w:color="000000"/>
            </w:tcBorders>
            <w:hideMark/>
          </w:tcPr>
          <w:p w:rsidR="00B04C6B" w:rsidRPr="000F4CCA" w:rsidRDefault="00B04C6B" w:rsidP="0065523F">
            <w:pPr>
              <w:rPr>
                <w:b/>
                <w:sz w:val="20"/>
                <w:szCs w:val="20"/>
                <w:lang w:val="hr-HR" w:bidi="ar-SA"/>
              </w:rPr>
            </w:pPr>
            <w:r>
              <w:rPr>
                <w:b/>
                <w:sz w:val="20"/>
                <w:szCs w:val="20"/>
              </w:rPr>
              <w:t>DIGITALNI KREATIVCI</w:t>
            </w:r>
          </w:p>
          <w:p w:rsidR="00B04C6B" w:rsidRDefault="00B04C6B" w:rsidP="0065523F">
            <w:pPr>
              <w:suppressAutoHyphens w:val="0"/>
              <w:rPr>
                <w:rFonts w:ascii="Calibri" w:hAnsi="Calibri"/>
                <w:b/>
                <w:sz w:val="20"/>
                <w:szCs w:val="20"/>
              </w:rPr>
            </w:pPr>
          </w:p>
          <w:p w:rsidR="00B04C6B" w:rsidRPr="00950849" w:rsidRDefault="00B04C6B" w:rsidP="0065523F">
            <w:pPr>
              <w:suppressAutoHyphens w:val="0"/>
              <w:rPr>
                <w:rFonts w:ascii="Calibri" w:hAnsi="Calibri"/>
                <w:b/>
                <w:sz w:val="20"/>
                <w:szCs w:val="20"/>
              </w:rPr>
            </w:pPr>
          </w:p>
        </w:tc>
      </w:tr>
      <w:tr w:rsidR="00B04C6B" w:rsidRPr="000F4CCA" w:rsidTr="0065523F">
        <w:tc>
          <w:tcPr>
            <w:tcW w:w="1860" w:type="dxa"/>
            <w:tcBorders>
              <w:top w:val="single" w:sz="4" w:space="0" w:color="000000"/>
              <w:left w:val="single" w:sz="4" w:space="0" w:color="000000"/>
              <w:bottom w:val="single" w:sz="4" w:space="0" w:color="000000"/>
              <w:right w:val="single" w:sz="4" w:space="0" w:color="000000"/>
            </w:tcBorders>
            <w:hideMark/>
          </w:tcPr>
          <w:p w:rsidR="00B04C6B" w:rsidRPr="00950849" w:rsidRDefault="00B04C6B" w:rsidP="0065523F">
            <w:pPr>
              <w:suppressAutoHyphens w:val="0"/>
              <w:rPr>
                <w:rFonts w:ascii="Calibri" w:hAnsi="Calibri"/>
                <w:b/>
                <w:sz w:val="20"/>
                <w:szCs w:val="20"/>
              </w:rPr>
            </w:pPr>
            <w:r w:rsidRPr="00950849">
              <w:rPr>
                <w:rFonts w:ascii="Calibri" w:hAnsi="Calibri"/>
                <w:b/>
                <w:sz w:val="20"/>
                <w:szCs w:val="20"/>
              </w:rPr>
              <w:t>CILJEVI</w:t>
            </w:r>
          </w:p>
        </w:tc>
        <w:tc>
          <w:tcPr>
            <w:tcW w:w="7320" w:type="dxa"/>
            <w:tcBorders>
              <w:top w:val="single" w:sz="4" w:space="0" w:color="000000"/>
              <w:left w:val="single" w:sz="4" w:space="0" w:color="000000"/>
              <w:bottom w:val="single" w:sz="4" w:space="0" w:color="000000"/>
              <w:right w:val="single" w:sz="4" w:space="0" w:color="000000"/>
            </w:tcBorders>
            <w:hideMark/>
          </w:tcPr>
          <w:p w:rsidR="00880390" w:rsidRPr="00880390" w:rsidRDefault="00880390" w:rsidP="00880390">
            <w:pPr>
              <w:suppressAutoHyphens w:val="0"/>
              <w:autoSpaceDE w:val="0"/>
              <w:autoSpaceDN w:val="0"/>
              <w:adjustRightInd w:val="0"/>
              <w:rPr>
                <w:rFonts w:eastAsiaTheme="minorEastAsia" w:cstheme="minorHAnsi"/>
                <w:b/>
                <w:sz w:val="20"/>
                <w:szCs w:val="20"/>
                <w:lang w:val="hr-HR" w:eastAsia="hr-HR" w:bidi="ar-SA"/>
              </w:rPr>
            </w:pPr>
            <w:r w:rsidRPr="00880390">
              <w:rPr>
                <w:rFonts w:eastAsiaTheme="minorEastAsia" w:cstheme="minorHAnsi"/>
                <w:b/>
                <w:sz w:val="20"/>
                <w:szCs w:val="20"/>
                <w:lang w:val="hr-HR" w:eastAsia="hr-HR" w:bidi="ar-SA"/>
              </w:rPr>
              <w:t>stjecanje temeljnih znanja za samostalno služenje računalom, umijeće korištenja informacijske i komunikacijske tehnologije, razvoj vještina i sposobnosti njene uporabe u različitim okolnostima te razvijanje svijesti o njezinim mogućnostima, ograničenjima, prednostima i nedostacima.</w:t>
            </w:r>
          </w:p>
          <w:p w:rsidR="00B04C6B" w:rsidRPr="00880390" w:rsidRDefault="00880390" w:rsidP="00880390">
            <w:pPr>
              <w:suppressAutoHyphens w:val="0"/>
              <w:rPr>
                <w:rFonts w:cstheme="minorHAnsi"/>
                <w:b/>
                <w:sz w:val="20"/>
                <w:szCs w:val="20"/>
                <w:lang w:val="it-IT"/>
              </w:rPr>
            </w:pPr>
            <w:r w:rsidRPr="00880390">
              <w:rPr>
                <w:rFonts w:eastAsiaTheme="minorHAnsi" w:cstheme="minorHAnsi"/>
                <w:b/>
                <w:sz w:val="20"/>
                <w:szCs w:val="20"/>
                <w:lang w:bidi="ar-SA"/>
              </w:rPr>
              <w:t>Učenicima se omogućuje razvoj vještina djelotvorne uporabe računala i korisničkih programa, stjecanje temeljnih znanja o osnovnim načelima i idejama na kojima su sazdana računala, sustavi i infrastruktura informacijskoga društva te razvijanje vještina i sposobnosti primjene informacijske i komunikacijske tehnologije pri rješavanju problema u različitim područjima primjene u svakodnevnom životu, radu i učenju. Omogućuje se razvijanje svijesti o primjeni informacijske i komunikacijske tehnologije u društvu i njezine posljedice, kritičan i misaoni stav o pitanjima vezanima za valjanost i pouzdanost dostupnih informacija te o pravima i etičkim načelima interaktivnog korištenja tehnologija informacijskoga društva.</w:t>
            </w:r>
          </w:p>
          <w:p w:rsidR="00B04C6B" w:rsidRPr="000F4CCA" w:rsidRDefault="00B04C6B" w:rsidP="0065523F">
            <w:pPr>
              <w:suppressAutoHyphens w:val="0"/>
              <w:rPr>
                <w:rFonts w:cstheme="minorHAnsi"/>
                <w:b/>
                <w:sz w:val="20"/>
                <w:szCs w:val="20"/>
                <w:lang w:val="it-IT"/>
              </w:rPr>
            </w:pPr>
          </w:p>
          <w:p w:rsidR="00B04C6B" w:rsidRPr="000F4CCA" w:rsidRDefault="00B04C6B" w:rsidP="0065523F">
            <w:pPr>
              <w:suppressAutoHyphens w:val="0"/>
              <w:rPr>
                <w:rFonts w:cstheme="minorHAnsi"/>
                <w:b/>
                <w:sz w:val="20"/>
                <w:szCs w:val="20"/>
                <w:lang w:val="it-IT"/>
              </w:rPr>
            </w:pPr>
          </w:p>
        </w:tc>
      </w:tr>
      <w:tr w:rsidR="00B04C6B" w:rsidRPr="00950849" w:rsidTr="0065523F">
        <w:tc>
          <w:tcPr>
            <w:tcW w:w="1860" w:type="dxa"/>
            <w:tcBorders>
              <w:top w:val="single" w:sz="4" w:space="0" w:color="000000"/>
              <w:left w:val="single" w:sz="4" w:space="0" w:color="000000"/>
              <w:bottom w:val="single" w:sz="4" w:space="0" w:color="000000"/>
              <w:right w:val="single" w:sz="4" w:space="0" w:color="000000"/>
            </w:tcBorders>
            <w:hideMark/>
          </w:tcPr>
          <w:p w:rsidR="00B04C6B" w:rsidRPr="00950849" w:rsidRDefault="00B04C6B" w:rsidP="0065523F">
            <w:pPr>
              <w:suppressAutoHyphens w:val="0"/>
              <w:rPr>
                <w:rFonts w:ascii="Calibri" w:hAnsi="Calibri"/>
                <w:b/>
                <w:sz w:val="20"/>
                <w:szCs w:val="20"/>
              </w:rPr>
            </w:pPr>
            <w:r w:rsidRPr="00950849">
              <w:rPr>
                <w:rFonts w:ascii="Calibri" w:hAnsi="Calibri"/>
                <w:b/>
                <w:sz w:val="20"/>
                <w:szCs w:val="20"/>
              </w:rPr>
              <w:t>NOSITELJI</w:t>
            </w:r>
          </w:p>
        </w:tc>
        <w:tc>
          <w:tcPr>
            <w:tcW w:w="7320" w:type="dxa"/>
            <w:tcBorders>
              <w:top w:val="single" w:sz="4" w:space="0" w:color="000000"/>
              <w:left w:val="single" w:sz="4" w:space="0" w:color="000000"/>
              <w:bottom w:val="single" w:sz="4" w:space="0" w:color="000000"/>
              <w:right w:val="single" w:sz="4" w:space="0" w:color="000000"/>
            </w:tcBorders>
            <w:hideMark/>
          </w:tcPr>
          <w:p w:rsidR="00B04C6B" w:rsidRDefault="00880390" w:rsidP="0065523F">
            <w:pPr>
              <w:suppressAutoHyphens w:val="0"/>
              <w:rPr>
                <w:rFonts w:ascii="Calibri" w:hAnsi="Calibri"/>
                <w:b/>
                <w:sz w:val="20"/>
                <w:szCs w:val="20"/>
                <w:lang w:val="it-IT"/>
              </w:rPr>
            </w:pPr>
            <w:r>
              <w:rPr>
                <w:rFonts w:ascii="Calibri" w:hAnsi="Calibri"/>
                <w:b/>
                <w:sz w:val="20"/>
                <w:szCs w:val="20"/>
                <w:lang w:val="it-IT"/>
              </w:rPr>
              <w:t>Ivana Šušnjara Sladić, učitelj informatike</w:t>
            </w:r>
          </w:p>
          <w:p w:rsidR="00880390" w:rsidRPr="000F4CCA" w:rsidRDefault="00880390" w:rsidP="0065523F">
            <w:pPr>
              <w:suppressAutoHyphens w:val="0"/>
              <w:rPr>
                <w:rFonts w:ascii="Calibri" w:hAnsi="Calibri"/>
                <w:b/>
                <w:sz w:val="20"/>
                <w:szCs w:val="20"/>
                <w:lang w:val="it-IT"/>
              </w:rPr>
            </w:pPr>
            <w:r>
              <w:rPr>
                <w:rFonts w:ascii="Calibri" w:hAnsi="Calibri"/>
                <w:b/>
                <w:sz w:val="20"/>
                <w:szCs w:val="20"/>
                <w:lang w:val="it-IT"/>
              </w:rPr>
              <w:t>Učenici predmetne nastave</w:t>
            </w:r>
          </w:p>
          <w:p w:rsidR="00B04C6B" w:rsidRPr="00950849" w:rsidRDefault="00B04C6B" w:rsidP="0065523F">
            <w:pPr>
              <w:suppressAutoHyphens w:val="0"/>
              <w:rPr>
                <w:rFonts w:ascii="Calibri" w:hAnsi="Calibri"/>
                <w:b/>
                <w:sz w:val="20"/>
                <w:szCs w:val="20"/>
                <w:lang w:val="it-IT"/>
              </w:rPr>
            </w:pPr>
          </w:p>
        </w:tc>
      </w:tr>
      <w:tr w:rsidR="00B04C6B" w:rsidRPr="00950849" w:rsidTr="0065523F">
        <w:tc>
          <w:tcPr>
            <w:tcW w:w="1860" w:type="dxa"/>
            <w:tcBorders>
              <w:top w:val="single" w:sz="4" w:space="0" w:color="000000"/>
              <w:left w:val="single" w:sz="4" w:space="0" w:color="000000"/>
              <w:bottom w:val="single" w:sz="4" w:space="0" w:color="000000"/>
              <w:right w:val="single" w:sz="4" w:space="0" w:color="000000"/>
            </w:tcBorders>
            <w:hideMark/>
          </w:tcPr>
          <w:p w:rsidR="00B04C6B" w:rsidRPr="00950849" w:rsidRDefault="00B04C6B" w:rsidP="0065523F">
            <w:pPr>
              <w:suppressAutoHyphens w:val="0"/>
              <w:rPr>
                <w:rFonts w:ascii="Calibri" w:hAnsi="Calibri"/>
                <w:b/>
                <w:sz w:val="20"/>
                <w:szCs w:val="20"/>
                <w:lang w:val="it-IT"/>
              </w:rPr>
            </w:pPr>
            <w:r w:rsidRPr="00950849">
              <w:rPr>
                <w:rFonts w:ascii="Calibri" w:hAnsi="Calibri"/>
                <w:b/>
                <w:sz w:val="20"/>
                <w:szCs w:val="20"/>
                <w:lang w:val="it-IT"/>
              </w:rPr>
              <w:t>NAČIN REALIZACIJE AKTIVNOSTI</w:t>
            </w:r>
          </w:p>
        </w:tc>
        <w:tc>
          <w:tcPr>
            <w:tcW w:w="7320" w:type="dxa"/>
            <w:tcBorders>
              <w:top w:val="single" w:sz="4" w:space="0" w:color="000000"/>
              <w:left w:val="single" w:sz="4" w:space="0" w:color="000000"/>
              <w:bottom w:val="single" w:sz="4" w:space="0" w:color="000000"/>
              <w:right w:val="single" w:sz="4" w:space="0" w:color="000000"/>
            </w:tcBorders>
            <w:hideMark/>
          </w:tcPr>
          <w:p w:rsidR="00880390" w:rsidRPr="00880390" w:rsidRDefault="00880390" w:rsidP="00880390">
            <w:pPr>
              <w:suppressAutoHyphens w:val="0"/>
              <w:rPr>
                <w:rFonts w:eastAsiaTheme="minorEastAsia" w:cstheme="minorHAnsi"/>
                <w:b/>
                <w:sz w:val="20"/>
                <w:szCs w:val="20"/>
                <w:lang w:val="hr-HR" w:eastAsia="hr-HR" w:bidi="ar-SA"/>
              </w:rPr>
            </w:pPr>
            <w:r w:rsidRPr="00880390">
              <w:rPr>
                <w:rFonts w:eastAsiaTheme="minorEastAsia" w:cstheme="minorHAnsi"/>
                <w:b/>
                <w:sz w:val="20"/>
                <w:szCs w:val="20"/>
                <w:lang w:val="hr-HR" w:eastAsia="hr-HR" w:bidi="ar-SA"/>
              </w:rPr>
              <w:t xml:space="preserve">učenici vođeno i samostalno rade na računalima, služe se korisničkim programima, pišu, crtaju, demonstriraju, komuniciraju, računaju, ispituju, istražuju, osmišljavaju, kreiraju. </w:t>
            </w:r>
          </w:p>
          <w:p w:rsidR="00B04C6B" w:rsidRDefault="00880390" w:rsidP="00880390">
            <w:pPr>
              <w:suppressAutoHyphens w:val="0"/>
              <w:rPr>
                <w:rFonts w:ascii="Calibri" w:hAnsi="Calibri"/>
                <w:b/>
                <w:sz w:val="20"/>
                <w:szCs w:val="20"/>
                <w:lang w:val="it-IT"/>
              </w:rPr>
            </w:pPr>
            <w:r w:rsidRPr="00880390">
              <w:rPr>
                <w:rFonts w:eastAsiaTheme="minorHAnsi" w:cstheme="minorHAnsi"/>
                <w:b/>
                <w:sz w:val="20"/>
                <w:szCs w:val="20"/>
                <w:lang w:bidi="ar-SA"/>
              </w:rPr>
              <w:t>Učitelj pojašnjava pojmove i pojave, demonstrira, priprema zadatke, različite vježbe i materijale, potiče na samostalnost u korištenju računala i korisničkih programa, vodi i usmjerava učenike korak po korak u savladavanju sadržaja i stjecanju vještina</w:t>
            </w:r>
            <w:r w:rsidRPr="00880390">
              <w:rPr>
                <w:rFonts w:ascii="Times New Roman" w:eastAsiaTheme="minorHAnsi" w:hAnsi="Times New Roman"/>
                <w:lang w:bidi="ar-SA"/>
              </w:rPr>
              <w:t>.</w:t>
            </w:r>
          </w:p>
          <w:p w:rsidR="00B04C6B" w:rsidRPr="00950849" w:rsidRDefault="00B04C6B" w:rsidP="0065523F">
            <w:pPr>
              <w:suppressAutoHyphens w:val="0"/>
              <w:rPr>
                <w:rFonts w:ascii="Calibri" w:hAnsi="Calibri"/>
                <w:b/>
                <w:sz w:val="20"/>
                <w:szCs w:val="20"/>
                <w:lang w:val="it-IT"/>
              </w:rPr>
            </w:pPr>
          </w:p>
        </w:tc>
      </w:tr>
      <w:tr w:rsidR="00B04C6B" w:rsidRPr="00950849" w:rsidTr="0065523F">
        <w:tc>
          <w:tcPr>
            <w:tcW w:w="1860" w:type="dxa"/>
            <w:tcBorders>
              <w:top w:val="single" w:sz="4" w:space="0" w:color="000000"/>
              <w:left w:val="single" w:sz="4" w:space="0" w:color="000000"/>
              <w:bottom w:val="single" w:sz="4" w:space="0" w:color="000000"/>
              <w:right w:val="single" w:sz="4" w:space="0" w:color="000000"/>
            </w:tcBorders>
            <w:hideMark/>
          </w:tcPr>
          <w:p w:rsidR="00B04C6B" w:rsidRPr="00950849" w:rsidRDefault="00B04C6B" w:rsidP="0065523F">
            <w:pPr>
              <w:suppressAutoHyphens w:val="0"/>
              <w:rPr>
                <w:rFonts w:ascii="Calibri" w:hAnsi="Calibri"/>
                <w:b/>
                <w:sz w:val="20"/>
                <w:szCs w:val="20"/>
              </w:rPr>
            </w:pPr>
            <w:r w:rsidRPr="00950849">
              <w:rPr>
                <w:rFonts w:ascii="Calibri" w:hAnsi="Calibri"/>
                <w:b/>
                <w:sz w:val="20"/>
                <w:szCs w:val="20"/>
              </w:rPr>
              <w:t>VREMENIK</w:t>
            </w:r>
          </w:p>
        </w:tc>
        <w:tc>
          <w:tcPr>
            <w:tcW w:w="7320" w:type="dxa"/>
            <w:tcBorders>
              <w:top w:val="single" w:sz="4" w:space="0" w:color="000000"/>
              <w:left w:val="single" w:sz="4" w:space="0" w:color="000000"/>
              <w:bottom w:val="single" w:sz="4" w:space="0" w:color="000000"/>
              <w:right w:val="single" w:sz="4" w:space="0" w:color="000000"/>
            </w:tcBorders>
            <w:hideMark/>
          </w:tcPr>
          <w:p w:rsidR="00B04C6B" w:rsidRDefault="00B04C6B" w:rsidP="0065523F">
            <w:pPr>
              <w:suppressAutoHyphens w:val="0"/>
              <w:rPr>
                <w:rFonts w:ascii="Calibri" w:hAnsi="Calibri"/>
                <w:b/>
                <w:sz w:val="20"/>
                <w:szCs w:val="20"/>
              </w:rPr>
            </w:pPr>
            <w:r w:rsidRPr="00950849">
              <w:rPr>
                <w:rFonts w:ascii="Calibri" w:hAnsi="Calibri"/>
                <w:b/>
                <w:sz w:val="20"/>
                <w:szCs w:val="20"/>
              </w:rPr>
              <w:t xml:space="preserve">-tijekom školske god </w:t>
            </w:r>
            <w:proofErr w:type="gramStart"/>
            <w:r w:rsidRPr="00950849">
              <w:rPr>
                <w:rFonts w:ascii="Calibri" w:hAnsi="Calibri"/>
                <w:b/>
                <w:sz w:val="20"/>
                <w:szCs w:val="20"/>
              </w:rPr>
              <w:t>20</w:t>
            </w:r>
            <w:r>
              <w:rPr>
                <w:rFonts w:ascii="Calibri" w:hAnsi="Calibri"/>
                <w:b/>
                <w:sz w:val="20"/>
                <w:szCs w:val="20"/>
              </w:rPr>
              <w:t>25</w:t>
            </w:r>
            <w:r w:rsidRPr="00950849">
              <w:rPr>
                <w:rFonts w:ascii="Calibri" w:hAnsi="Calibri"/>
                <w:b/>
                <w:sz w:val="20"/>
                <w:szCs w:val="20"/>
              </w:rPr>
              <w:t>./</w:t>
            </w:r>
            <w:proofErr w:type="gramEnd"/>
            <w:r w:rsidRPr="00950849">
              <w:rPr>
                <w:rFonts w:ascii="Calibri" w:hAnsi="Calibri"/>
                <w:b/>
                <w:sz w:val="20"/>
                <w:szCs w:val="20"/>
              </w:rPr>
              <w:t>2</w:t>
            </w:r>
            <w:r>
              <w:rPr>
                <w:rFonts w:ascii="Calibri" w:hAnsi="Calibri"/>
                <w:b/>
                <w:sz w:val="20"/>
                <w:szCs w:val="20"/>
              </w:rPr>
              <w:t>6</w:t>
            </w:r>
            <w:r w:rsidRPr="00950849">
              <w:rPr>
                <w:rFonts w:ascii="Calibri" w:hAnsi="Calibri"/>
                <w:b/>
                <w:sz w:val="20"/>
                <w:szCs w:val="20"/>
              </w:rPr>
              <w:t>.</w:t>
            </w:r>
          </w:p>
          <w:p w:rsidR="00B04C6B" w:rsidRDefault="00B04C6B" w:rsidP="0065523F">
            <w:pPr>
              <w:suppressAutoHyphens w:val="0"/>
              <w:rPr>
                <w:rFonts w:ascii="Calibri" w:hAnsi="Calibri"/>
                <w:b/>
                <w:sz w:val="20"/>
                <w:szCs w:val="20"/>
              </w:rPr>
            </w:pPr>
          </w:p>
          <w:p w:rsidR="00B04C6B" w:rsidRPr="00950849" w:rsidRDefault="00B04C6B" w:rsidP="0065523F">
            <w:pPr>
              <w:suppressAutoHyphens w:val="0"/>
              <w:rPr>
                <w:rFonts w:ascii="Calibri" w:hAnsi="Calibri"/>
                <w:b/>
                <w:sz w:val="20"/>
                <w:szCs w:val="20"/>
              </w:rPr>
            </w:pPr>
          </w:p>
        </w:tc>
      </w:tr>
      <w:tr w:rsidR="00B04C6B" w:rsidRPr="00950849" w:rsidTr="0065523F">
        <w:tc>
          <w:tcPr>
            <w:tcW w:w="1860" w:type="dxa"/>
            <w:tcBorders>
              <w:top w:val="single" w:sz="4" w:space="0" w:color="000000"/>
              <w:left w:val="single" w:sz="4" w:space="0" w:color="000000"/>
              <w:bottom w:val="single" w:sz="4" w:space="0" w:color="000000"/>
              <w:right w:val="single" w:sz="4" w:space="0" w:color="000000"/>
            </w:tcBorders>
            <w:hideMark/>
          </w:tcPr>
          <w:p w:rsidR="00B04C6B" w:rsidRPr="00950849" w:rsidRDefault="00B04C6B" w:rsidP="0065523F">
            <w:pPr>
              <w:suppressAutoHyphens w:val="0"/>
              <w:rPr>
                <w:rFonts w:ascii="Calibri" w:hAnsi="Calibri"/>
                <w:b/>
                <w:sz w:val="20"/>
                <w:szCs w:val="20"/>
              </w:rPr>
            </w:pPr>
            <w:r w:rsidRPr="00950849">
              <w:rPr>
                <w:rFonts w:ascii="Calibri" w:hAnsi="Calibri"/>
                <w:b/>
                <w:sz w:val="20"/>
                <w:szCs w:val="20"/>
              </w:rPr>
              <w:t>TROŠKOVNIK</w:t>
            </w:r>
          </w:p>
        </w:tc>
        <w:tc>
          <w:tcPr>
            <w:tcW w:w="7320" w:type="dxa"/>
            <w:tcBorders>
              <w:top w:val="single" w:sz="4" w:space="0" w:color="000000"/>
              <w:left w:val="single" w:sz="4" w:space="0" w:color="000000"/>
              <w:bottom w:val="single" w:sz="4" w:space="0" w:color="000000"/>
              <w:right w:val="single" w:sz="4" w:space="0" w:color="000000"/>
            </w:tcBorders>
            <w:hideMark/>
          </w:tcPr>
          <w:p w:rsidR="00B04C6B" w:rsidRPr="00880390" w:rsidRDefault="00880390" w:rsidP="0065523F">
            <w:pPr>
              <w:suppressAutoHyphens w:val="0"/>
              <w:rPr>
                <w:rFonts w:cstheme="minorHAnsi"/>
                <w:b/>
                <w:sz w:val="20"/>
                <w:szCs w:val="20"/>
              </w:rPr>
            </w:pPr>
            <w:r w:rsidRPr="00880390">
              <w:rPr>
                <w:rFonts w:cstheme="minorHAnsi"/>
                <w:b/>
                <w:sz w:val="20"/>
                <w:szCs w:val="20"/>
              </w:rPr>
              <w:t>troškovi tonera i papira te redovitog održavanja informatičke opreme</w:t>
            </w:r>
          </w:p>
          <w:p w:rsidR="00B04C6B" w:rsidRPr="00880390" w:rsidRDefault="00B04C6B" w:rsidP="0065523F">
            <w:pPr>
              <w:suppressAutoHyphens w:val="0"/>
              <w:rPr>
                <w:rFonts w:cstheme="minorHAnsi"/>
                <w:b/>
                <w:sz w:val="20"/>
                <w:szCs w:val="20"/>
              </w:rPr>
            </w:pPr>
          </w:p>
        </w:tc>
      </w:tr>
      <w:tr w:rsidR="00B04C6B" w:rsidRPr="00950849" w:rsidTr="0065523F">
        <w:tc>
          <w:tcPr>
            <w:tcW w:w="1860" w:type="dxa"/>
            <w:tcBorders>
              <w:top w:val="single" w:sz="4" w:space="0" w:color="000000"/>
              <w:left w:val="single" w:sz="4" w:space="0" w:color="000000"/>
              <w:bottom w:val="single" w:sz="4" w:space="0" w:color="000000"/>
              <w:right w:val="single" w:sz="4" w:space="0" w:color="000000"/>
            </w:tcBorders>
            <w:hideMark/>
          </w:tcPr>
          <w:p w:rsidR="00B04C6B" w:rsidRPr="00950849" w:rsidRDefault="00B04C6B" w:rsidP="0065523F">
            <w:pPr>
              <w:suppressAutoHyphens w:val="0"/>
              <w:rPr>
                <w:rFonts w:ascii="Calibri" w:hAnsi="Calibri"/>
                <w:b/>
                <w:sz w:val="20"/>
                <w:szCs w:val="20"/>
              </w:rPr>
            </w:pPr>
            <w:r w:rsidRPr="00950849">
              <w:rPr>
                <w:rFonts w:ascii="Calibri" w:hAnsi="Calibri"/>
                <w:b/>
                <w:sz w:val="20"/>
                <w:szCs w:val="20"/>
              </w:rPr>
              <w:t>NAČIN VREDNOVANJA AKTIVNOSTI</w:t>
            </w:r>
          </w:p>
        </w:tc>
        <w:tc>
          <w:tcPr>
            <w:tcW w:w="7320" w:type="dxa"/>
            <w:tcBorders>
              <w:top w:val="single" w:sz="4" w:space="0" w:color="000000"/>
              <w:left w:val="single" w:sz="4" w:space="0" w:color="000000"/>
              <w:bottom w:val="single" w:sz="4" w:space="0" w:color="000000"/>
              <w:right w:val="single" w:sz="4" w:space="0" w:color="000000"/>
            </w:tcBorders>
            <w:hideMark/>
          </w:tcPr>
          <w:p w:rsidR="00B04C6B" w:rsidRPr="00880390" w:rsidRDefault="00880390" w:rsidP="0065523F">
            <w:pPr>
              <w:suppressAutoHyphens w:val="0"/>
              <w:rPr>
                <w:rFonts w:ascii="Calibri" w:hAnsi="Calibri"/>
                <w:b/>
                <w:sz w:val="20"/>
                <w:szCs w:val="20"/>
              </w:rPr>
            </w:pPr>
            <w:r w:rsidRPr="00880390">
              <w:rPr>
                <w:b/>
                <w:sz w:val="20"/>
                <w:szCs w:val="20"/>
              </w:rPr>
              <w:t>opisno vrednovanje postignuća učenika sukladno sastavnicama vrednovanja izvannastavne aktivnosti.</w:t>
            </w:r>
          </w:p>
          <w:p w:rsidR="00B04C6B" w:rsidRPr="00880390" w:rsidRDefault="00B04C6B" w:rsidP="0065523F">
            <w:pPr>
              <w:suppressAutoHyphens w:val="0"/>
              <w:rPr>
                <w:rFonts w:ascii="Calibri" w:hAnsi="Calibri"/>
                <w:b/>
                <w:sz w:val="20"/>
                <w:szCs w:val="20"/>
              </w:rPr>
            </w:pPr>
          </w:p>
        </w:tc>
      </w:tr>
      <w:tr w:rsidR="00880390" w:rsidRPr="00950849" w:rsidTr="0065523F">
        <w:tc>
          <w:tcPr>
            <w:tcW w:w="1860" w:type="dxa"/>
            <w:tcBorders>
              <w:top w:val="single" w:sz="4" w:space="0" w:color="000000"/>
              <w:left w:val="single" w:sz="4" w:space="0" w:color="000000"/>
              <w:bottom w:val="single" w:sz="4" w:space="0" w:color="000000"/>
              <w:right w:val="single" w:sz="4" w:space="0" w:color="000000"/>
            </w:tcBorders>
          </w:tcPr>
          <w:p w:rsidR="00880390" w:rsidRPr="00950849" w:rsidRDefault="00880390" w:rsidP="0065523F">
            <w:pPr>
              <w:suppressAutoHyphens w:val="0"/>
              <w:rPr>
                <w:rFonts w:ascii="Calibri" w:hAnsi="Calibri"/>
                <w:b/>
                <w:sz w:val="20"/>
                <w:szCs w:val="20"/>
              </w:rPr>
            </w:pPr>
            <w:r>
              <w:rPr>
                <w:rFonts w:ascii="Calibri" w:hAnsi="Calibri"/>
                <w:b/>
                <w:sz w:val="20"/>
                <w:szCs w:val="20"/>
              </w:rPr>
              <w:t>NAČIN KORIŠTENJA REZULTATA</w:t>
            </w:r>
          </w:p>
        </w:tc>
        <w:tc>
          <w:tcPr>
            <w:tcW w:w="7320" w:type="dxa"/>
            <w:tcBorders>
              <w:top w:val="single" w:sz="4" w:space="0" w:color="000000"/>
              <w:left w:val="single" w:sz="4" w:space="0" w:color="000000"/>
              <w:bottom w:val="single" w:sz="4" w:space="0" w:color="000000"/>
              <w:right w:val="single" w:sz="4" w:space="0" w:color="000000"/>
            </w:tcBorders>
          </w:tcPr>
          <w:p w:rsidR="00880390" w:rsidRPr="00880390" w:rsidRDefault="00880390" w:rsidP="0065523F">
            <w:pPr>
              <w:suppressAutoHyphens w:val="0"/>
              <w:rPr>
                <w:b/>
                <w:sz w:val="20"/>
                <w:szCs w:val="20"/>
              </w:rPr>
            </w:pPr>
            <w:r w:rsidRPr="00880390">
              <w:rPr>
                <w:rFonts w:cstheme="minorHAnsi"/>
                <w:b/>
                <w:sz w:val="20"/>
                <w:szCs w:val="20"/>
                <w:lang w:val="hr-HR"/>
              </w:rPr>
              <w:t>Individualno praćenje postignuća učenika</w:t>
            </w:r>
          </w:p>
        </w:tc>
      </w:tr>
    </w:tbl>
    <w:p w:rsidR="00B04C6B" w:rsidRDefault="00B04C6B">
      <w:pPr>
        <w:rPr>
          <w:lang w:val="hr-HR"/>
        </w:rPr>
      </w:pPr>
    </w:p>
    <w:p w:rsidR="00B04C6B" w:rsidRDefault="00B04C6B">
      <w:pPr>
        <w:rPr>
          <w:lang w:val="hr-HR"/>
        </w:rPr>
      </w:pPr>
    </w:p>
    <w:p w:rsidR="00B04C6B" w:rsidRDefault="00B04C6B">
      <w:pPr>
        <w:rPr>
          <w:lang w:val="hr-HR"/>
        </w:rPr>
      </w:pPr>
    </w:p>
    <w:p w:rsidR="00B04C6B" w:rsidRDefault="00B04C6B">
      <w:pPr>
        <w:rPr>
          <w:lang w:val="hr-HR"/>
        </w:rPr>
      </w:pPr>
    </w:p>
    <w:p w:rsidR="00B04C6B" w:rsidRDefault="00B04C6B">
      <w:pPr>
        <w:rPr>
          <w:lang w:val="hr-HR"/>
        </w:rPr>
      </w:pPr>
    </w:p>
    <w:p w:rsidR="00B04C6B" w:rsidRDefault="00B04C6B">
      <w:pPr>
        <w:rPr>
          <w:lang w:val="hr-HR"/>
        </w:rPr>
      </w:pPr>
    </w:p>
    <w:p w:rsidR="00B04C6B" w:rsidRDefault="00B04C6B">
      <w:pPr>
        <w:rPr>
          <w:lang w:val="hr-HR"/>
        </w:rPr>
      </w:pPr>
    </w:p>
    <w:p w:rsidR="00B04C6B" w:rsidRDefault="00B04C6B">
      <w:pPr>
        <w:rPr>
          <w:lang w:val="hr-HR"/>
        </w:rPr>
      </w:pPr>
    </w:p>
    <w:p w:rsidR="00B04C6B" w:rsidRDefault="00B04C6B">
      <w:pPr>
        <w:rPr>
          <w:lang w:val="hr-HR"/>
        </w:rPr>
      </w:pPr>
    </w:p>
    <w:p w:rsidR="00B04C6B" w:rsidRDefault="00B04C6B">
      <w:pPr>
        <w:rPr>
          <w:lang w:val="hr-HR"/>
        </w:rPr>
      </w:pPr>
    </w:p>
    <w:p w:rsidR="00B04C6B" w:rsidRDefault="00B04C6B">
      <w:pPr>
        <w:rPr>
          <w:lang w:val="hr-HR"/>
        </w:rPr>
      </w:pPr>
    </w:p>
    <w:p w:rsidR="00B04C6B" w:rsidRDefault="00B04C6B">
      <w:pPr>
        <w:rPr>
          <w:lang w:val="hr-HR"/>
        </w:rPr>
      </w:pPr>
    </w:p>
    <w:p w:rsidR="00B04C6B" w:rsidRDefault="00B04C6B">
      <w:pPr>
        <w:rPr>
          <w:lang w:val="hr-HR"/>
        </w:rPr>
      </w:pPr>
    </w:p>
    <w:p w:rsidR="00B04C6B" w:rsidRDefault="00B04C6B">
      <w:pPr>
        <w:rPr>
          <w:lang w:val="hr-HR"/>
        </w:rPr>
      </w:pPr>
    </w:p>
    <w:p w:rsidR="00B04C6B" w:rsidRDefault="00B04C6B">
      <w:pPr>
        <w:rPr>
          <w:lang w:val="hr-HR"/>
        </w:rPr>
      </w:pPr>
    </w:p>
    <w:p w:rsidR="00DA3857" w:rsidRDefault="00DA3857">
      <w:pPr>
        <w:rPr>
          <w:lang w:val="hr-HR"/>
        </w:rPr>
      </w:pPr>
    </w:p>
    <w:p w:rsidR="00DA3857" w:rsidRDefault="00DA3857">
      <w:pPr>
        <w:rPr>
          <w:lang w:val="hr-HR"/>
        </w:rPr>
      </w:pPr>
    </w:p>
    <w:p w:rsidR="00B04C6B" w:rsidRDefault="00B04C6B">
      <w:pPr>
        <w:rPr>
          <w:lang w:val="hr-HR"/>
        </w:rPr>
      </w:pPr>
    </w:p>
    <w:p w:rsidR="00B04C6B" w:rsidRDefault="00B04C6B">
      <w:pPr>
        <w:rPr>
          <w:lang w:val="hr-HR"/>
        </w:rPr>
      </w:pPr>
    </w:p>
    <w:p w:rsidR="00B04C6B" w:rsidRDefault="00B04C6B">
      <w:pPr>
        <w:rPr>
          <w:lang w:val="hr-HR"/>
        </w:rPr>
      </w:pPr>
    </w:p>
    <w:p w:rsidR="00B04C6B" w:rsidRDefault="00B04C6B">
      <w:pPr>
        <w:rPr>
          <w:lang w:val="hr-HR"/>
        </w:rPr>
      </w:pPr>
    </w:p>
    <w:p w:rsidR="00B52C91" w:rsidRDefault="00B52C91">
      <w:pPr>
        <w:pBdr>
          <w:top w:val="single" w:sz="4" w:space="1" w:color="000000"/>
        </w:pBdr>
        <w:rPr>
          <w:lang w:val="hr-HR"/>
        </w:rPr>
      </w:pPr>
    </w:p>
    <w:p w:rsidR="00B52C91" w:rsidRDefault="00B52C91">
      <w:pPr>
        <w:rPr>
          <w:lang w:val="hr-HR"/>
        </w:rPr>
      </w:pPr>
    </w:p>
    <w:p w:rsidR="00B52C91" w:rsidRDefault="009F45B3" w:rsidP="00DC5B86">
      <w:pPr>
        <w:numPr>
          <w:ilvl w:val="0"/>
          <w:numId w:val="3"/>
        </w:numPr>
        <w:rPr>
          <w:rFonts w:ascii="Verdana" w:hAnsi="Verdana"/>
          <w:sz w:val="28"/>
          <w:szCs w:val="28"/>
        </w:rPr>
      </w:pPr>
      <w:r>
        <w:rPr>
          <w:rFonts w:ascii="Verdana" w:hAnsi="Verdana"/>
          <w:sz w:val="28"/>
          <w:szCs w:val="28"/>
        </w:rPr>
        <w:t>IZVANŠKOLSKE AKTIVNOSTI</w:t>
      </w:r>
    </w:p>
    <w:p w:rsidR="00B52C91" w:rsidRDefault="00B52C91">
      <w:pPr>
        <w:rPr>
          <w:sz w:val="28"/>
          <w:szCs w:val="28"/>
        </w:rPr>
      </w:pPr>
    </w:p>
    <w:tbl>
      <w:tblPr>
        <w:tblW w:w="7797" w:type="dxa"/>
        <w:tblInd w:w="-175" w:type="dxa"/>
        <w:tblLayout w:type="fixed"/>
        <w:tblLook w:val="04A0" w:firstRow="1" w:lastRow="0" w:firstColumn="1" w:lastColumn="0" w:noHBand="0" w:noVBand="1"/>
      </w:tblPr>
      <w:tblGrid>
        <w:gridCol w:w="1985"/>
        <w:gridCol w:w="1133"/>
        <w:gridCol w:w="1983"/>
        <w:gridCol w:w="2696"/>
      </w:tblGrid>
      <w:tr w:rsidR="00B52C91" w:rsidTr="00A37AEE">
        <w:tc>
          <w:tcPr>
            <w:tcW w:w="1985"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mallCaps/>
              </w:rPr>
            </w:pPr>
            <w:r>
              <w:rPr>
                <w:rFonts w:cs="Calibri"/>
                <w:b/>
                <w:smallCaps/>
              </w:rPr>
              <w:t>Vrste</w:t>
            </w:r>
            <w:r>
              <w:rPr>
                <w:b/>
                <w:smallCaps/>
              </w:rPr>
              <w:t xml:space="preserve"> aktivnosti</w:t>
            </w:r>
          </w:p>
        </w:tc>
        <w:tc>
          <w:tcPr>
            <w:tcW w:w="1133"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b/>
                <w:smallCaps/>
              </w:rPr>
            </w:pPr>
            <w:r>
              <w:rPr>
                <w:b/>
                <w:smallCaps/>
              </w:rPr>
              <w:t>Broj učenika</w:t>
            </w:r>
          </w:p>
        </w:tc>
        <w:tc>
          <w:tcPr>
            <w:tcW w:w="198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mallCaps/>
              </w:rPr>
            </w:pPr>
            <w:r>
              <w:rPr>
                <w:b/>
                <w:smallCaps/>
              </w:rPr>
              <w:t>Mjesto ostvarivanja</w:t>
            </w:r>
          </w:p>
        </w:tc>
        <w:tc>
          <w:tcPr>
            <w:tcW w:w="2696"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mallCaps/>
              </w:rPr>
            </w:pPr>
            <w:r>
              <w:rPr>
                <w:b/>
                <w:smallCaps/>
              </w:rPr>
              <w:t>voditelji</w:t>
            </w:r>
          </w:p>
        </w:tc>
      </w:tr>
      <w:tr w:rsidR="00B52C91" w:rsidTr="00A37AEE">
        <w:tc>
          <w:tcPr>
            <w:tcW w:w="1985" w:type="dxa"/>
            <w:tcBorders>
              <w:top w:val="single" w:sz="4" w:space="0" w:color="000000"/>
              <w:left w:val="single" w:sz="4" w:space="0" w:color="000000"/>
              <w:bottom w:val="single" w:sz="4" w:space="0" w:color="000000"/>
              <w:right w:val="single" w:sz="4" w:space="0" w:color="000000"/>
            </w:tcBorders>
          </w:tcPr>
          <w:p w:rsidR="00B52C91" w:rsidRDefault="009F45B3">
            <w:pPr>
              <w:pStyle w:val="Naslov7"/>
              <w:widowControl w:val="0"/>
              <w:rPr>
                <w:rFonts w:cs="Calibri"/>
                <w:b/>
              </w:rPr>
            </w:pPr>
            <w:r>
              <w:rPr>
                <w:rFonts w:cs="Calibri"/>
                <w:b/>
                <w:sz w:val="22"/>
                <w:szCs w:val="22"/>
              </w:rPr>
              <w:t>CRKVENI ZBOR</w:t>
            </w:r>
          </w:p>
        </w:tc>
        <w:tc>
          <w:tcPr>
            <w:tcW w:w="1133" w:type="dxa"/>
            <w:tcBorders>
              <w:top w:val="single" w:sz="4" w:space="0" w:color="000000"/>
              <w:left w:val="single" w:sz="4" w:space="0" w:color="000000"/>
              <w:bottom w:val="single" w:sz="4" w:space="0" w:color="000000"/>
              <w:right w:val="single" w:sz="4" w:space="0" w:color="000000"/>
            </w:tcBorders>
          </w:tcPr>
          <w:p w:rsidR="00B52C91" w:rsidRDefault="00B52C91">
            <w:pPr>
              <w:widowControl w:val="0"/>
              <w:jc w:val="center"/>
            </w:pPr>
          </w:p>
          <w:p w:rsidR="00B52C91" w:rsidRDefault="00667ABD" w:rsidP="00667ABD">
            <w:pPr>
              <w:widowControl w:val="0"/>
            </w:pPr>
            <w:r>
              <w:t xml:space="preserve">     </w:t>
            </w:r>
            <w:r w:rsidR="000F4DE7">
              <w:t xml:space="preserve"> 36</w:t>
            </w:r>
          </w:p>
        </w:tc>
        <w:tc>
          <w:tcPr>
            <w:tcW w:w="1983" w:type="dxa"/>
            <w:tcBorders>
              <w:top w:val="single" w:sz="4" w:space="0" w:color="000000"/>
              <w:left w:val="single" w:sz="4" w:space="0" w:color="000000"/>
              <w:bottom w:val="single" w:sz="4" w:space="0" w:color="000000"/>
              <w:right w:val="single" w:sz="4" w:space="0" w:color="000000"/>
            </w:tcBorders>
          </w:tcPr>
          <w:p w:rsidR="00B52C91" w:rsidRDefault="00B52C91">
            <w:pPr>
              <w:widowControl w:val="0"/>
            </w:pPr>
          </w:p>
          <w:p w:rsidR="00B52C91" w:rsidRDefault="009F45B3">
            <w:pPr>
              <w:widowControl w:val="0"/>
            </w:pPr>
            <w:r>
              <w:t>župna dvorana</w:t>
            </w:r>
          </w:p>
        </w:tc>
        <w:tc>
          <w:tcPr>
            <w:tcW w:w="2696" w:type="dxa"/>
            <w:tcBorders>
              <w:top w:val="single" w:sz="4" w:space="0" w:color="000000"/>
              <w:left w:val="single" w:sz="4" w:space="0" w:color="000000"/>
              <w:bottom w:val="single" w:sz="4" w:space="0" w:color="000000"/>
              <w:right w:val="single" w:sz="4" w:space="0" w:color="000000"/>
            </w:tcBorders>
          </w:tcPr>
          <w:p w:rsidR="00B52C91" w:rsidRDefault="00B52C91">
            <w:pPr>
              <w:widowControl w:val="0"/>
            </w:pPr>
          </w:p>
          <w:p w:rsidR="00B52C91" w:rsidRDefault="009F45B3">
            <w:pPr>
              <w:widowControl w:val="0"/>
            </w:pPr>
            <w:r>
              <w:t>Mirjana Delonga</w:t>
            </w:r>
          </w:p>
        </w:tc>
      </w:tr>
      <w:tr w:rsidR="00D22354" w:rsidTr="00A37AEE">
        <w:tc>
          <w:tcPr>
            <w:tcW w:w="1985" w:type="dxa"/>
            <w:tcBorders>
              <w:top w:val="single" w:sz="4" w:space="0" w:color="000000"/>
              <w:left w:val="single" w:sz="4" w:space="0" w:color="000000"/>
              <w:bottom w:val="single" w:sz="4" w:space="0" w:color="000000"/>
              <w:right w:val="single" w:sz="4" w:space="0" w:color="000000"/>
            </w:tcBorders>
          </w:tcPr>
          <w:p w:rsidR="00D22354" w:rsidRDefault="00D22354">
            <w:pPr>
              <w:pStyle w:val="Naslov7"/>
              <w:widowControl w:val="0"/>
              <w:rPr>
                <w:rFonts w:cs="Calibri"/>
                <w:b/>
              </w:rPr>
            </w:pPr>
            <w:r>
              <w:rPr>
                <w:rFonts w:cs="Calibri"/>
                <w:b/>
                <w:sz w:val="22"/>
                <w:szCs w:val="22"/>
              </w:rPr>
              <w:t>MINISTRANTI</w:t>
            </w:r>
          </w:p>
        </w:tc>
        <w:tc>
          <w:tcPr>
            <w:tcW w:w="1133" w:type="dxa"/>
            <w:tcBorders>
              <w:top w:val="single" w:sz="4" w:space="0" w:color="000000"/>
              <w:left w:val="single" w:sz="4" w:space="0" w:color="000000"/>
              <w:bottom w:val="single" w:sz="4" w:space="0" w:color="000000"/>
              <w:right w:val="single" w:sz="4" w:space="0" w:color="000000"/>
            </w:tcBorders>
          </w:tcPr>
          <w:p w:rsidR="000E74F2" w:rsidRDefault="000E74F2" w:rsidP="000E74F2">
            <w:pPr>
              <w:widowControl w:val="0"/>
            </w:pPr>
          </w:p>
          <w:p w:rsidR="00D22354" w:rsidRDefault="000E74F2" w:rsidP="000E74F2">
            <w:pPr>
              <w:widowControl w:val="0"/>
            </w:pPr>
            <w:r>
              <w:t xml:space="preserve">       </w:t>
            </w:r>
            <w:r w:rsidR="00FA756B">
              <w:t>11</w:t>
            </w:r>
          </w:p>
        </w:tc>
        <w:tc>
          <w:tcPr>
            <w:tcW w:w="1983" w:type="dxa"/>
            <w:tcBorders>
              <w:top w:val="single" w:sz="4" w:space="0" w:color="000000"/>
              <w:left w:val="single" w:sz="4" w:space="0" w:color="000000"/>
              <w:bottom w:val="single" w:sz="4" w:space="0" w:color="000000"/>
              <w:right w:val="single" w:sz="4" w:space="0" w:color="000000"/>
            </w:tcBorders>
          </w:tcPr>
          <w:p w:rsidR="00D22354" w:rsidRDefault="00D22354">
            <w:pPr>
              <w:widowControl w:val="0"/>
            </w:pPr>
            <w:r>
              <w:t>Župna dvorana</w:t>
            </w:r>
          </w:p>
        </w:tc>
        <w:tc>
          <w:tcPr>
            <w:tcW w:w="2696" w:type="dxa"/>
            <w:tcBorders>
              <w:top w:val="single" w:sz="4" w:space="0" w:color="000000"/>
              <w:left w:val="single" w:sz="4" w:space="0" w:color="000000"/>
              <w:bottom w:val="single" w:sz="4" w:space="0" w:color="000000"/>
              <w:right w:val="single" w:sz="4" w:space="0" w:color="000000"/>
            </w:tcBorders>
          </w:tcPr>
          <w:p w:rsidR="00D22354" w:rsidRDefault="00D22354">
            <w:pPr>
              <w:widowControl w:val="0"/>
            </w:pPr>
            <w:r>
              <w:t>Josip Glasnović</w:t>
            </w:r>
          </w:p>
        </w:tc>
      </w:tr>
      <w:tr w:rsidR="00B52C91" w:rsidTr="00A37AEE">
        <w:tc>
          <w:tcPr>
            <w:tcW w:w="1985" w:type="dxa"/>
            <w:tcBorders>
              <w:top w:val="single" w:sz="4" w:space="0" w:color="000000"/>
              <w:left w:val="single" w:sz="4" w:space="0" w:color="000000"/>
              <w:bottom w:val="single" w:sz="4" w:space="0" w:color="000000"/>
              <w:right w:val="single" w:sz="4" w:space="0" w:color="000000"/>
            </w:tcBorders>
          </w:tcPr>
          <w:p w:rsidR="00B52C91" w:rsidRPr="008F0B29" w:rsidRDefault="009F45B3">
            <w:pPr>
              <w:widowControl w:val="0"/>
              <w:rPr>
                <w:rFonts w:cs="Calibri"/>
                <w:b/>
                <w:smallCaps/>
              </w:rPr>
            </w:pPr>
            <w:proofErr w:type="gramStart"/>
            <w:r w:rsidRPr="008F0B29">
              <w:rPr>
                <w:rFonts w:cs="Calibri"/>
                <w:b/>
                <w:smallCaps/>
                <w:sz w:val="22"/>
                <w:szCs w:val="22"/>
              </w:rPr>
              <w:t>nk  janjevo</w:t>
            </w:r>
            <w:proofErr w:type="gramEnd"/>
          </w:p>
        </w:tc>
        <w:tc>
          <w:tcPr>
            <w:tcW w:w="113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xml:space="preserve">     </w:t>
            </w:r>
            <w:r w:rsidR="000F4DE7">
              <w:t xml:space="preserve">  42</w:t>
            </w:r>
          </w:p>
        </w:tc>
        <w:tc>
          <w:tcPr>
            <w:tcW w:w="198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proofErr w:type="gramStart"/>
            <w:r>
              <w:t>nogom.igralište</w:t>
            </w:r>
            <w:proofErr w:type="gramEnd"/>
          </w:p>
        </w:tc>
        <w:tc>
          <w:tcPr>
            <w:tcW w:w="2696"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xml:space="preserve"> Franjo </w:t>
            </w:r>
            <w:r w:rsidR="00BB5F44">
              <w:t>Glasnović</w:t>
            </w:r>
          </w:p>
          <w:p w:rsidR="00F00D47" w:rsidRDefault="00F00D47">
            <w:pPr>
              <w:widowControl w:val="0"/>
            </w:pPr>
            <w:r>
              <w:t xml:space="preserve"> Mario Đurić</w:t>
            </w:r>
          </w:p>
        </w:tc>
      </w:tr>
      <w:tr w:rsidR="00B52C91" w:rsidTr="00A37AEE">
        <w:tc>
          <w:tcPr>
            <w:tcW w:w="1985" w:type="dxa"/>
            <w:tcBorders>
              <w:top w:val="single" w:sz="4" w:space="0" w:color="000000"/>
              <w:left w:val="single" w:sz="4" w:space="0" w:color="000000"/>
              <w:bottom w:val="single" w:sz="4" w:space="0" w:color="000000"/>
              <w:right w:val="single" w:sz="4" w:space="0" w:color="000000"/>
            </w:tcBorders>
          </w:tcPr>
          <w:p w:rsidR="00B52C91" w:rsidRPr="00D22354" w:rsidRDefault="009F45B3">
            <w:pPr>
              <w:widowControl w:val="0"/>
              <w:rPr>
                <w:rFonts w:cs="Calibri"/>
                <w:b/>
                <w:smallCaps/>
              </w:rPr>
            </w:pPr>
            <w:r w:rsidRPr="00D22354">
              <w:rPr>
                <w:rFonts w:cs="Calibri"/>
                <w:b/>
                <w:smallCaps/>
                <w:sz w:val="22"/>
                <w:szCs w:val="22"/>
              </w:rPr>
              <w:t>GLAZBENA ŠKOLA Drniš</w:t>
            </w:r>
          </w:p>
        </w:tc>
        <w:tc>
          <w:tcPr>
            <w:tcW w:w="1133" w:type="dxa"/>
            <w:tcBorders>
              <w:top w:val="single" w:sz="4" w:space="0" w:color="000000"/>
              <w:left w:val="single" w:sz="4" w:space="0" w:color="000000"/>
              <w:bottom w:val="single" w:sz="4" w:space="0" w:color="000000"/>
              <w:right w:val="single" w:sz="4" w:space="0" w:color="000000"/>
            </w:tcBorders>
          </w:tcPr>
          <w:p w:rsidR="00B52C91" w:rsidRDefault="008F0B29">
            <w:pPr>
              <w:widowControl w:val="0"/>
              <w:jc w:val="center"/>
            </w:pPr>
            <w:r>
              <w:t>1</w:t>
            </w:r>
          </w:p>
        </w:tc>
        <w:tc>
          <w:tcPr>
            <w:tcW w:w="198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Prostori škole</w:t>
            </w:r>
          </w:p>
        </w:tc>
        <w:tc>
          <w:tcPr>
            <w:tcW w:w="2696" w:type="dxa"/>
            <w:tcBorders>
              <w:top w:val="single" w:sz="4" w:space="0" w:color="000000"/>
              <w:left w:val="single" w:sz="4" w:space="0" w:color="000000"/>
              <w:bottom w:val="single" w:sz="4" w:space="0" w:color="000000"/>
              <w:right w:val="single" w:sz="4" w:space="0" w:color="000000"/>
            </w:tcBorders>
          </w:tcPr>
          <w:p w:rsidR="00B52C91" w:rsidRDefault="00BB5F44">
            <w:pPr>
              <w:widowControl w:val="0"/>
            </w:pPr>
            <w:r>
              <w:t>Atila Mesarić</w:t>
            </w:r>
          </w:p>
        </w:tc>
      </w:tr>
      <w:tr w:rsidR="008F0B29" w:rsidTr="00A37AEE">
        <w:tc>
          <w:tcPr>
            <w:tcW w:w="1985" w:type="dxa"/>
            <w:tcBorders>
              <w:top w:val="single" w:sz="4" w:space="0" w:color="000000"/>
              <w:left w:val="single" w:sz="4" w:space="0" w:color="000000"/>
              <w:bottom w:val="single" w:sz="4" w:space="0" w:color="000000"/>
              <w:right w:val="single" w:sz="4" w:space="0" w:color="000000"/>
            </w:tcBorders>
          </w:tcPr>
          <w:p w:rsidR="008F0B29" w:rsidRPr="00D22354" w:rsidRDefault="008F799E">
            <w:pPr>
              <w:widowControl w:val="0"/>
              <w:rPr>
                <w:rFonts w:cs="Calibri"/>
                <w:b/>
                <w:smallCaps/>
              </w:rPr>
            </w:pPr>
            <w:r>
              <w:rPr>
                <w:rFonts w:cs="Calibri"/>
                <w:b/>
                <w:smallCaps/>
                <w:sz w:val="22"/>
                <w:szCs w:val="22"/>
              </w:rPr>
              <w:t>HNK ŠIBENIK</w:t>
            </w:r>
          </w:p>
        </w:tc>
        <w:tc>
          <w:tcPr>
            <w:tcW w:w="1133" w:type="dxa"/>
            <w:tcBorders>
              <w:top w:val="single" w:sz="4" w:space="0" w:color="000000"/>
              <w:left w:val="single" w:sz="4" w:space="0" w:color="000000"/>
              <w:bottom w:val="single" w:sz="4" w:space="0" w:color="000000"/>
              <w:right w:val="single" w:sz="4" w:space="0" w:color="000000"/>
            </w:tcBorders>
          </w:tcPr>
          <w:p w:rsidR="008F0B29" w:rsidRDefault="008F799E">
            <w:pPr>
              <w:widowControl w:val="0"/>
              <w:jc w:val="center"/>
            </w:pPr>
            <w:r>
              <w:t>2</w:t>
            </w:r>
          </w:p>
        </w:tc>
        <w:tc>
          <w:tcPr>
            <w:tcW w:w="1983" w:type="dxa"/>
            <w:tcBorders>
              <w:top w:val="single" w:sz="4" w:space="0" w:color="000000"/>
              <w:left w:val="single" w:sz="4" w:space="0" w:color="000000"/>
              <w:bottom w:val="single" w:sz="4" w:space="0" w:color="000000"/>
              <w:right w:val="single" w:sz="4" w:space="0" w:color="000000"/>
            </w:tcBorders>
          </w:tcPr>
          <w:p w:rsidR="008F0B29" w:rsidRDefault="008F0B29">
            <w:pPr>
              <w:widowControl w:val="0"/>
            </w:pPr>
            <w:r>
              <w:t>Prostori škole</w:t>
            </w:r>
          </w:p>
        </w:tc>
        <w:tc>
          <w:tcPr>
            <w:tcW w:w="2696" w:type="dxa"/>
            <w:tcBorders>
              <w:top w:val="single" w:sz="4" w:space="0" w:color="000000"/>
              <w:left w:val="single" w:sz="4" w:space="0" w:color="000000"/>
              <w:bottom w:val="single" w:sz="4" w:space="0" w:color="000000"/>
              <w:right w:val="single" w:sz="4" w:space="0" w:color="000000"/>
            </w:tcBorders>
          </w:tcPr>
          <w:p w:rsidR="008F0B29" w:rsidRDefault="008F0B29">
            <w:pPr>
              <w:widowControl w:val="0"/>
            </w:pPr>
          </w:p>
        </w:tc>
      </w:tr>
      <w:tr w:rsidR="00CD34F5" w:rsidTr="00A37AEE">
        <w:tc>
          <w:tcPr>
            <w:tcW w:w="1985" w:type="dxa"/>
            <w:tcBorders>
              <w:top w:val="single" w:sz="4" w:space="0" w:color="000000"/>
              <w:left w:val="single" w:sz="4" w:space="0" w:color="000000"/>
              <w:bottom w:val="single" w:sz="4" w:space="0" w:color="000000"/>
              <w:right w:val="single" w:sz="4" w:space="0" w:color="000000"/>
            </w:tcBorders>
          </w:tcPr>
          <w:p w:rsidR="00CD34F5" w:rsidRDefault="00FA756B">
            <w:pPr>
              <w:widowControl w:val="0"/>
              <w:rPr>
                <w:rFonts w:cs="Calibri"/>
                <w:b/>
                <w:smallCaps/>
              </w:rPr>
            </w:pPr>
            <w:r>
              <w:rPr>
                <w:rFonts w:cs="Calibri"/>
                <w:b/>
                <w:smallCaps/>
                <w:sz w:val="22"/>
                <w:szCs w:val="22"/>
              </w:rPr>
              <w:t>FOLKLOR</w:t>
            </w:r>
          </w:p>
        </w:tc>
        <w:tc>
          <w:tcPr>
            <w:tcW w:w="1133" w:type="dxa"/>
            <w:tcBorders>
              <w:top w:val="single" w:sz="4" w:space="0" w:color="000000"/>
              <w:left w:val="single" w:sz="4" w:space="0" w:color="000000"/>
              <w:bottom w:val="single" w:sz="4" w:space="0" w:color="000000"/>
              <w:right w:val="single" w:sz="4" w:space="0" w:color="000000"/>
            </w:tcBorders>
          </w:tcPr>
          <w:p w:rsidR="00CD34F5" w:rsidRDefault="009819B6" w:rsidP="009819B6">
            <w:pPr>
              <w:widowControl w:val="0"/>
            </w:pPr>
            <w:r>
              <w:t xml:space="preserve">      </w:t>
            </w:r>
            <w:r w:rsidR="002351EA">
              <w:t xml:space="preserve">  </w:t>
            </w:r>
            <w:r w:rsidR="00FA756B">
              <w:t>4</w:t>
            </w:r>
          </w:p>
        </w:tc>
        <w:tc>
          <w:tcPr>
            <w:tcW w:w="1983" w:type="dxa"/>
            <w:tcBorders>
              <w:top w:val="single" w:sz="4" w:space="0" w:color="000000"/>
              <w:left w:val="single" w:sz="4" w:space="0" w:color="000000"/>
              <w:bottom w:val="single" w:sz="4" w:space="0" w:color="000000"/>
              <w:right w:val="single" w:sz="4" w:space="0" w:color="000000"/>
            </w:tcBorders>
          </w:tcPr>
          <w:p w:rsidR="00CD34F5" w:rsidRDefault="00FA756B">
            <w:pPr>
              <w:widowControl w:val="0"/>
            </w:pPr>
            <w:r>
              <w:t>Biskupija</w:t>
            </w:r>
          </w:p>
        </w:tc>
        <w:tc>
          <w:tcPr>
            <w:tcW w:w="2696" w:type="dxa"/>
            <w:tcBorders>
              <w:top w:val="single" w:sz="4" w:space="0" w:color="000000"/>
              <w:left w:val="single" w:sz="4" w:space="0" w:color="000000"/>
              <w:bottom w:val="single" w:sz="4" w:space="0" w:color="000000"/>
              <w:right w:val="single" w:sz="4" w:space="0" w:color="000000"/>
            </w:tcBorders>
          </w:tcPr>
          <w:p w:rsidR="00CD34F5" w:rsidRDefault="00FA756B">
            <w:pPr>
              <w:widowControl w:val="0"/>
            </w:pPr>
            <w:proofErr w:type="gramStart"/>
            <w:r>
              <w:t>R.Drezden</w:t>
            </w:r>
            <w:proofErr w:type="gramEnd"/>
          </w:p>
        </w:tc>
      </w:tr>
      <w:tr w:rsidR="0010259C" w:rsidTr="00A37AEE">
        <w:tc>
          <w:tcPr>
            <w:tcW w:w="1985" w:type="dxa"/>
            <w:tcBorders>
              <w:top w:val="single" w:sz="4" w:space="0" w:color="000000"/>
              <w:left w:val="single" w:sz="4" w:space="0" w:color="000000"/>
              <w:bottom w:val="single" w:sz="4" w:space="0" w:color="000000"/>
              <w:right w:val="single" w:sz="4" w:space="0" w:color="000000"/>
            </w:tcBorders>
          </w:tcPr>
          <w:p w:rsidR="0010259C" w:rsidRDefault="0010259C">
            <w:pPr>
              <w:widowControl w:val="0"/>
              <w:rPr>
                <w:rFonts w:cs="Calibri"/>
                <w:b/>
                <w:smallCaps/>
              </w:rPr>
            </w:pPr>
            <w:r>
              <w:rPr>
                <w:rFonts w:cs="Calibri"/>
                <w:b/>
                <w:smallCaps/>
                <w:sz w:val="22"/>
                <w:szCs w:val="22"/>
              </w:rPr>
              <w:t>nk dinara</w:t>
            </w:r>
          </w:p>
        </w:tc>
        <w:tc>
          <w:tcPr>
            <w:tcW w:w="1133" w:type="dxa"/>
            <w:tcBorders>
              <w:top w:val="single" w:sz="4" w:space="0" w:color="000000"/>
              <w:left w:val="single" w:sz="4" w:space="0" w:color="000000"/>
              <w:bottom w:val="single" w:sz="4" w:space="0" w:color="000000"/>
              <w:right w:val="single" w:sz="4" w:space="0" w:color="000000"/>
            </w:tcBorders>
          </w:tcPr>
          <w:p w:rsidR="0010259C" w:rsidRDefault="0010259C" w:rsidP="009819B6">
            <w:pPr>
              <w:widowControl w:val="0"/>
            </w:pPr>
            <w:r>
              <w:t xml:space="preserve">        </w:t>
            </w:r>
            <w:r w:rsidR="009E663A">
              <w:t>1</w:t>
            </w:r>
          </w:p>
        </w:tc>
        <w:tc>
          <w:tcPr>
            <w:tcW w:w="1983" w:type="dxa"/>
            <w:tcBorders>
              <w:top w:val="single" w:sz="4" w:space="0" w:color="000000"/>
              <w:left w:val="single" w:sz="4" w:space="0" w:color="000000"/>
              <w:bottom w:val="single" w:sz="4" w:space="0" w:color="000000"/>
              <w:right w:val="single" w:sz="4" w:space="0" w:color="000000"/>
            </w:tcBorders>
          </w:tcPr>
          <w:p w:rsidR="0010259C" w:rsidRDefault="0010259C">
            <w:pPr>
              <w:widowControl w:val="0"/>
            </w:pPr>
            <w:r>
              <w:t>Knin</w:t>
            </w:r>
          </w:p>
        </w:tc>
        <w:tc>
          <w:tcPr>
            <w:tcW w:w="2696" w:type="dxa"/>
            <w:tcBorders>
              <w:top w:val="single" w:sz="4" w:space="0" w:color="000000"/>
              <w:left w:val="single" w:sz="4" w:space="0" w:color="000000"/>
              <w:bottom w:val="single" w:sz="4" w:space="0" w:color="000000"/>
              <w:right w:val="single" w:sz="4" w:space="0" w:color="000000"/>
            </w:tcBorders>
          </w:tcPr>
          <w:p w:rsidR="0010259C" w:rsidRDefault="0010259C">
            <w:pPr>
              <w:widowControl w:val="0"/>
            </w:pPr>
            <w:r>
              <w:t>Miroslav Đalić</w:t>
            </w:r>
          </w:p>
        </w:tc>
      </w:tr>
      <w:tr w:rsidR="001076E1" w:rsidTr="00A37AEE">
        <w:tc>
          <w:tcPr>
            <w:tcW w:w="1985" w:type="dxa"/>
            <w:tcBorders>
              <w:top w:val="single" w:sz="4" w:space="0" w:color="000000"/>
              <w:left w:val="single" w:sz="4" w:space="0" w:color="000000"/>
              <w:bottom w:val="single" w:sz="4" w:space="0" w:color="000000"/>
              <w:right w:val="single" w:sz="4" w:space="0" w:color="000000"/>
            </w:tcBorders>
          </w:tcPr>
          <w:p w:rsidR="001076E1" w:rsidRDefault="001076E1">
            <w:pPr>
              <w:widowControl w:val="0"/>
              <w:rPr>
                <w:rFonts w:cs="Calibri"/>
                <w:b/>
                <w:smallCaps/>
              </w:rPr>
            </w:pPr>
            <w:r>
              <w:rPr>
                <w:rFonts w:cs="Calibri"/>
                <w:b/>
                <w:smallCaps/>
                <w:sz w:val="22"/>
                <w:szCs w:val="22"/>
              </w:rPr>
              <w:t xml:space="preserve">KUD </w:t>
            </w:r>
            <w:r w:rsidR="0010259C">
              <w:rPr>
                <w:rFonts w:cs="Calibri"/>
                <w:b/>
                <w:smallCaps/>
                <w:sz w:val="22"/>
                <w:szCs w:val="22"/>
              </w:rPr>
              <w:t>JEVREM GRUIĆ</w:t>
            </w:r>
          </w:p>
        </w:tc>
        <w:tc>
          <w:tcPr>
            <w:tcW w:w="1133" w:type="dxa"/>
            <w:tcBorders>
              <w:top w:val="single" w:sz="4" w:space="0" w:color="000000"/>
              <w:left w:val="single" w:sz="4" w:space="0" w:color="000000"/>
              <w:bottom w:val="single" w:sz="4" w:space="0" w:color="000000"/>
              <w:right w:val="single" w:sz="4" w:space="0" w:color="000000"/>
            </w:tcBorders>
          </w:tcPr>
          <w:p w:rsidR="001076E1" w:rsidRDefault="001076E1" w:rsidP="001076E1">
            <w:pPr>
              <w:widowControl w:val="0"/>
            </w:pPr>
            <w:r>
              <w:t xml:space="preserve">       </w:t>
            </w:r>
            <w:r w:rsidR="000F4DE7">
              <w:t>3</w:t>
            </w:r>
          </w:p>
        </w:tc>
        <w:tc>
          <w:tcPr>
            <w:tcW w:w="1983" w:type="dxa"/>
            <w:tcBorders>
              <w:top w:val="single" w:sz="4" w:space="0" w:color="000000"/>
              <w:left w:val="single" w:sz="4" w:space="0" w:color="000000"/>
              <w:bottom w:val="single" w:sz="4" w:space="0" w:color="000000"/>
              <w:right w:val="single" w:sz="4" w:space="0" w:color="000000"/>
            </w:tcBorders>
          </w:tcPr>
          <w:p w:rsidR="001076E1" w:rsidRDefault="0010259C">
            <w:pPr>
              <w:widowControl w:val="0"/>
            </w:pPr>
            <w:r>
              <w:t>Đevrske</w:t>
            </w:r>
          </w:p>
        </w:tc>
        <w:tc>
          <w:tcPr>
            <w:tcW w:w="2696" w:type="dxa"/>
            <w:tcBorders>
              <w:top w:val="single" w:sz="4" w:space="0" w:color="000000"/>
              <w:left w:val="single" w:sz="4" w:space="0" w:color="000000"/>
              <w:bottom w:val="single" w:sz="4" w:space="0" w:color="000000"/>
              <w:right w:val="single" w:sz="4" w:space="0" w:color="000000"/>
            </w:tcBorders>
          </w:tcPr>
          <w:p w:rsidR="001076E1" w:rsidRDefault="002351EA">
            <w:pPr>
              <w:widowControl w:val="0"/>
            </w:pPr>
            <w:r>
              <w:t>Radmila Berić</w:t>
            </w:r>
          </w:p>
        </w:tc>
      </w:tr>
      <w:tr w:rsidR="003C083C" w:rsidTr="00A37AEE">
        <w:tc>
          <w:tcPr>
            <w:tcW w:w="1985" w:type="dxa"/>
            <w:tcBorders>
              <w:top w:val="single" w:sz="4" w:space="0" w:color="000000"/>
              <w:left w:val="single" w:sz="4" w:space="0" w:color="000000"/>
              <w:bottom w:val="single" w:sz="4" w:space="0" w:color="000000"/>
              <w:right w:val="single" w:sz="4" w:space="0" w:color="000000"/>
            </w:tcBorders>
          </w:tcPr>
          <w:p w:rsidR="003C083C" w:rsidRDefault="00FA756B">
            <w:pPr>
              <w:widowControl w:val="0"/>
              <w:rPr>
                <w:rFonts w:cs="Calibri"/>
                <w:b/>
                <w:smallCaps/>
              </w:rPr>
            </w:pPr>
            <w:r>
              <w:rPr>
                <w:rFonts w:cs="Calibri"/>
                <w:b/>
                <w:smallCaps/>
                <w:sz w:val="22"/>
                <w:szCs w:val="22"/>
              </w:rPr>
              <w:t>KOŠARKA</w:t>
            </w:r>
          </w:p>
        </w:tc>
        <w:tc>
          <w:tcPr>
            <w:tcW w:w="1133" w:type="dxa"/>
            <w:tcBorders>
              <w:top w:val="single" w:sz="4" w:space="0" w:color="000000"/>
              <w:left w:val="single" w:sz="4" w:space="0" w:color="000000"/>
              <w:bottom w:val="single" w:sz="4" w:space="0" w:color="000000"/>
              <w:right w:val="single" w:sz="4" w:space="0" w:color="000000"/>
            </w:tcBorders>
          </w:tcPr>
          <w:p w:rsidR="003C083C" w:rsidRDefault="003C083C" w:rsidP="001076E1">
            <w:pPr>
              <w:widowControl w:val="0"/>
            </w:pPr>
            <w:r>
              <w:t xml:space="preserve">        </w:t>
            </w:r>
            <w:r w:rsidR="00FA756B">
              <w:t>4</w:t>
            </w:r>
          </w:p>
        </w:tc>
        <w:tc>
          <w:tcPr>
            <w:tcW w:w="1983" w:type="dxa"/>
            <w:tcBorders>
              <w:top w:val="single" w:sz="4" w:space="0" w:color="000000"/>
              <w:left w:val="single" w:sz="4" w:space="0" w:color="000000"/>
              <w:bottom w:val="single" w:sz="4" w:space="0" w:color="000000"/>
              <w:right w:val="single" w:sz="4" w:space="0" w:color="000000"/>
            </w:tcBorders>
          </w:tcPr>
          <w:p w:rsidR="003C083C" w:rsidRDefault="003C083C">
            <w:pPr>
              <w:widowControl w:val="0"/>
            </w:pPr>
            <w:r>
              <w:t>Knin</w:t>
            </w:r>
          </w:p>
        </w:tc>
        <w:tc>
          <w:tcPr>
            <w:tcW w:w="2696" w:type="dxa"/>
            <w:tcBorders>
              <w:top w:val="single" w:sz="4" w:space="0" w:color="000000"/>
              <w:left w:val="single" w:sz="4" w:space="0" w:color="000000"/>
              <w:bottom w:val="single" w:sz="4" w:space="0" w:color="000000"/>
              <w:right w:val="single" w:sz="4" w:space="0" w:color="000000"/>
            </w:tcBorders>
          </w:tcPr>
          <w:p w:rsidR="003C083C" w:rsidRDefault="00FA756B">
            <w:pPr>
              <w:widowControl w:val="0"/>
            </w:pPr>
            <w:r>
              <w:t>OŠ Domovinske zahvalnosti</w:t>
            </w:r>
          </w:p>
        </w:tc>
      </w:tr>
      <w:tr w:rsidR="0028562F" w:rsidTr="00A37AEE">
        <w:tc>
          <w:tcPr>
            <w:tcW w:w="1985" w:type="dxa"/>
            <w:tcBorders>
              <w:top w:val="single" w:sz="4" w:space="0" w:color="000000"/>
              <w:left w:val="single" w:sz="4" w:space="0" w:color="000000"/>
              <w:bottom w:val="single" w:sz="4" w:space="0" w:color="000000"/>
              <w:right w:val="single" w:sz="4" w:space="0" w:color="000000"/>
            </w:tcBorders>
          </w:tcPr>
          <w:p w:rsidR="0028562F" w:rsidRDefault="0028562F">
            <w:pPr>
              <w:widowControl w:val="0"/>
              <w:rPr>
                <w:rFonts w:cs="Calibri"/>
                <w:b/>
                <w:smallCaps/>
              </w:rPr>
            </w:pPr>
            <w:r>
              <w:rPr>
                <w:rFonts w:cs="Calibri"/>
                <w:b/>
                <w:smallCaps/>
                <w:sz w:val="22"/>
                <w:szCs w:val="22"/>
              </w:rPr>
              <w:t>ČAROBNI SVIJET</w:t>
            </w:r>
          </w:p>
        </w:tc>
        <w:tc>
          <w:tcPr>
            <w:tcW w:w="1133" w:type="dxa"/>
            <w:tcBorders>
              <w:top w:val="single" w:sz="4" w:space="0" w:color="000000"/>
              <w:left w:val="single" w:sz="4" w:space="0" w:color="000000"/>
              <w:bottom w:val="single" w:sz="4" w:space="0" w:color="000000"/>
              <w:right w:val="single" w:sz="4" w:space="0" w:color="000000"/>
            </w:tcBorders>
          </w:tcPr>
          <w:p w:rsidR="0028562F" w:rsidRDefault="0028562F" w:rsidP="001076E1">
            <w:pPr>
              <w:widowControl w:val="0"/>
            </w:pPr>
            <w:r>
              <w:t xml:space="preserve">        </w:t>
            </w:r>
            <w:r w:rsidR="00FA756B">
              <w:t>1</w:t>
            </w:r>
          </w:p>
        </w:tc>
        <w:tc>
          <w:tcPr>
            <w:tcW w:w="1983" w:type="dxa"/>
            <w:tcBorders>
              <w:top w:val="single" w:sz="4" w:space="0" w:color="000000"/>
              <w:left w:val="single" w:sz="4" w:space="0" w:color="000000"/>
              <w:bottom w:val="single" w:sz="4" w:space="0" w:color="000000"/>
              <w:right w:val="single" w:sz="4" w:space="0" w:color="000000"/>
            </w:tcBorders>
          </w:tcPr>
          <w:p w:rsidR="0028562F" w:rsidRDefault="0028562F">
            <w:pPr>
              <w:widowControl w:val="0"/>
            </w:pPr>
            <w:r>
              <w:t>Kistanje</w:t>
            </w:r>
          </w:p>
        </w:tc>
        <w:tc>
          <w:tcPr>
            <w:tcW w:w="2696" w:type="dxa"/>
            <w:tcBorders>
              <w:top w:val="single" w:sz="4" w:space="0" w:color="000000"/>
              <w:left w:val="single" w:sz="4" w:space="0" w:color="000000"/>
              <w:bottom w:val="single" w:sz="4" w:space="0" w:color="000000"/>
              <w:right w:val="single" w:sz="4" w:space="0" w:color="000000"/>
            </w:tcBorders>
          </w:tcPr>
          <w:p w:rsidR="0028562F" w:rsidRDefault="00FA756B">
            <w:pPr>
              <w:widowControl w:val="0"/>
            </w:pPr>
            <w:r>
              <w:t>M.Karamatić</w:t>
            </w:r>
          </w:p>
        </w:tc>
      </w:tr>
      <w:tr w:rsidR="00B52C91" w:rsidTr="00A37AEE">
        <w:tc>
          <w:tcPr>
            <w:tcW w:w="1985"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cs="Calibri"/>
                <w:b/>
                <w:smallCaps/>
              </w:rPr>
            </w:pPr>
            <w:r>
              <w:rPr>
                <w:rFonts w:cs="Calibri"/>
                <w:b/>
                <w:smallCaps/>
                <w:sz w:val="22"/>
                <w:szCs w:val="22"/>
              </w:rPr>
              <w:t>UKUPNO</w:t>
            </w:r>
          </w:p>
        </w:tc>
        <w:tc>
          <w:tcPr>
            <w:tcW w:w="1133" w:type="dxa"/>
            <w:tcBorders>
              <w:top w:val="single" w:sz="4" w:space="0" w:color="000000"/>
              <w:left w:val="single" w:sz="4" w:space="0" w:color="000000"/>
              <w:bottom w:val="single" w:sz="4" w:space="0" w:color="000000"/>
              <w:right w:val="single" w:sz="4" w:space="0" w:color="000000"/>
            </w:tcBorders>
          </w:tcPr>
          <w:p w:rsidR="00B52C91" w:rsidRDefault="0028562F">
            <w:pPr>
              <w:widowControl w:val="0"/>
              <w:jc w:val="center"/>
            </w:pPr>
            <w:r>
              <w:t>1</w:t>
            </w:r>
            <w:r w:rsidR="009E663A">
              <w:t>05</w:t>
            </w:r>
          </w:p>
        </w:tc>
        <w:tc>
          <w:tcPr>
            <w:tcW w:w="1983" w:type="dxa"/>
            <w:tcBorders>
              <w:top w:val="single" w:sz="4" w:space="0" w:color="000000"/>
              <w:left w:val="single" w:sz="4" w:space="0" w:color="000000"/>
              <w:bottom w:val="single" w:sz="4" w:space="0" w:color="000000"/>
              <w:right w:val="single" w:sz="4" w:space="0" w:color="000000"/>
            </w:tcBorders>
          </w:tcPr>
          <w:p w:rsidR="00B52C91" w:rsidRDefault="00B52C91">
            <w:pPr>
              <w:widowControl w:val="0"/>
            </w:pPr>
          </w:p>
        </w:tc>
        <w:tc>
          <w:tcPr>
            <w:tcW w:w="2696" w:type="dxa"/>
            <w:tcBorders>
              <w:top w:val="single" w:sz="4" w:space="0" w:color="000000"/>
              <w:left w:val="single" w:sz="4" w:space="0" w:color="000000"/>
              <w:bottom w:val="single" w:sz="4" w:space="0" w:color="000000"/>
              <w:right w:val="single" w:sz="4" w:space="0" w:color="000000"/>
            </w:tcBorders>
          </w:tcPr>
          <w:p w:rsidR="00B52C91" w:rsidRDefault="00B52C91">
            <w:pPr>
              <w:widowControl w:val="0"/>
            </w:pPr>
          </w:p>
        </w:tc>
      </w:tr>
    </w:tbl>
    <w:p w:rsidR="00B52C91" w:rsidRDefault="00B52C91">
      <w:pPr>
        <w:rPr>
          <w:sz w:val="28"/>
          <w:szCs w:val="28"/>
        </w:rPr>
      </w:pPr>
    </w:p>
    <w:p w:rsidR="00B52C91" w:rsidRDefault="00B52C91">
      <w:pPr>
        <w:rPr>
          <w:sz w:val="28"/>
          <w:szCs w:val="28"/>
        </w:rPr>
      </w:pPr>
    </w:p>
    <w:p w:rsidR="00B52C91" w:rsidRDefault="009F45B3" w:rsidP="00DC5B86">
      <w:pPr>
        <w:numPr>
          <w:ilvl w:val="0"/>
          <w:numId w:val="3"/>
        </w:numPr>
        <w:rPr>
          <w:rFonts w:ascii="Verdana" w:hAnsi="Verdana"/>
          <w:sz w:val="28"/>
          <w:szCs w:val="28"/>
        </w:rPr>
      </w:pPr>
      <w:r>
        <w:rPr>
          <w:rFonts w:ascii="Verdana" w:hAnsi="Verdana"/>
          <w:sz w:val="28"/>
          <w:szCs w:val="28"/>
        </w:rPr>
        <w:t>PLAN IZVANUČIONIČNE NASTAVE</w:t>
      </w:r>
    </w:p>
    <w:p w:rsidR="00B52C91" w:rsidRDefault="00B52C91">
      <w:pPr>
        <w:rPr>
          <w:sz w:val="28"/>
          <w:szCs w:val="28"/>
        </w:rPr>
      </w:pPr>
    </w:p>
    <w:tbl>
      <w:tblPr>
        <w:tblW w:w="9288" w:type="dxa"/>
        <w:tblLayout w:type="fixed"/>
        <w:tblLook w:val="01E0" w:firstRow="1" w:lastRow="1" w:firstColumn="1" w:lastColumn="1" w:noHBand="0" w:noVBand="0"/>
      </w:tblPr>
      <w:tblGrid>
        <w:gridCol w:w="2323"/>
        <w:gridCol w:w="2322"/>
        <w:gridCol w:w="2322"/>
        <w:gridCol w:w="2321"/>
      </w:tblGrid>
      <w:tr w:rsidR="00B52C91">
        <w:tc>
          <w:tcPr>
            <w:tcW w:w="2322"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i/>
              </w:rPr>
            </w:pPr>
            <w:r>
              <w:rPr>
                <w:i/>
              </w:rPr>
              <w:t>SADRŽAJ</w:t>
            </w:r>
          </w:p>
        </w:tc>
        <w:tc>
          <w:tcPr>
            <w:tcW w:w="2322"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i/>
              </w:rPr>
            </w:pPr>
            <w:r>
              <w:rPr>
                <w:i/>
              </w:rPr>
              <w:t>RAZRED</w:t>
            </w:r>
          </w:p>
        </w:tc>
        <w:tc>
          <w:tcPr>
            <w:tcW w:w="2322"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i/>
              </w:rPr>
            </w:pPr>
            <w:r>
              <w:rPr>
                <w:i/>
              </w:rPr>
              <w:t>VRIJEME</w:t>
            </w:r>
          </w:p>
        </w:tc>
        <w:tc>
          <w:tcPr>
            <w:tcW w:w="2321"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i/>
              </w:rPr>
            </w:pPr>
            <w:r>
              <w:rPr>
                <w:i/>
              </w:rPr>
              <w:t>VODITELJI</w:t>
            </w:r>
          </w:p>
        </w:tc>
      </w:tr>
      <w:tr w:rsidR="00B52C91">
        <w:tc>
          <w:tcPr>
            <w:tcW w:w="2322"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Promatranje prirode</w:t>
            </w:r>
          </w:p>
          <w:p w:rsidR="00B52C91" w:rsidRDefault="009F45B3">
            <w:pPr>
              <w:widowControl w:val="0"/>
            </w:pPr>
            <w:r>
              <w:t>Godišnja doba</w:t>
            </w:r>
          </w:p>
        </w:tc>
        <w:tc>
          <w:tcPr>
            <w:tcW w:w="2322" w:type="dxa"/>
            <w:tcBorders>
              <w:top w:val="single" w:sz="4" w:space="0" w:color="000000"/>
              <w:left w:val="single" w:sz="4" w:space="0" w:color="000000"/>
              <w:bottom w:val="single" w:sz="4" w:space="0" w:color="000000"/>
              <w:right w:val="single" w:sz="4" w:space="0" w:color="000000"/>
            </w:tcBorders>
          </w:tcPr>
          <w:p w:rsidR="00B52C91" w:rsidRDefault="00B52C91">
            <w:pPr>
              <w:widowControl w:val="0"/>
              <w:jc w:val="center"/>
            </w:pPr>
          </w:p>
          <w:p w:rsidR="00B52C91" w:rsidRDefault="009F45B3">
            <w:pPr>
              <w:widowControl w:val="0"/>
              <w:jc w:val="center"/>
            </w:pPr>
            <w:r>
              <w:t>I.</w:t>
            </w:r>
          </w:p>
        </w:tc>
        <w:tc>
          <w:tcPr>
            <w:tcW w:w="2322" w:type="dxa"/>
            <w:tcBorders>
              <w:top w:val="single" w:sz="4" w:space="0" w:color="000000"/>
              <w:left w:val="single" w:sz="4" w:space="0" w:color="000000"/>
              <w:bottom w:val="single" w:sz="4" w:space="0" w:color="000000"/>
              <w:right w:val="single" w:sz="4" w:space="0" w:color="000000"/>
            </w:tcBorders>
          </w:tcPr>
          <w:p w:rsidR="00B52C91" w:rsidRDefault="00B52C91">
            <w:pPr>
              <w:widowControl w:val="0"/>
              <w:jc w:val="center"/>
            </w:pPr>
          </w:p>
          <w:p w:rsidR="00B52C91" w:rsidRDefault="009F45B3">
            <w:pPr>
              <w:widowControl w:val="0"/>
              <w:jc w:val="center"/>
            </w:pPr>
            <w:r>
              <w:t>X.-VI.</w:t>
            </w:r>
          </w:p>
        </w:tc>
        <w:tc>
          <w:tcPr>
            <w:tcW w:w="2321" w:type="dxa"/>
            <w:tcBorders>
              <w:top w:val="single" w:sz="4" w:space="0" w:color="000000"/>
              <w:left w:val="single" w:sz="4" w:space="0" w:color="000000"/>
              <w:bottom w:val="single" w:sz="4" w:space="0" w:color="000000"/>
              <w:right w:val="single" w:sz="4" w:space="0" w:color="000000"/>
            </w:tcBorders>
          </w:tcPr>
          <w:p w:rsidR="00B52C91" w:rsidRDefault="00B52C91">
            <w:pPr>
              <w:widowControl w:val="0"/>
              <w:jc w:val="center"/>
            </w:pPr>
          </w:p>
          <w:p w:rsidR="00B52C91" w:rsidRDefault="009F45B3">
            <w:pPr>
              <w:widowControl w:val="0"/>
              <w:jc w:val="center"/>
            </w:pPr>
            <w:r>
              <w:t>Učiteljica</w:t>
            </w:r>
          </w:p>
        </w:tc>
      </w:tr>
      <w:tr w:rsidR="00B52C91">
        <w:tc>
          <w:tcPr>
            <w:tcW w:w="2322"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Promatranje prirode</w:t>
            </w:r>
          </w:p>
          <w:p w:rsidR="00B52C91" w:rsidRDefault="009F45B3">
            <w:pPr>
              <w:widowControl w:val="0"/>
            </w:pPr>
            <w:r>
              <w:t>Ponašanje u prirodi</w:t>
            </w:r>
          </w:p>
          <w:p w:rsidR="00B52C91" w:rsidRDefault="009F45B3">
            <w:pPr>
              <w:widowControl w:val="0"/>
            </w:pPr>
            <w:r>
              <w:t>Promjena godišnjih doba</w:t>
            </w:r>
          </w:p>
        </w:tc>
        <w:tc>
          <w:tcPr>
            <w:tcW w:w="2322" w:type="dxa"/>
            <w:tcBorders>
              <w:top w:val="single" w:sz="4" w:space="0" w:color="000000"/>
              <w:left w:val="single" w:sz="4" w:space="0" w:color="000000"/>
              <w:bottom w:val="single" w:sz="4" w:space="0" w:color="000000"/>
              <w:right w:val="single" w:sz="4" w:space="0" w:color="000000"/>
            </w:tcBorders>
          </w:tcPr>
          <w:p w:rsidR="00B52C91" w:rsidRDefault="00B52C91">
            <w:pPr>
              <w:widowControl w:val="0"/>
              <w:jc w:val="center"/>
            </w:pPr>
          </w:p>
          <w:p w:rsidR="00B52C91" w:rsidRDefault="009F45B3">
            <w:pPr>
              <w:widowControl w:val="0"/>
              <w:jc w:val="center"/>
            </w:pPr>
            <w:r>
              <w:t>II.</w:t>
            </w:r>
          </w:p>
        </w:tc>
        <w:tc>
          <w:tcPr>
            <w:tcW w:w="2322" w:type="dxa"/>
            <w:tcBorders>
              <w:top w:val="single" w:sz="4" w:space="0" w:color="000000"/>
              <w:left w:val="single" w:sz="4" w:space="0" w:color="000000"/>
              <w:bottom w:val="single" w:sz="4" w:space="0" w:color="000000"/>
              <w:right w:val="single" w:sz="4" w:space="0" w:color="000000"/>
            </w:tcBorders>
          </w:tcPr>
          <w:p w:rsidR="00B52C91" w:rsidRDefault="00B52C91">
            <w:pPr>
              <w:widowControl w:val="0"/>
              <w:jc w:val="center"/>
            </w:pPr>
          </w:p>
          <w:p w:rsidR="00B52C91" w:rsidRDefault="009F45B3">
            <w:pPr>
              <w:widowControl w:val="0"/>
              <w:jc w:val="center"/>
            </w:pPr>
            <w:r>
              <w:t>X.-VI.</w:t>
            </w:r>
          </w:p>
        </w:tc>
        <w:tc>
          <w:tcPr>
            <w:tcW w:w="2321" w:type="dxa"/>
            <w:tcBorders>
              <w:top w:val="single" w:sz="4" w:space="0" w:color="000000"/>
              <w:left w:val="single" w:sz="4" w:space="0" w:color="000000"/>
              <w:bottom w:val="single" w:sz="4" w:space="0" w:color="000000"/>
              <w:right w:val="single" w:sz="4" w:space="0" w:color="000000"/>
            </w:tcBorders>
          </w:tcPr>
          <w:p w:rsidR="00B52C91" w:rsidRDefault="00B52C91">
            <w:pPr>
              <w:widowControl w:val="0"/>
              <w:jc w:val="center"/>
            </w:pPr>
          </w:p>
          <w:p w:rsidR="00B52C91" w:rsidRDefault="009F45B3">
            <w:pPr>
              <w:widowControl w:val="0"/>
              <w:jc w:val="center"/>
            </w:pPr>
            <w:r>
              <w:t>Učiteljica</w:t>
            </w:r>
          </w:p>
        </w:tc>
      </w:tr>
      <w:tr w:rsidR="00B52C91">
        <w:tc>
          <w:tcPr>
            <w:tcW w:w="2322"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Promatranje prirode</w:t>
            </w:r>
          </w:p>
          <w:p w:rsidR="00B52C91" w:rsidRDefault="009F45B3">
            <w:pPr>
              <w:widowControl w:val="0"/>
            </w:pPr>
            <w:r>
              <w:t>Ponašanje u prirodi</w:t>
            </w:r>
          </w:p>
          <w:p w:rsidR="00B52C91" w:rsidRDefault="009F45B3">
            <w:pPr>
              <w:widowControl w:val="0"/>
            </w:pPr>
            <w:r>
              <w:t>Željeznička stanica</w:t>
            </w:r>
          </w:p>
        </w:tc>
        <w:tc>
          <w:tcPr>
            <w:tcW w:w="2322" w:type="dxa"/>
            <w:tcBorders>
              <w:top w:val="single" w:sz="4" w:space="0" w:color="000000"/>
              <w:left w:val="single" w:sz="4" w:space="0" w:color="000000"/>
              <w:bottom w:val="single" w:sz="4" w:space="0" w:color="000000"/>
              <w:right w:val="single" w:sz="4" w:space="0" w:color="000000"/>
            </w:tcBorders>
          </w:tcPr>
          <w:p w:rsidR="00B52C91" w:rsidRDefault="00B52C91">
            <w:pPr>
              <w:widowControl w:val="0"/>
              <w:jc w:val="center"/>
            </w:pPr>
          </w:p>
          <w:p w:rsidR="00B52C91" w:rsidRDefault="009F45B3">
            <w:pPr>
              <w:widowControl w:val="0"/>
              <w:jc w:val="center"/>
            </w:pPr>
            <w:r>
              <w:t>III.</w:t>
            </w:r>
          </w:p>
        </w:tc>
        <w:tc>
          <w:tcPr>
            <w:tcW w:w="2322" w:type="dxa"/>
            <w:tcBorders>
              <w:top w:val="single" w:sz="4" w:space="0" w:color="000000"/>
              <w:left w:val="single" w:sz="4" w:space="0" w:color="000000"/>
              <w:bottom w:val="single" w:sz="4" w:space="0" w:color="000000"/>
              <w:right w:val="single" w:sz="4" w:space="0" w:color="000000"/>
            </w:tcBorders>
          </w:tcPr>
          <w:p w:rsidR="00B52C91" w:rsidRDefault="00B52C91">
            <w:pPr>
              <w:widowControl w:val="0"/>
              <w:jc w:val="center"/>
            </w:pPr>
          </w:p>
          <w:p w:rsidR="00B52C91" w:rsidRDefault="009F45B3">
            <w:pPr>
              <w:widowControl w:val="0"/>
              <w:jc w:val="center"/>
            </w:pPr>
            <w:r>
              <w:t>X.-VI.</w:t>
            </w:r>
          </w:p>
        </w:tc>
        <w:tc>
          <w:tcPr>
            <w:tcW w:w="2321" w:type="dxa"/>
            <w:tcBorders>
              <w:top w:val="single" w:sz="4" w:space="0" w:color="000000"/>
              <w:left w:val="single" w:sz="4" w:space="0" w:color="000000"/>
              <w:bottom w:val="single" w:sz="4" w:space="0" w:color="000000"/>
              <w:right w:val="single" w:sz="4" w:space="0" w:color="000000"/>
            </w:tcBorders>
          </w:tcPr>
          <w:p w:rsidR="00B52C91" w:rsidRDefault="00B52C91">
            <w:pPr>
              <w:widowControl w:val="0"/>
              <w:jc w:val="center"/>
            </w:pPr>
          </w:p>
          <w:p w:rsidR="00B52C91" w:rsidRDefault="009F45B3">
            <w:pPr>
              <w:widowControl w:val="0"/>
              <w:jc w:val="center"/>
            </w:pPr>
            <w:r>
              <w:t>Učiteljica</w:t>
            </w:r>
          </w:p>
        </w:tc>
      </w:tr>
      <w:tr w:rsidR="00B52C91">
        <w:tc>
          <w:tcPr>
            <w:tcW w:w="2322"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Promatranje prirode</w:t>
            </w:r>
          </w:p>
          <w:p w:rsidR="00B52C91" w:rsidRDefault="009F45B3">
            <w:pPr>
              <w:widowControl w:val="0"/>
            </w:pPr>
            <w:r>
              <w:t>Biljni i životinjski svijet</w:t>
            </w:r>
          </w:p>
        </w:tc>
        <w:tc>
          <w:tcPr>
            <w:tcW w:w="2322" w:type="dxa"/>
            <w:tcBorders>
              <w:top w:val="single" w:sz="4" w:space="0" w:color="000000"/>
              <w:left w:val="single" w:sz="4" w:space="0" w:color="000000"/>
              <w:bottom w:val="single" w:sz="4" w:space="0" w:color="000000"/>
              <w:right w:val="single" w:sz="4" w:space="0" w:color="000000"/>
            </w:tcBorders>
          </w:tcPr>
          <w:p w:rsidR="00B52C91" w:rsidRDefault="00B52C91">
            <w:pPr>
              <w:widowControl w:val="0"/>
              <w:jc w:val="center"/>
            </w:pPr>
          </w:p>
          <w:p w:rsidR="00B52C91" w:rsidRDefault="009F45B3">
            <w:pPr>
              <w:widowControl w:val="0"/>
              <w:jc w:val="center"/>
            </w:pPr>
            <w:r>
              <w:t>IV.</w:t>
            </w:r>
          </w:p>
        </w:tc>
        <w:tc>
          <w:tcPr>
            <w:tcW w:w="2322" w:type="dxa"/>
            <w:tcBorders>
              <w:top w:val="single" w:sz="4" w:space="0" w:color="000000"/>
              <w:left w:val="single" w:sz="4" w:space="0" w:color="000000"/>
              <w:bottom w:val="single" w:sz="4" w:space="0" w:color="000000"/>
              <w:right w:val="single" w:sz="4" w:space="0" w:color="000000"/>
            </w:tcBorders>
          </w:tcPr>
          <w:p w:rsidR="00B52C91" w:rsidRDefault="00B52C91">
            <w:pPr>
              <w:widowControl w:val="0"/>
              <w:jc w:val="center"/>
            </w:pPr>
          </w:p>
          <w:p w:rsidR="00B52C91" w:rsidRDefault="009F45B3">
            <w:pPr>
              <w:widowControl w:val="0"/>
              <w:jc w:val="center"/>
            </w:pPr>
            <w:r>
              <w:t>X.-VI.</w:t>
            </w:r>
          </w:p>
        </w:tc>
        <w:tc>
          <w:tcPr>
            <w:tcW w:w="2321" w:type="dxa"/>
            <w:tcBorders>
              <w:top w:val="single" w:sz="4" w:space="0" w:color="000000"/>
              <w:left w:val="single" w:sz="4" w:space="0" w:color="000000"/>
              <w:bottom w:val="single" w:sz="4" w:space="0" w:color="000000"/>
              <w:right w:val="single" w:sz="4" w:space="0" w:color="000000"/>
            </w:tcBorders>
          </w:tcPr>
          <w:p w:rsidR="00B52C91" w:rsidRDefault="00B52C91">
            <w:pPr>
              <w:widowControl w:val="0"/>
              <w:jc w:val="center"/>
            </w:pPr>
          </w:p>
          <w:p w:rsidR="00B52C91" w:rsidRDefault="009F45B3">
            <w:pPr>
              <w:widowControl w:val="0"/>
              <w:jc w:val="center"/>
            </w:pPr>
            <w:r>
              <w:t>Učiteljica</w:t>
            </w:r>
          </w:p>
        </w:tc>
      </w:tr>
      <w:tr w:rsidR="00B52C91">
        <w:tc>
          <w:tcPr>
            <w:tcW w:w="2322"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Projektna nastav</w:t>
            </w:r>
            <w:r w:rsidR="006C4A42">
              <w:t>a</w:t>
            </w:r>
          </w:p>
        </w:tc>
        <w:tc>
          <w:tcPr>
            <w:tcW w:w="2322" w:type="dxa"/>
            <w:tcBorders>
              <w:top w:val="single" w:sz="4" w:space="0" w:color="000000"/>
              <w:left w:val="single" w:sz="4" w:space="0" w:color="000000"/>
              <w:bottom w:val="single" w:sz="4" w:space="0" w:color="000000"/>
              <w:right w:val="single" w:sz="4" w:space="0" w:color="000000"/>
            </w:tcBorders>
          </w:tcPr>
          <w:p w:rsidR="00B52C91" w:rsidRDefault="006C4A42" w:rsidP="006C4A42">
            <w:pPr>
              <w:widowControl w:val="0"/>
            </w:pPr>
            <w:r>
              <w:t xml:space="preserve">          </w:t>
            </w:r>
            <w:r w:rsidR="009F45B3">
              <w:t>I.-VIII.</w:t>
            </w:r>
          </w:p>
        </w:tc>
        <w:tc>
          <w:tcPr>
            <w:tcW w:w="2322" w:type="dxa"/>
            <w:tcBorders>
              <w:top w:val="single" w:sz="4" w:space="0" w:color="000000"/>
              <w:left w:val="single" w:sz="4" w:space="0" w:color="000000"/>
              <w:bottom w:val="single" w:sz="4" w:space="0" w:color="000000"/>
              <w:right w:val="single" w:sz="4" w:space="0" w:color="000000"/>
            </w:tcBorders>
          </w:tcPr>
          <w:p w:rsidR="00B52C91" w:rsidRDefault="006C4A42" w:rsidP="006C4A42">
            <w:pPr>
              <w:widowControl w:val="0"/>
            </w:pPr>
            <w:r>
              <w:t xml:space="preserve">          </w:t>
            </w:r>
            <w:r w:rsidR="009F45B3">
              <w:t>po planu</w:t>
            </w:r>
          </w:p>
        </w:tc>
        <w:tc>
          <w:tcPr>
            <w:tcW w:w="2321"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center"/>
              <w:rPr>
                <w:lang w:val="it-IT"/>
              </w:rPr>
            </w:pPr>
            <w:r>
              <w:rPr>
                <w:lang w:val="it-IT"/>
              </w:rPr>
              <w:t>predmetni nastavnici, uči</w:t>
            </w:r>
            <w:r w:rsidR="006C4A42">
              <w:rPr>
                <w:lang w:val="it-IT"/>
              </w:rPr>
              <w:t>telji RN</w:t>
            </w:r>
          </w:p>
        </w:tc>
      </w:tr>
    </w:tbl>
    <w:p w:rsidR="00B52C91" w:rsidRDefault="00B52C91">
      <w:pPr>
        <w:rPr>
          <w:sz w:val="28"/>
          <w:szCs w:val="28"/>
          <w:lang w:val="it-IT"/>
        </w:rPr>
      </w:pPr>
    </w:p>
    <w:p w:rsidR="00B52C91" w:rsidRDefault="00B52C91">
      <w:pPr>
        <w:rPr>
          <w:sz w:val="28"/>
          <w:szCs w:val="28"/>
          <w:lang w:val="it-IT"/>
        </w:rPr>
      </w:pPr>
    </w:p>
    <w:p w:rsidR="009E663A" w:rsidRDefault="009E663A">
      <w:pPr>
        <w:rPr>
          <w:sz w:val="28"/>
          <w:szCs w:val="28"/>
          <w:lang w:val="it-IT"/>
        </w:rPr>
      </w:pPr>
    </w:p>
    <w:p w:rsidR="00B52C91" w:rsidRDefault="00B52C91">
      <w:pPr>
        <w:pBdr>
          <w:top w:val="single" w:sz="4" w:space="1" w:color="000000"/>
        </w:pBdr>
        <w:rPr>
          <w:sz w:val="28"/>
          <w:szCs w:val="28"/>
          <w:lang w:val="it-IT"/>
        </w:rPr>
      </w:pPr>
    </w:p>
    <w:p w:rsidR="00B52C91" w:rsidRDefault="00B52C91">
      <w:pPr>
        <w:rPr>
          <w:sz w:val="28"/>
          <w:szCs w:val="28"/>
          <w:lang w:val="it-IT"/>
        </w:rPr>
      </w:pPr>
    </w:p>
    <w:p w:rsidR="00B52C91" w:rsidRDefault="009F45B3" w:rsidP="00DC5B86">
      <w:pPr>
        <w:numPr>
          <w:ilvl w:val="0"/>
          <w:numId w:val="3"/>
        </w:numPr>
        <w:rPr>
          <w:rFonts w:ascii="Verdana" w:hAnsi="Verdana"/>
          <w:sz w:val="28"/>
          <w:szCs w:val="28"/>
        </w:rPr>
      </w:pPr>
      <w:r>
        <w:rPr>
          <w:rFonts w:ascii="Verdana" w:hAnsi="Verdana"/>
          <w:sz w:val="28"/>
          <w:szCs w:val="28"/>
        </w:rPr>
        <w:t>KULTURNA I JAVNA DJELATNOST ŠKOLE</w:t>
      </w:r>
    </w:p>
    <w:p w:rsidR="00837DA9" w:rsidRDefault="00837DA9" w:rsidP="00837DA9">
      <w:pPr>
        <w:rPr>
          <w:rFonts w:ascii="Verdana" w:hAnsi="Verdana"/>
          <w:sz w:val="28"/>
          <w:szCs w:val="28"/>
        </w:rPr>
      </w:pPr>
    </w:p>
    <w:p w:rsidR="00837DA9" w:rsidRDefault="00837DA9" w:rsidP="00837DA9">
      <w:pPr>
        <w:rPr>
          <w:rFonts w:ascii="Verdana" w:hAnsi="Verdana"/>
          <w:sz w:val="28"/>
          <w:szCs w:val="28"/>
        </w:rPr>
      </w:pPr>
    </w:p>
    <w:tbl>
      <w:tblPr>
        <w:tblW w:w="102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8"/>
        <w:gridCol w:w="1417"/>
        <w:gridCol w:w="2550"/>
        <w:gridCol w:w="2125"/>
      </w:tblGrid>
      <w:tr w:rsidR="00837DA9" w:rsidRPr="00837DA9" w:rsidTr="00CD64FA">
        <w:tc>
          <w:tcPr>
            <w:tcW w:w="4108" w:type="dxa"/>
            <w:tcBorders>
              <w:top w:val="single" w:sz="4" w:space="0" w:color="auto"/>
              <w:left w:val="single" w:sz="4" w:space="0" w:color="auto"/>
              <w:bottom w:val="single" w:sz="4" w:space="0" w:color="auto"/>
              <w:right w:val="single" w:sz="4" w:space="0" w:color="auto"/>
            </w:tcBorders>
            <w:hideMark/>
          </w:tcPr>
          <w:p w:rsidR="00837DA9" w:rsidRPr="00837DA9" w:rsidRDefault="00837DA9" w:rsidP="00837DA9">
            <w:pPr>
              <w:suppressAutoHyphens w:val="0"/>
              <w:jc w:val="both"/>
              <w:rPr>
                <w:rFonts w:ascii="Calibri" w:hAnsi="Calibri"/>
                <w:b/>
                <w:bCs/>
                <w:smallCaps/>
                <w:color w:val="000000"/>
              </w:rPr>
            </w:pPr>
            <w:r w:rsidRPr="00837DA9">
              <w:rPr>
                <w:rFonts w:ascii="Calibri" w:hAnsi="Calibri"/>
                <w:b/>
                <w:bCs/>
                <w:smallCaps/>
                <w:color w:val="000000"/>
              </w:rPr>
              <w:t>Naziv djelatnosti</w:t>
            </w:r>
          </w:p>
        </w:tc>
        <w:tc>
          <w:tcPr>
            <w:tcW w:w="1417" w:type="dxa"/>
            <w:tcBorders>
              <w:top w:val="single" w:sz="4" w:space="0" w:color="auto"/>
              <w:left w:val="single" w:sz="4" w:space="0" w:color="auto"/>
              <w:bottom w:val="single" w:sz="4" w:space="0" w:color="auto"/>
              <w:right w:val="single" w:sz="4" w:space="0" w:color="auto"/>
            </w:tcBorders>
            <w:hideMark/>
          </w:tcPr>
          <w:p w:rsidR="00837DA9" w:rsidRPr="00837DA9" w:rsidRDefault="00837DA9" w:rsidP="00837DA9">
            <w:pPr>
              <w:suppressAutoHyphens w:val="0"/>
              <w:jc w:val="both"/>
              <w:rPr>
                <w:rFonts w:ascii="Calibri" w:hAnsi="Calibri"/>
                <w:b/>
                <w:bCs/>
                <w:smallCaps/>
                <w:color w:val="000000"/>
              </w:rPr>
            </w:pPr>
            <w:r w:rsidRPr="00837DA9">
              <w:rPr>
                <w:rFonts w:ascii="Calibri" w:hAnsi="Calibri"/>
                <w:b/>
                <w:bCs/>
                <w:smallCaps/>
                <w:color w:val="000000"/>
              </w:rPr>
              <w:t>Vrijeme</w:t>
            </w:r>
          </w:p>
        </w:tc>
        <w:tc>
          <w:tcPr>
            <w:tcW w:w="2550" w:type="dxa"/>
            <w:tcBorders>
              <w:top w:val="single" w:sz="4" w:space="0" w:color="auto"/>
              <w:left w:val="single" w:sz="4" w:space="0" w:color="auto"/>
              <w:bottom w:val="single" w:sz="4" w:space="0" w:color="auto"/>
              <w:right w:val="single" w:sz="4" w:space="0" w:color="auto"/>
            </w:tcBorders>
            <w:hideMark/>
          </w:tcPr>
          <w:p w:rsidR="00837DA9" w:rsidRPr="00837DA9" w:rsidRDefault="00837DA9" w:rsidP="00837DA9">
            <w:pPr>
              <w:suppressAutoHyphens w:val="0"/>
              <w:jc w:val="both"/>
              <w:rPr>
                <w:rFonts w:ascii="Calibri" w:hAnsi="Calibri"/>
                <w:b/>
                <w:bCs/>
                <w:smallCaps/>
                <w:color w:val="000000"/>
              </w:rPr>
            </w:pPr>
            <w:r w:rsidRPr="00837DA9">
              <w:rPr>
                <w:rFonts w:ascii="Calibri" w:hAnsi="Calibri"/>
                <w:b/>
                <w:bCs/>
                <w:smallCaps/>
                <w:color w:val="000000"/>
              </w:rPr>
              <w:t>Izvršitelji</w:t>
            </w:r>
          </w:p>
        </w:tc>
        <w:tc>
          <w:tcPr>
            <w:tcW w:w="2125" w:type="dxa"/>
            <w:tcBorders>
              <w:top w:val="single" w:sz="4" w:space="0" w:color="auto"/>
              <w:left w:val="single" w:sz="4" w:space="0" w:color="auto"/>
              <w:bottom w:val="single" w:sz="4" w:space="0" w:color="auto"/>
              <w:right w:val="single" w:sz="4" w:space="0" w:color="auto"/>
            </w:tcBorders>
            <w:hideMark/>
          </w:tcPr>
          <w:p w:rsidR="00837DA9" w:rsidRPr="00837DA9" w:rsidRDefault="00837DA9" w:rsidP="00837DA9">
            <w:pPr>
              <w:suppressAutoHyphens w:val="0"/>
              <w:jc w:val="both"/>
              <w:rPr>
                <w:rFonts w:ascii="Calibri" w:hAnsi="Calibri"/>
                <w:b/>
                <w:bCs/>
                <w:smallCaps/>
                <w:color w:val="000000"/>
              </w:rPr>
            </w:pPr>
            <w:r w:rsidRPr="00837DA9">
              <w:rPr>
                <w:rFonts w:ascii="Calibri" w:hAnsi="Calibri"/>
                <w:b/>
                <w:bCs/>
                <w:smallCaps/>
                <w:color w:val="000000"/>
              </w:rPr>
              <w:t>Sudionici</w:t>
            </w:r>
          </w:p>
        </w:tc>
      </w:tr>
      <w:tr w:rsidR="00837DA9" w:rsidRPr="00837DA9" w:rsidTr="00CD64FA">
        <w:tc>
          <w:tcPr>
            <w:tcW w:w="4108" w:type="dxa"/>
            <w:tcBorders>
              <w:top w:val="single" w:sz="4" w:space="0" w:color="auto"/>
              <w:left w:val="single" w:sz="4" w:space="0" w:color="auto"/>
              <w:bottom w:val="single" w:sz="4" w:space="0" w:color="auto"/>
              <w:right w:val="single" w:sz="4" w:space="0" w:color="auto"/>
            </w:tcBorders>
            <w:hideMark/>
          </w:tcPr>
          <w:p w:rsidR="00837DA9" w:rsidRPr="00837DA9" w:rsidRDefault="00837DA9" w:rsidP="00837DA9">
            <w:pPr>
              <w:suppressAutoHyphens w:val="0"/>
              <w:rPr>
                <w:rFonts w:ascii="Calibri" w:hAnsi="Calibri"/>
                <w:color w:val="000000"/>
              </w:rPr>
            </w:pPr>
            <w:r w:rsidRPr="00837DA9">
              <w:rPr>
                <w:rFonts w:ascii="Calibri" w:hAnsi="Calibri"/>
                <w:color w:val="000000"/>
              </w:rPr>
              <w:t>Sve</w:t>
            </w:r>
            <w:r w:rsidRPr="00837DA9">
              <w:rPr>
                <w:rFonts w:ascii="Calibri" w:hAnsi="Calibri"/>
                <w:color w:val="000000"/>
                <w:lang w:val="hr-HR"/>
              </w:rPr>
              <w:t>č</w:t>
            </w:r>
            <w:r w:rsidRPr="00837DA9">
              <w:rPr>
                <w:rFonts w:ascii="Calibri" w:hAnsi="Calibri"/>
                <w:color w:val="000000"/>
              </w:rPr>
              <w:t>ani prijem u</w:t>
            </w:r>
            <w:r w:rsidRPr="00837DA9">
              <w:rPr>
                <w:rFonts w:ascii="Calibri" w:hAnsi="Calibri"/>
                <w:color w:val="000000"/>
                <w:lang w:val="hr-HR"/>
              </w:rPr>
              <w:t>č</w:t>
            </w:r>
            <w:r w:rsidRPr="00837DA9">
              <w:rPr>
                <w:rFonts w:ascii="Calibri" w:hAnsi="Calibri"/>
                <w:color w:val="000000"/>
              </w:rPr>
              <w:t>enika prvog razreda</w:t>
            </w:r>
          </w:p>
          <w:p w:rsidR="00837DA9" w:rsidRPr="00837DA9" w:rsidRDefault="00837DA9" w:rsidP="00837DA9">
            <w:pPr>
              <w:suppressAutoHyphens w:val="0"/>
              <w:rPr>
                <w:rFonts w:ascii="Calibri" w:hAnsi="Calibri"/>
                <w:color w:val="000000"/>
                <w:lang w:val="hr-HR"/>
              </w:rPr>
            </w:pPr>
            <w:r w:rsidRPr="00837DA9">
              <w:rPr>
                <w:rFonts w:ascii="Calibri" w:hAnsi="Calibri"/>
                <w:color w:val="000000"/>
              </w:rPr>
              <w:t xml:space="preserve"> u</w:t>
            </w:r>
            <w:r w:rsidRPr="00837DA9">
              <w:rPr>
                <w:rFonts w:ascii="Calibri" w:hAnsi="Calibri"/>
                <w:color w:val="000000"/>
                <w:lang w:val="hr-HR"/>
              </w:rPr>
              <w:t xml:space="preserve"> š</w:t>
            </w:r>
            <w:r w:rsidRPr="00837DA9">
              <w:rPr>
                <w:rFonts w:ascii="Calibri" w:hAnsi="Calibri"/>
                <w:color w:val="000000"/>
              </w:rPr>
              <w:t>kolu</w:t>
            </w:r>
          </w:p>
        </w:tc>
        <w:tc>
          <w:tcPr>
            <w:tcW w:w="1417" w:type="dxa"/>
            <w:tcBorders>
              <w:top w:val="single" w:sz="4" w:space="0" w:color="auto"/>
              <w:left w:val="single" w:sz="4" w:space="0" w:color="auto"/>
              <w:bottom w:val="single" w:sz="4" w:space="0" w:color="auto"/>
              <w:right w:val="single" w:sz="4" w:space="0" w:color="auto"/>
            </w:tcBorders>
          </w:tcPr>
          <w:p w:rsidR="00837DA9" w:rsidRPr="00837DA9" w:rsidRDefault="00837DA9" w:rsidP="00837DA9">
            <w:pPr>
              <w:suppressAutoHyphens w:val="0"/>
              <w:jc w:val="center"/>
              <w:rPr>
                <w:rFonts w:ascii="Calibri" w:hAnsi="Calibri"/>
                <w:color w:val="000000"/>
                <w:lang w:val="hr-HR"/>
              </w:rPr>
            </w:pPr>
          </w:p>
          <w:p w:rsidR="00837DA9" w:rsidRPr="00837DA9" w:rsidRDefault="00837DA9" w:rsidP="00837DA9">
            <w:pPr>
              <w:suppressAutoHyphens w:val="0"/>
              <w:jc w:val="center"/>
              <w:rPr>
                <w:rFonts w:ascii="Calibri" w:hAnsi="Calibri"/>
                <w:color w:val="000000"/>
              </w:rPr>
            </w:pPr>
            <w:r w:rsidRPr="00837DA9">
              <w:rPr>
                <w:rFonts w:ascii="Calibri" w:hAnsi="Calibri"/>
                <w:color w:val="000000"/>
              </w:rPr>
              <w:t>0</w:t>
            </w:r>
            <w:r w:rsidR="00875659">
              <w:rPr>
                <w:rFonts w:ascii="Calibri" w:hAnsi="Calibri"/>
                <w:color w:val="000000"/>
              </w:rPr>
              <w:t>8</w:t>
            </w:r>
            <w:r w:rsidRPr="00837DA9">
              <w:rPr>
                <w:rFonts w:ascii="Calibri" w:hAnsi="Calibri"/>
                <w:color w:val="000000"/>
              </w:rPr>
              <w:t>.09.20</w:t>
            </w:r>
            <w:r w:rsidR="00424EE5">
              <w:rPr>
                <w:rFonts w:ascii="Calibri" w:hAnsi="Calibri"/>
                <w:color w:val="000000"/>
              </w:rPr>
              <w:t>2</w:t>
            </w:r>
            <w:r w:rsidR="00875659">
              <w:rPr>
                <w:rFonts w:ascii="Calibri" w:hAnsi="Calibri"/>
                <w:color w:val="000000"/>
              </w:rPr>
              <w:t>5</w:t>
            </w:r>
            <w:r w:rsidRPr="00837DA9">
              <w:rPr>
                <w:rFonts w:ascii="Calibri" w:hAnsi="Calibri"/>
                <w:color w:val="000000"/>
              </w:rPr>
              <w:t>.</w:t>
            </w:r>
          </w:p>
        </w:tc>
        <w:tc>
          <w:tcPr>
            <w:tcW w:w="2550" w:type="dxa"/>
            <w:tcBorders>
              <w:top w:val="single" w:sz="4" w:space="0" w:color="auto"/>
              <w:left w:val="single" w:sz="4" w:space="0" w:color="auto"/>
              <w:bottom w:val="single" w:sz="4" w:space="0" w:color="auto"/>
              <w:right w:val="single" w:sz="4" w:space="0" w:color="auto"/>
            </w:tcBorders>
            <w:hideMark/>
          </w:tcPr>
          <w:p w:rsidR="00837DA9" w:rsidRPr="00837DA9" w:rsidRDefault="00837DA9" w:rsidP="00837DA9">
            <w:pPr>
              <w:suppressAutoHyphens w:val="0"/>
              <w:jc w:val="both"/>
              <w:rPr>
                <w:rFonts w:ascii="Calibri" w:hAnsi="Calibri"/>
                <w:color w:val="000000"/>
              </w:rPr>
            </w:pPr>
            <w:r w:rsidRPr="00837DA9">
              <w:rPr>
                <w:rFonts w:ascii="Calibri" w:hAnsi="Calibri"/>
                <w:color w:val="000000"/>
              </w:rPr>
              <w:t>Učitelji i učenici od I.-</w:t>
            </w:r>
            <w:proofErr w:type="gramStart"/>
            <w:r w:rsidRPr="00837DA9">
              <w:rPr>
                <w:rFonts w:ascii="Calibri" w:hAnsi="Calibri"/>
                <w:color w:val="000000"/>
              </w:rPr>
              <w:t>IV.razreda</w:t>
            </w:r>
            <w:proofErr w:type="gramEnd"/>
            <w:r w:rsidRPr="00837DA9">
              <w:rPr>
                <w:rFonts w:ascii="Calibri" w:hAnsi="Calibri"/>
                <w:color w:val="000000"/>
              </w:rPr>
              <w:t>,knjižničar,</w:t>
            </w:r>
          </w:p>
          <w:p w:rsidR="00837DA9" w:rsidRPr="00837DA9" w:rsidRDefault="00837DA9" w:rsidP="00837DA9">
            <w:pPr>
              <w:suppressAutoHyphens w:val="0"/>
              <w:jc w:val="both"/>
              <w:rPr>
                <w:rFonts w:ascii="Calibri" w:hAnsi="Calibri"/>
                <w:color w:val="000000"/>
              </w:rPr>
            </w:pPr>
            <w:r w:rsidRPr="00837DA9">
              <w:rPr>
                <w:rFonts w:ascii="Calibri" w:hAnsi="Calibri"/>
                <w:color w:val="000000"/>
              </w:rPr>
              <w:t>pedagog, ravnatelj,</w:t>
            </w:r>
          </w:p>
        </w:tc>
        <w:tc>
          <w:tcPr>
            <w:tcW w:w="2125" w:type="dxa"/>
            <w:tcBorders>
              <w:top w:val="single" w:sz="4" w:space="0" w:color="auto"/>
              <w:left w:val="single" w:sz="4" w:space="0" w:color="auto"/>
              <w:bottom w:val="single" w:sz="4" w:space="0" w:color="auto"/>
              <w:right w:val="single" w:sz="4" w:space="0" w:color="auto"/>
            </w:tcBorders>
            <w:hideMark/>
          </w:tcPr>
          <w:p w:rsidR="00837DA9" w:rsidRPr="00837DA9" w:rsidRDefault="00837DA9" w:rsidP="00837DA9">
            <w:pPr>
              <w:suppressAutoHyphens w:val="0"/>
              <w:jc w:val="center"/>
              <w:rPr>
                <w:rFonts w:ascii="Calibri" w:hAnsi="Calibri"/>
                <w:color w:val="000000"/>
              </w:rPr>
            </w:pPr>
            <w:proofErr w:type="gramStart"/>
            <w:r w:rsidRPr="00837DA9">
              <w:rPr>
                <w:rFonts w:ascii="Calibri" w:hAnsi="Calibri"/>
                <w:color w:val="000000"/>
              </w:rPr>
              <w:t>učenici,učitelji</w:t>
            </w:r>
            <w:proofErr w:type="gramEnd"/>
            <w:r w:rsidRPr="00837DA9">
              <w:rPr>
                <w:rFonts w:ascii="Calibri" w:hAnsi="Calibri"/>
                <w:color w:val="000000"/>
              </w:rPr>
              <w:t>, roditelji</w:t>
            </w:r>
          </w:p>
        </w:tc>
      </w:tr>
      <w:tr w:rsidR="00837DA9" w:rsidRPr="00837DA9" w:rsidTr="00CD64FA">
        <w:tc>
          <w:tcPr>
            <w:tcW w:w="4108" w:type="dxa"/>
            <w:tcBorders>
              <w:top w:val="single" w:sz="4" w:space="0" w:color="auto"/>
              <w:left w:val="single" w:sz="4" w:space="0" w:color="auto"/>
              <w:bottom w:val="single" w:sz="4" w:space="0" w:color="auto"/>
              <w:right w:val="single" w:sz="4" w:space="0" w:color="auto"/>
            </w:tcBorders>
            <w:hideMark/>
          </w:tcPr>
          <w:p w:rsidR="00837DA9" w:rsidRPr="00837DA9" w:rsidRDefault="00837DA9" w:rsidP="00837DA9">
            <w:pPr>
              <w:suppressAutoHyphens w:val="0"/>
              <w:jc w:val="both"/>
              <w:rPr>
                <w:rFonts w:ascii="Calibri" w:hAnsi="Calibri"/>
                <w:color w:val="000000"/>
              </w:rPr>
            </w:pPr>
            <w:r w:rsidRPr="00837DA9">
              <w:rPr>
                <w:rFonts w:ascii="Calibri" w:hAnsi="Calibri"/>
                <w:color w:val="000000"/>
              </w:rPr>
              <w:t>Dani kruha</w:t>
            </w:r>
          </w:p>
        </w:tc>
        <w:tc>
          <w:tcPr>
            <w:tcW w:w="1417" w:type="dxa"/>
            <w:tcBorders>
              <w:top w:val="single" w:sz="4" w:space="0" w:color="auto"/>
              <w:left w:val="single" w:sz="4" w:space="0" w:color="auto"/>
              <w:bottom w:val="single" w:sz="4" w:space="0" w:color="auto"/>
              <w:right w:val="single" w:sz="4" w:space="0" w:color="auto"/>
            </w:tcBorders>
            <w:hideMark/>
          </w:tcPr>
          <w:p w:rsidR="00837DA9" w:rsidRPr="00837DA9" w:rsidRDefault="00196288" w:rsidP="00837DA9">
            <w:pPr>
              <w:suppressAutoHyphens w:val="0"/>
              <w:rPr>
                <w:rFonts w:ascii="Calibri" w:hAnsi="Calibri"/>
                <w:color w:val="000000"/>
              </w:rPr>
            </w:pPr>
            <w:r>
              <w:rPr>
                <w:rFonts w:ascii="Calibri" w:hAnsi="Calibri"/>
                <w:color w:val="000000"/>
              </w:rPr>
              <w:t>1</w:t>
            </w:r>
            <w:r w:rsidR="00875659">
              <w:rPr>
                <w:rFonts w:ascii="Calibri" w:hAnsi="Calibri"/>
                <w:color w:val="000000"/>
              </w:rPr>
              <w:t>5</w:t>
            </w:r>
            <w:r w:rsidR="00837DA9" w:rsidRPr="00837DA9">
              <w:rPr>
                <w:rFonts w:ascii="Calibri" w:hAnsi="Calibri"/>
                <w:color w:val="000000"/>
              </w:rPr>
              <w:t>.10.20</w:t>
            </w:r>
            <w:r w:rsidR="00606122">
              <w:rPr>
                <w:rFonts w:ascii="Calibri" w:hAnsi="Calibri"/>
                <w:color w:val="000000"/>
              </w:rPr>
              <w:t>2</w:t>
            </w:r>
            <w:r w:rsidR="00875659">
              <w:rPr>
                <w:rFonts w:ascii="Calibri" w:hAnsi="Calibri"/>
                <w:color w:val="000000"/>
              </w:rPr>
              <w:t>5</w:t>
            </w:r>
            <w:r w:rsidR="00837DA9" w:rsidRPr="00837DA9">
              <w:rPr>
                <w:rFonts w:ascii="Calibri" w:hAnsi="Calibri"/>
                <w:color w:val="000000"/>
              </w:rPr>
              <w:t>.</w:t>
            </w:r>
          </w:p>
        </w:tc>
        <w:tc>
          <w:tcPr>
            <w:tcW w:w="2550" w:type="dxa"/>
            <w:tcBorders>
              <w:top w:val="single" w:sz="4" w:space="0" w:color="auto"/>
              <w:left w:val="single" w:sz="4" w:space="0" w:color="auto"/>
              <w:bottom w:val="single" w:sz="4" w:space="0" w:color="auto"/>
              <w:right w:val="single" w:sz="4" w:space="0" w:color="auto"/>
            </w:tcBorders>
            <w:hideMark/>
          </w:tcPr>
          <w:p w:rsidR="00837DA9" w:rsidRPr="00837DA9" w:rsidRDefault="00837DA9" w:rsidP="00837DA9">
            <w:pPr>
              <w:suppressAutoHyphens w:val="0"/>
              <w:jc w:val="both"/>
              <w:rPr>
                <w:rFonts w:ascii="Calibri" w:hAnsi="Calibri"/>
                <w:color w:val="000000"/>
              </w:rPr>
            </w:pPr>
            <w:r w:rsidRPr="00837DA9">
              <w:rPr>
                <w:rFonts w:ascii="Calibri" w:hAnsi="Calibri"/>
                <w:color w:val="000000"/>
              </w:rPr>
              <w:t>Mirjana Delonga</w:t>
            </w:r>
          </w:p>
          <w:p w:rsidR="00837DA9" w:rsidRPr="00837DA9" w:rsidRDefault="00837DA9" w:rsidP="00837DA9">
            <w:pPr>
              <w:suppressAutoHyphens w:val="0"/>
              <w:jc w:val="both"/>
              <w:rPr>
                <w:rFonts w:ascii="Calibri" w:hAnsi="Calibri"/>
                <w:color w:val="000000"/>
              </w:rPr>
            </w:pPr>
            <w:r w:rsidRPr="00837DA9">
              <w:rPr>
                <w:rFonts w:ascii="Calibri" w:hAnsi="Calibri"/>
                <w:color w:val="000000"/>
              </w:rPr>
              <w:t>Marin Ruić</w:t>
            </w:r>
          </w:p>
        </w:tc>
        <w:tc>
          <w:tcPr>
            <w:tcW w:w="2125" w:type="dxa"/>
            <w:tcBorders>
              <w:top w:val="single" w:sz="4" w:space="0" w:color="auto"/>
              <w:left w:val="single" w:sz="4" w:space="0" w:color="auto"/>
              <w:bottom w:val="single" w:sz="4" w:space="0" w:color="auto"/>
              <w:right w:val="single" w:sz="4" w:space="0" w:color="auto"/>
            </w:tcBorders>
            <w:hideMark/>
          </w:tcPr>
          <w:p w:rsidR="00837DA9" w:rsidRPr="00837DA9" w:rsidRDefault="00837DA9" w:rsidP="00837DA9">
            <w:pPr>
              <w:suppressAutoHyphens w:val="0"/>
              <w:jc w:val="center"/>
              <w:rPr>
                <w:rFonts w:ascii="Calibri" w:hAnsi="Calibri"/>
                <w:color w:val="000000"/>
              </w:rPr>
            </w:pPr>
            <w:proofErr w:type="gramStart"/>
            <w:r w:rsidRPr="00837DA9">
              <w:rPr>
                <w:rFonts w:ascii="Calibri" w:hAnsi="Calibri"/>
                <w:color w:val="000000"/>
              </w:rPr>
              <w:t>učenici,učitelji</w:t>
            </w:r>
            <w:proofErr w:type="gramEnd"/>
            <w:r w:rsidRPr="00837DA9">
              <w:rPr>
                <w:rFonts w:ascii="Calibri" w:hAnsi="Calibri"/>
                <w:color w:val="000000"/>
              </w:rPr>
              <w:t>, roditelji</w:t>
            </w:r>
          </w:p>
        </w:tc>
      </w:tr>
      <w:tr w:rsidR="00837DA9" w:rsidRPr="00837DA9" w:rsidTr="00CD64FA">
        <w:tc>
          <w:tcPr>
            <w:tcW w:w="4108" w:type="dxa"/>
            <w:tcBorders>
              <w:top w:val="single" w:sz="4" w:space="0" w:color="auto"/>
              <w:left w:val="single" w:sz="4" w:space="0" w:color="auto"/>
              <w:bottom w:val="single" w:sz="4" w:space="0" w:color="auto"/>
              <w:right w:val="single" w:sz="4" w:space="0" w:color="auto"/>
            </w:tcBorders>
          </w:tcPr>
          <w:p w:rsidR="00837DA9" w:rsidRPr="00837DA9" w:rsidRDefault="00837DA9" w:rsidP="00837DA9">
            <w:pPr>
              <w:suppressAutoHyphens w:val="0"/>
              <w:jc w:val="both"/>
              <w:rPr>
                <w:rFonts w:ascii="Calibri" w:hAnsi="Calibri"/>
                <w:color w:val="000000"/>
              </w:rPr>
            </w:pPr>
          </w:p>
          <w:p w:rsidR="00837DA9" w:rsidRPr="00837DA9" w:rsidRDefault="00837DA9" w:rsidP="00837DA9">
            <w:pPr>
              <w:suppressAutoHyphens w:val="0"/>
              <w:jc w:val="both"/>
              <w:rPr>
                <w:rFonts w:ascii="Calibri" w:hAnsi="Calibri"/>
                <w:color w:val="000000"/>
              </w:rPr>
            </w:pPr>
            <w:r w:rsidRPr="00837DA9">
              <w:rPr>
                <w:rFonts w:ascii="Calibri" w:hAnsi="Calibri"/>
                <w:color w:val="000000"/>
              </w:rPr>
              <w:t>Dan sjećanja na Vukovar</w:t>
            </w:r>
          </w:p>
        </w:tc>
        <w:tc>
          <w:tcPr>
            <w:tcW w:w="1417" w:type="dxa"/>
            <w:tcBorders>
              <w:top w:val="single" w:sz="4" w:space="0" w:color="auto"/>
              <w:left w:val="single" w:sz="4" w:space="0" w:color="auto"/>
              <w:bottom w:val="single" w:sz="4" w:space="0" w:color="auto"/>
              <w:right w:val="single" w:sz="4" w:space="0" w:color="auto"/>
            </w:tcBorders>
          </w:tcPr>
          <w:p w:rsidR="00837DA9" w:rsidRPr="00837DA9" w:rsidRDefault="006325EC" w:rsidP="00837DA9">
            <w:pPr>
              <w:suppressAutoHyphens w:val="0"/>
              <w:jc w:val="center"/>
              <w:rPr>
                <w:rFonts w:ascii="Calibri" w:hAnsi="Calibri"/>
                <w:color w:val="000000"/>
              </w:rPr>
            </w:pPr>
            <w:r>
              <w:rPr>
                <w:rFonts w:ascii="Calibri" w:hAnsi="Calibri"/>
                <w:color w:val="000000"/>
              </w:rPr>
              <w:t>uoči</w:t>
            </w:r>
          </w:p>
          <w:p w:rsidR="00837DA9" w:rsidRPr="00837DA9" w:rsidRDefault="00837DA9" w:rsidP="00837DA9">
            <w:pPr>
              <w:suppressAutoHyphens w:val="0"/>
              <w:rPr>
                <w:rFonts w:ascii="Calibri" w:hAnsi="Calibri"/>
                <w:color w:val="000000"/>
              </w:rPr>
            </w:pPr>
            <w:r w:rsidRPr="00837DA9">
              <w:rPr>
                <w:rFonts w:ascii="Calibri" w:hAnsi="Calibri"/>
                <w:color w:val="000000"/>
              </w:rPr>
              <w:t>18.11.20</w:t>
            </w:r>
            <w:r w:rsidR="00136A34">
              <w:rPr>
                <w:rFonts w:ascii="Calibri" w:hAnsi="Calibri"/>
                <w:color w:val="000000"/>
              </w:rPr>
              <w:t>2</w:t>
            </w:r>
            <w:r w:rsidR="00875659">
              <w:rPr>
                <w:rFonts w:ascii="Calibri" w:hAnsi="Calibri"/>
                <w:color w:val="000000"/>
              </w:rPr>
              <w:t>5</w:t>
            </w:r>
            <w:r w:rsidRPr="00837DA9">
              <w:rPr>
                <w:rFonts w:ascii="Calibri" w:hAnsi="Calibri"/>
                <w:color w:val="000000"/>
              </w:rPr>
              <w:t>.</w:t>
            </w:r>
          </w:p>
        </w:tc>
        <w:tc>
          <w:tcPr>
            <w:tcW w:w="2550" w:type="dxa"/>
            <w:tcBorders>
              <w:top w:val="single" w:sz="4" w:space="0" w:color="auto"/>
              <w:left w:val="single" w:sz="4" w:space="0" w:color="auto"/>
              <w:bottom w:val="single" w:sz="4" w:space="0" w:color="auto"/>
              <w:right w:val="single" w:sz="4" w:space="0" w:color="auto"/>
            </w:tcBorders>
            <w:hideMark/>
          </w:tcPr>
          <w:p w:rsidR="00837DA9" w:rsidRPr="00837DA9" w:rsidRDefault="00837DA9" w:rsidP="00837DA9">
            <w:pPr>
              <w:suppressAutoHyphens w:val="0"/>
              <w:rPr>
                <w:rFonts w:ascii="Calibri" w:hAnsi="Calibri"/>
                <w:color w:val="000000"/>
              </w:rPr>
            </w:pPr>
            <w:r w:rsidRPr="00837DA9">
              <w:rPr>
                <w:rFonts w:ascii="Calibri" w:hAnsi="Calibri"/>
                <w:color w:val="000000"/>
              </w:rPr>
              <w:t>Grupa učenika i vjeroučiteljica, učitelj povijesti</w:t>
            </w:r>
          </w:p>
        </w:tc>
        <w:tc>
          <w:tcPr>
            <w:tcW w:w="2125" w:type="dxa"/>
            <w:tcBorders>
              <w:top w:val="single" w:sz="4" w:space="0" w:color="auto"/>
              <w:left w:val="single" w:sz="4" w:space="0" w:color="auto"/>
              <w:bottom w:val="single" w:sz="4" w:space="0" w:color="auto"/>
              <w:right w:val="single" w:sz="4" w:space="0" w:color="auto"/>
            </w:tcBorders>
          </w:tcPr>
          <w:p w:rsidR="00837DA9" w:rsidRPr="00837DA9" w:rsidRDefault="00837DA9" w:rsidP="00837DA9">
            <w:pPr>
              <w:suppressAutoHyphens w:val="0"/>
              <w:jc w:val="center"/>
              <w:rPr>
                <w:rFonts w:ascii="Calibri" w:hAnsi="Calibri"/>
                <w:color w:val="000000"/>
              </w:rPr>
            </w:pPr>
          </w:p>
          <w:p w:rsidR="00837DA9" w:rsidRPr="00837DA9" w:rsidRDefault="00837DA9" w:rsidP="00837DA9">
            <w:pPr>
              <w:suppressAutoHyphens w:val="0"/>
              <w:jc w:val="center"/>
              <w:rPr>
                <w:rFonts w:ascii="Calibri" w:hAnsi="Calibri"/>
                <w:color w:val="000000"/>
              </w:rPr>
            </w:pPr>
            <w:r w:rsidRPr="00837DA9">
              <w:rPr>
                <w:rFonts w:ascii="Calibri" w:hAnsi="Calibri"/>
                <w:color w:val="000000"/>
              </w:rPr>
              <w:t xml:space="preserve">učenici, učitelji </w:t>
            </w:r>
          </w:p>
        </w:tc>
      </w:tr>
      <w:tr w:rsidR="00837DA9" w:rsidRPr="00837DA9" w:rsidTr="00CD64FA">
        <w:tc>
          <w:tcPr>
            <w:tcW w:w="4108" w:type="dxa"/>
            <w:tcBorders>
              <w:top w:val="single" w:sz="4" w:space="0" w:color="auto"/>
              <w:left w:val="single" w:sz="4" w:space="0" w:color="auto"/>
              <w:bottom w:val="single" w:sz="4" w:space="0" w:color="auto"/>
              <w:right w:val="single" w:sz="4" w:space="0" w:color="auto"/>
            </w:tcBorders>
            <w:hideMark/>
          </w:tcPr>
          <w:p w:rsidR="00837DA9" w:rsidRPr="00837DA9" w:rsidRDefault="00837DA9" w:rsidP="00837DA9">
            <w:pPr>
              <w:suppressAutoHyphens w:val="0"/>
              <w:jc w:val="both"/>
              <w:rPr>
                <w:rFonts w:ascii="Calibri" w:hAnsi="Calibri"/>
                <w:color w:val="000000"/>
              </w:rPr>
            </w:pPr>
            <w:r w:rsidRPr="00837DA9">
              <w:rPr>
                <w:rFonts w:ascii="Calibri" w:hAnsi="Calibri"/>
                <w:color w:val="000000"/>
              </w:rPr>
              <w:t>Božićna priredba</w:t>
            </w:r>
          </w:p>
        </w:tc>
        <w:tc>
          <w:tcPr>
            <w:tcW w:w="1417" w:type="dxa"/>
            <w:tcBorders>
              <w:top w:val="single" w:sz="4" w:space="0" w:color="auto"/>
              <w:left w:val="single" w:sz="4" w:space="0" w:color="auto"/>
              <w:bottom w:val="single" w:sz="4" w:space="0" w:color="auto"/>
              <w:right w:val="single" w:sz="4" w:space="0" w:color="auto"/>
            </w:tcBorders>
            <w:hideMark/>
          </w:tcPr>
          <w:p w:rsidR="00837DA9" w:rsidRPr="00837DA9" w:rsidRDefault="00196288" w:rsidP="00837DA9">
            <w:pPr>
              <w:suppressAutoHyphens w:val="0"/>
              <w:jc w:val="center"/>
              <w:rPr>
                <w:rFonts w:ascii="Calibri" w:hAnsi="Calibri"/>
                <w:color w:val="000000"/>
              </w:rPr>
            </w:pPr>
            <w:r>
              <w:rPr>
                <w:rFonts w:ascii="Calibri" w:hAnsi="Calibri"/>
                <w:color w:val="000000"/>
              </w:rPr>
              <w:t>2</w:t>
            </w:r>
            <w:r w:rsidR="00875659">
              <w:rPr>
                <w:rFonts w:ascii="Calibri" w:hAnsi="Calibri"/>
                <w:color w:val="000000"/>
              </w:rPr>
              <w:t>3</w:t>
            </w:r>
            <w:r w:rsidR="00837DA9" w:rsidRPr="00837DA9">
              <w:rPr>
                <w:rFonts w:ascii="Calibri" w:hAnsi="Calibri"/>
                <w:color w:val="000000"/>
              </w:rPr>
              <w:t>.12.20</w:t>
            </w:r>
            <w:r w:rsidR="008C7EB3">
              <w:rPr>
                <w:rFonts w:ascii="Calibri" w:hAnsi="Calibri"/>
                <w:color w:val="000000"/>
              </w:rPr>
              <w:t>2</w:t>
            </w:r>
            <w:r w:rsidR="00875659">
              <w:rPr>
                <w:rFonts w:ascii="Calibri" w:hAnsi="Calibri"/>
                <w:color w:val="000000"/>
              </w:rPr>
              <w:t>5</w:t>
            </w:r>
            <w:r w:rsidR="00837DA9" w:rsidRPr="00837DA9">
              <w:rPr>
                <w:rFonts w:ascii="Calibri" w:hAnsi="Calibri"/>
                <w:color w:val="000000"/>
              </w:rPr>
              <w:t>.</w:t>
            </w:r>
          </w:p>
        </w:tc>
        <w:tc>
          <w:tcPr>
            <w:tcW w:w="2550" w:type="dxa"/>
            <w:tcBorders>
              <w:top w:val="single" w:sz="4" w:space="0" w:color="auto"/>
              <w:left w:val="single" w:sz="4" w:space="0" w:color="auto"/>
              <w:bottom w:val="single" w:sz="4" w:space="0" w:color="auto"/>
              <w:right w:val="single" w:sz="4" w:space="0" w:color="auto"/>
            </w:tcBorders>
            <w:hideMark/>
          </w:tcPr>
          <w:p w:rsidR="00837DA9" w:rsidRPr="00837DA9" w:rsidRDefault="00837DA9" w:rsidP="00837DA9">
            <w:pPr>
              <w:suppressAutoHyphens w:val="0"/>
              <w:rPr>
                <w:rFonts w:ascii="Calibri" w:hAnsi="Calibri"/>
                <w:color w:val="000000"/>
                <w:lang w:val="it-IT"/>
              </w:rPr>
            </w:pPr>
            <w:r w:rsidRPr="00837DA9">
              <w:rPr>
                <w:rFonts w:ascii="Calibri" w:hAnsi="Calibri"/>
                <w:color w:val="000000"/>
                <w:lang w:val="it-IT"/>
              </w:rPr>
              <w:t>Voditelji sekcija i učenici članovi sekcija</w:t>
            </w:r>
          </w:p>
        </w:tc>
        <w:tc>
          <w:tcPr>
            <w:tcW w:w="2125" w:type="dxa"/>
            <w:tcBorders>
              <w:top w:val="single" w:sz="4" w:space="0" w:color="auto"/>
              <w:left w:val="single" w:sz="4" w:space="0" w:color="auto"/>
              <w:bottom w:val="single" w:sz="4" w:space="0" w:color="auto"/>
              <w:right w:val="single" w:sz="4" w:space="0" w:color="auto"/>
            </w:tcBorders>
            <w:hideMark/>
          </w:tcPr>
          <w:p w:rsidR="00837DA9" w:rsidRPr="00837DA9" w:rsidRDefault="00837DA9" w:rsidP="00837DA9">
            <w:pPr>
              <w:suppressAutoHyphens w:val="0"/>
              <w:jc w:val="center"/>
              <w:rPr>
                <w:rFonts w:ascii="Calibri" w:hAnsi="Calibri"/>
                <w:color w:val="000000"/>
              </w:rPr>
            </w:pPr>
            <w:proofErr w:type="gramStart"/>
            <w:r w:rsidRPr="00837DA9">
              <w:rPr>
                <w:rFonts w:ascii="Calibri" w:hAnsi="Calibri"/>
                <w:color w:val="000000"/>
              </w:rPr>
              <w:t>učenici,učitelji</w:t>
            </w:r>
            <w:proofErr w:type="gramEnd"/>
            <w:r w:rsidRPr="00837DA9">
              <w:rPr>
                <w:rFonts w:ascii="Calibri" w:hAnsi="Calibri"/>
                <w:color w:val="000000"/>
              </w:rPr>
              <w:t>, roditelji</w:t>
            </w:r>
          </w:p>
        </w:tc>
      </w:tr>
      <w:tr w:rsidR="00837DA9" w:rsidRPr="00837DA9" w:rsidTr="00CD64FA">
        <w:tc>
          <w:tcPr>
            <w:tcW w:w="4108" w:type="dxa"/>
            <w:tcBorders>
              <w:top w:val="single" w:sz="4" w:space="0" w:color="auto"/>
              <w:left w:val="single" w:sz="4" w:space="0" w:color="auto"/>
              <w:bottom w:val="single" w:sz="4" w:space="0" w:color="auto"/>
              <w:right w:val="single" w:sz="4" w:space="0" w:color="auto"/>
            </w:tcBorders>
            <w:hideMark/>
          </w:tcPr>
          <w:p w:rsidR="00837DA9" w:rsidRPr="00837DA9" w:rsidRDefault="00837DA9" w:rsidP="00837DA9">
            <w:pPr>
              <w:suppressAutoHyphens w:val="0"/>
              <w:jc w:val="both"/>
              <w:rPr>
                <w:rFonts w:ascii="Calibri" w:hAnsi="Calibri"/>
                <w:color w:val="000000"/>
              </w:rPr>
            </w:pPr>
            <w:r w:rsidRPr="00837DA9">
              <w:rPr>
                <w:rFonts w:ascii="Calibri" w:hAnsi="Calibri"/>
                <w:color w:val="000000"/>
              </w:rPr>
              <w:t>Valentinovo</w:t>
            </w:r>
          </w:p>
          <w:p w:rsidR="00837DA9" w:rsidRPr="00837DA9" w:rsidRDefault="00837DA9" w:rsidP="00837DA9">
            <w:pPr>
              <w:suppressAutoHyphens w:val="0"/>
              <w:jc w:val="both"/>
              <w:rPr>
                <w:rFonts w:ascii="Calibri" w:hAnsi="Calibri"/>
                <w:color w:val="000000"/>
              </w:rPr>
            </w:pPr>
            <w:r w:rsidRPr="00837DA9">
              <w:rPr>
                <w:rFonts w:ascii="Calibri" w:hAnsi="Calibri"/>
                <w:color w:val="000000"/>
              </w:rPr>
              <w:t>Školska natjecanja</w:t>
            </w:r>
          </w:p>
        </w:tc>
        <w:tc>
          <w:tcPr>
            <w:tcW w:w="1417" w:type="dxa"/>
            <w:tcBorders>
              <w:top w:val="single" w:sz="4" w:space="0" w:color="auto"/>
              <w:left w:val="single" w:sz="4" w:space="0" w:color="auto"/>
              <w:bottom w:val="single" w:sz="4" w:space="0" w:color="auto"/>
              <w:right w:val="single" w:sz="4" w:space="0" w:color="auto"/>
            </w:tcBorders>
            <w:hideMark/>
          </w:tcPr>
          <w:p w:rsidR="00837DA9" w:rsidRPr="00837DA9" w:rsidRDefault="00837DA9" w:rsidP="00837DA9">
            <w:pPr>
              <w:suppressAutoHyphens w:val="0"/>
              <w:jc w:val="center"/>
              <w:rPr>
                <w:rFonts w:ascii="Calibri" w:hAnsi="Calibri"/>
                <w:color w:val="000000"/>
              </w:rPr>
            </w:pPr>
            <w:r w:rsidRPr="00837DA9">
              <w:rPr>
                <w:rFonts w:ascii="Calibri" w:hAnsi="Calibri"/>
                <w:color w:val="000000"/>
              </w:rPr>
              <w:t>14.02.20</w:t>
            </w:r>
            <w:r w:rsidR="008C7EB3">
              <w:rPr>
                <w:rFonts w:ascii="Calibri" w:hAnsi="Calibri"/>
                <w:color w:val="000000"/>
              </w:rPr>
              <w:t>2</w:t>
            </w:r>
            <w:r w:rsidR="00875659">
              <w:rPr>
                <w:rFonts w:ascii="Calibri" w:hAnsi="Calibri"/>
                <w:color w:val="000000"/>
              </w:rPr>
              <w:t>6</w:t>
            </w:r>
            <w:r w:rsidRPr="00837DA9">
              <w:rPr>
                <w:rFonts w:ascii="Calibri" w:hAnsi="Calibri"/>
                <w:color w:val="000000"/>
              </w:rPr>
              <w:t>.</w:t>
            </w:r>
          </w:p>
          <w:p w:rsidR="00837DA9" w:rsidRPr="00837DA9" w:rsidRDefault="00837DA9" w:rsidP="00837DA9">
            <w:pPr>
              <w:suppressAutoHyphens w:val="0"/>
              <w:jc w:val="center"/>
              <w:rPr>
                <w:rFonts w:ascii="Calibri" w:hAnsi="Calibri"/>
                <w:color w:val="000000"/>
              </w:rPr>
            </w:pPr>
            <w:r w:rsidRPr="00837DA9">
              <w:rPr>
                <w:rFonts w:ascii="Calibri" w:hAnsi="Calibri"/>
                <w:color w:val="000000"/>
              </w:rPr>
              <w:t>veljača</w:t>
            </w:r>
          </w:p>
        </w:tc>
        <w:tc>
          <w:tcPr>
            <w:tcW w:w="2550" w:type="dxa"/>
            <w:tcBorders>
              <w:top w:val="single" w:sz="4" w:space="0" w:color="auto"/>
              <w:left w:val="single" w:sz="4" w:space="0" w:color="auto"/>
              <w:bottom w:val="single" w:sz="4" w:space="0" w:color="auto"/>
              <w:right w:val="single" w:sz="4" w:space="0" w:color="auto"/>
            </w:tcBorders>
            <w:hideMark/>
          </w:tcPr>
          <w:p w:rsidR="00837DA9" w:rsidRPr="00837DA9" w:rsidRDefault="00837DA9" w:rsidP="00837DA9">
            <w:pPr>
              <w:suppressAutoHyphens w:val="0"/>
              <w:jc w:val="both"/>
              <w:rPr>
                <w:rFonts w:ascii="Calibri" w:hAnsi="Calibri"/>
                <w:color w:val="000000"/>
              </w:rPr>
            </w:pPr>
            <w:r w:rsidRPr="00837DA9">
              <w:rPr>
                <w:rFonts w:ascii="Calibri" w:hAnsi="Calibri"/>
                <w:color w:val="000000"/>
              </w:rPr>
              <w:t>Razrednici,</w:t>
            </w:r>
          </w:p>
          <w:p w:rsidR="00837DA9" w:rsidRPr="00837DA9" w:rsidRDefault="00837DA9" w:rsidP="00837DA9">
            <w:pPr>
              <w:suppressAutoHyphens w:val="0"/>
              <w:jc w:val="both"/>
              <w:rPr>
                <w:rFonts w:ascii="Calibri" w:hAnsi="Calibri"/>
                <w:color w:val="000000"/>
              </w:rPr>
            </w:pPr>
            <w:r w:rsidRPr="00837DA9">
              <w:rPr>
                <w:rFonts w:ascii="Calibri" w:hAnsi="Calibri"/>
                <w:color w:val="000000"/>
              </w:rPr>
              <w:t>učitelji</w:t>
            </w:r>
          </w:p>
        </w:tc>
        <w:tc>
          <w:tcPr>
            <w:tcW w:w="2125" w:type="dxa"/>
            <w:tcBorders>
              <w:top w:val="single" w:sz="4" w:space="0" w:color="auto"/>
              <w:left w:val="single" w:sz="4" w:space="0" w:color="auto"/>
              <w:bottom w:val="single" w:sz="4" w:space="0" w:color="auto"/>
              <w:right w:val="single" w:sz="4" w:space="0" w:color="auto"/>
            </w:tcBorders>
            <w:hideMark/>
          </w:tcPr>
          <w:p w:rsidR="00837DA9" w:rsidRPr="00837DA9" w:rsidRDefault="00837DA9" w:rsidP="00837DA9">
            <w:pPr>
              <w:suppressAutoHyphens w:val="0"/>
              <w:jc w:val="center"/>
              <w:rPr>
                <w:rFonts w:ascii="Calibri" w:hAnsi="Calibri"/>
                <w:color w:val="000000"/>
              </w:rPr>
            </w:pPr>
            <w:r w:rsidRPr="00837DA9">
              <w:rPr>
                <w:rFonts w:ascii="Calibri" w:hAnsi="Calibri"/>
                <w:color w:val="000000"/>
              </w:rPr>
              <w:t>učenici, učitelji, roditelji</w:t>
            </w:r>
          </w:p>
        </w:tc>
      </w:tr>
      <w:tr w:rsidR="00837DA9" w:rsidRPr="00837DA9" w:rsidTr="00CD64FA">
        <w:tc>
          <w:tcPr>
            <w:tcW w:w="4108" w:type="dxa"/>
            <w:tcBorders>
              <w:top w:val="single" w:sz="4" w:space="0" w:color="auto"/>
              <w:left w:val="single" w:sz="4" w:space="0" w:color="auto"/>
              <w:bottom w:val="single" w:sz="4" w:space="0" w:color="auto"/>
              <w:right w:val="single" w:sz="4" w:space="0" w:color="auto"/>
            </w:tcBorders>
            <w:hideMark/>
          </w:tcPr>
          <w:p w:rsidR="00837DA9" w:rsidRPr="00837DA9" w:rsidRDefault="00837DA9" w:rsidP="00837DA9">
            <w:pPr>
              <w:suppressAutoHyphens w:val="0"/>
              <w:jc w:val="both"/>
              <w:rPr>
                <w:rFonts w:ascii="Calibri" w:hAnsi="Calibri"/>
                <w:color w:val="000000"/>
                <w:lang w:val="hr-HR"/>
              </w:rPr>
            </w:pPr>
            <w:r w:rsidRPr="00837DA9">
              <w:rPr>
                <w:rFonts w:ascii="Calibri" w:hAnsi="Calibri"/>
                <w:color w:val="000000"/>
                <w:lang w:val="hr-HR"/>
              </w:rPr>
              <w:t>Ž</w:t>
            </w:r>
            <w:r w:rsidRPr="00837DA9">
              <w:rPr>
                <w:rFonts w:ascii="Calibri" w:hAnsi="Calibri"/>
                <w:color w:val="000000"/>
              </w:rPr>
              <w:t>upanijska</w:t>
            </w:r>
            <w:r w:rsidR="006325EC">
              <w:rPr>
                <w:rFonts w:ascii="Calibri" w:hAnsi="Calibri"/>
                <w:color w:val="000000"/>
              </w:rPr>
              <w:t xml:space="preserve"> </w:t>
            </w:r>
            <w:r w:rsidRPr="00837DA9">
              <w:rPr>
                <w:rFonts w:ascii="Calibri" w:hAnsi="Calibri"/>
                <w:color w:val="000000"/>
              </w:rPr>
              <w:t>natjecanja</w:t>
            </w:r>
          </w:p>
          <w:p w:rsidR="00837DA9" w:rsidRPr="00837DA9" w:rsidRDefault="00837DA9" w:rsidP="00837DA9">
            <w:pPr>
              <w:suppressAutoHyphens w:val="0"/>
              <w:jc w:val="both"/>
              <w:rPr>
                <w:rFonts w:ascii="Calibri" w:hAnsi="Calibri"/>
                <w:color w:val="000000"/>
                <w:lang w:val="hr-HR"/>
              </w:rPr>
            </w:pPr>
          </w:p>
        </w:tc>
        <w:tc>
          <w:tcPr>
            <w:tcW w:w="1417" w:type="dxa"/>
            <w:tcBorders>
              <w:top w:val="single" w:sz="4" w:space="0" w:color="auto"/>
              <w:left w:val="single" w:sz="4" w:space="0" w:color="auto"/>
              <w:bottom w:val="single" w:sz="4" w:space="0" w:color="auto"/>
              <w:right w:val="single" w:sz="4" w:space="0" w:color="auto"/>
            </w:tcBorders>
            <w:hideMark/>
          </w:tcPr>
          <w:p w:rsidR="00837DA9" w:rsidRPr="00837DA9" w:rsidRDefault="00837DA9" w:rsidP="00837DA9">
            <w:pPr>
              <w:suppressAutoHyphens w:val="0"/>
              <w:jc w:val="center"/>
              <w:rPr>
                <w:rFonts w:ascii="Calibri" w:hAnsi="Calibri"/>
                <w:color w:val="000000"/>
              </w:rPr>
            </w:pPr>
            <w:r w:rsidRPr="00837DA9">
              <w:rPr>
                <w:rFonts w:ascii="Calibri" w:hAnsi="Calibri"/>
                <w:color w:val="000000"/>
              </w:rPr>
              <w:t>ožujak</w:t>
            </w:r>
          </w:p>
        </w:tc>
        <w:tc>
          <w:tcPr>
            <w:tcW w:w="2550" w:type="dxa"/>
            <w:tcBorders>
              <w:top w:val="single" w:sz="4" w:space="0" w:color="auto"/>
              <w:left w:val="single" w:sz="4" w:space="0" w:color="auto"/>
              <w:bottom w:val="single" w:sz="4" w:space="0" w:color="auto"/>
              <w:right w:val="single" w:sz="4" w:space="0" w:color="auto"/>
            </w:tcBorders>
            <w:hideMark/>
          </w:tcPr>
          <w:p w:rsidR="00837DA9" w:rsidRPr="00837DA9" w:rsidRDefault="00837DA9" w:rsidP="00837DA9">
            <w:pPr>
              <w:suppressAutoHyphens w:val="0"/>
              <w:jc w:val="both"/>
              <w:rPr>
                <w:rFonts w:ascii="Calibri" w:hAnsi="Calibri"/>
                <w:color w:val="000000"/>
              </w:rPr>
            </w:pPr>
            <w:r w:rsidRPr="00837DA9">
              <w:rPr>
                <w:rFonts w:ascii="Calibri" w:hAnsi="Calibri"/>
                <w:color w:val="000000"/>
              </w:rPr>
              <w:t>Učitelji</w:t>
            </w:r>
          </w:p>
        </w:tc>
        <w:tc>
          <w:tcPr>
            <w:tcW w:w="2125" w:type="dxa"/>
            <w:tcBorders>
              <w:top w:val="single" w:sz="4" w:space="0" w:color="auto"/>
              <w:left w:val="single" w:sz="4" w:space="0" w:color="auto"/>
              <w:bottom w:val="single" w:sz="4" w:space="0" w:color="auto"/>
              <w:right w:val="single" w:sz="4" w:space="0" w:color="auto"/>
            </w:tcBorders>
            <w:hideMark/>
          </w:tcPr>
          <w:p w:rsidR="00837DA9" w:rsidRPr="00837DA9" w:rsidRDefault="00837DA9" w:rsidP="00837DA9">
            <w:pPr>
              <w:suppressAutoHyphens w:val="0"/>
              <w:jc w:val="center"/>
              <w:rPr>
                <w:rFonts w:ascii="Calibri" w:hAnsi="Calibri"/>
                <w:color w:val="000000"/>
              </w:rPr>
            </w:pPr>
            <w:r w:rsidRPr="00837DA9">
              <w:rPr>
                <w:rFonts w:ascii="Calibri" w:hAnsi="Calibri"/>
                <w:color w:val="000000"/>
              </w:rPr>
              <w:t>učenici</w:t>
            </w:r>
          </w:p>
        </w:tc>
      </w:tr>
      <w:tr w:rsidR="006325EC" w:rsidRPr="00837DA9" w:rsidTr="00CD64FA">
        <w:tc>
          <w:tcPr>
            <w:tcW w:w="4108" w:type="dxa"/>
            <w:tcBorders>
              <w:top w:val="single" w:sz="4" w:space="0" w:color="auto"/>
              <w:left w:val="single" w:sz="4" w:space="0" w:color="auto"/>
              <w:bottom w:val="single" w:sz="4" w:space="0" w:color="auto"/>
              <w:right w:val="single" w:sz="4" w:space="0" w:color="auto"/>
            </w:tcBorders>
          </w:tcPr>
          <w:p w:rsidR="006325EC" w:rsidRPr="00837DA9" w:rsidRDefault="006325EC" w:rsidP="00837DA9">
            <w:pPr>
              <w:suppressAutoHyphens w:val="0"/>
              <w:jc w:val="both"/>
              <w:rPr>
                <w:rFonts w:ascii="Calibri" w:hAnsi="Calibri"/>
                <w:color w:val="000000"/>
                <w:lang w:val="hr-HR"/>
              </w:rPr>
            </w:pPr>
            <w:r>
              <w:rPr>
                <w:rFonts w:ascii="Calibri" w:hAnsi="Calibri"/>
                <w:color w:val="000000"/>
                <w:lang w:val="hr-HR"/>
              </w:rPr>
              <w:t>Nacionalni ispiti</w:t>
            </w:r>
          </w:p>
        </w:tc>
        <w:tc>
          <w:tcPr>
            <w:tcW w:w="1417" w:type="dxa"/>
            <w:tcBorders>
              <w:top w:val="single" w:sz="4" w:space="0" w:color="auto"/>
              <w:left w:val="single" w:sz="4" w:space="0" w:color="auto"/>
              <w:bottom w:val="single" w:sz="4" w:space="0" w:color="auto"/>
              <w:right w:val="single" w:sz="4" w:space="0" w:color="auto"/>
            </w:tcBorders>
          </w:tcPr>
          <w:p w:rsidR="006325EC" w:rsidRPr="00837DA9" w:rsidRDefault="006325EC" w:rsidP="00837DA9">
            <w:pPr>
              <w:suppressAutoHyphens w:val="0"/>
              <w:jc w:val="center"/>
              <w:rPr>
                <w:rFonts w:ascii="Calibri" w:hAnsi="Calibri"/>
                <w:color w:val="000000"/>
              </w:rPr>
            </w:pPr>
            <w:r>
              <w:rPr>
                <w:rFonts w:ascii="Calibri" w:hAnsi="Calibri"/>
                <w:color w:val="000000"/>
              </w:rPr>
              <w:t>ožujak</w:t>
            </w:r>
          </w:p>
        </w:tc>
        <w:tc>
          <w:tcPr>
            <w:tcW w:w="2550" w:type="dxa"/>
            <w:tcBorders>
              <w:top w:val="single" w:sz="4" w:space="0" w:color="auto"/>
              <w:left w:val="single" w:sz="4" w:space="0" w:color="auto"/>
              <w:bottom w:val="single" w:sz="4" w:space="0" w:color="auto"/>
              <w:right w:val="single" w:sz="4" w:space="0" w:color="auto"/>
            </w:tcBorders>
          </w:tcPr>
          <w:p w:rsidR="006325EC" w:rsidRPr="00837DA9" w:rsidRDefault="006325EC" w:rsidP="00837DA9">
            <w:pPr>
              <w:suppressAutoHyphens w:val="0"/>
              <w:jc w:val="both"/>
              <w:rPr>
                <w:rFonts w:ascii="Calibri" w:hAnsi="Calibri"/>
                <w:color w:val="000000"/>
              </w:rPr>
            </w:pPr>
            <w:r>
              <w:rPr>
                <w:rFonts w:ascii="Calibri" w:hAnsi="Calibri"/>
                <w:color w:val="000000"/>
              </w:rPr>
              <w:t>Učenici</w:t>
            </w:r>
            <w:r w:rsidR="00875659">
              <w:rPr>
                <w:rFonts w:ascii="Calibri" w:hAnsi="Calibri"/>
                <w:color w:val="000000"/>
              </w:rPr>
              <w:t xml:space="preserve"> četvrtih i </w:t>
            </w:r>
            <w:r>
              <w:rPr>
                <w:rFonts w:ascii="Calibri" w:hAnsi="Calibri"/>
                <w:color w:val="000000"/>
              </w:rPr>
              <w:t xml:space="preserve">osmih </w:t>
            </w:r>
            <w:proofErr w:type="gramStart"/>
            <w:r>
              <w:rPr>
                <w:rFonts w:ascii="Calibri" w:hAnsi="Calibri"/>
                <w:color w:val="000000"/>
              </w:rPr>
              <w:t>razreda,predmetni</w:t>
            </w:r>
            <w:proofErr w:type="gramEnd"/>
            <w:r>
              <w:rPr>
                <w:rFonts w:ascii="Calibri" w:hAnsi="Calibri"/>
                <w:color w:val="000000"/>
              </w:rPr>
              <w:t xml:space="preserve"> učitelji</w:t>
            </w:r>
          </w:p>
        </w:tc>
        <w:tc>
          <w:tcPr>
            <w:tcW w:w="2125" w:type="dxa"/>
            <w:tcBorders>
              <w:top w:val="single" w:sz="4" w:space="0" w:color="auto"/>
              <w:left w:val="single" w:sz="4" w:space="0" w:color="auto"/>
              <w:bottom w:val="single" w:sz="4" w:space="0" w:color="auto"/>
              <w:right w:val="single" w:sz="4" w:space="0" w:color="auto"/>
            </w:tcBorders>
          </w:tcPr>
          <w:p w:rsidR="006325EC" w:rsidRPr="00837DA9" w:rsidRDefault="00FC55BE" w:rsidP="00837DA9">
            <w:pPr>
              <w:suppressAutoHyphens w:val="0"/>
              <w:jc w:val="center"/>
              <w:rPr>
                <w:rFonts w:ascii="Calibri" w:hAnsi="Calibri"/>
                <w:color w:val="000000"/>
              </w:rPr>
            </w:pPr>
            <w:r>
              <w:rPr>
                <w:rFonts w:ascii="Calibri" w:hAnsi="Calibri"/>
                <w:color w:val="000000"/>
              </w:rPr>
              <w:t>Učenici, učitelji, NCVV</w:t>
            </w:r>
          </w:p>
        </w:tc>
      </w:tr>
      <w:tr w:rsidR="00837DA9" w:rsidRPr="00837DA9" w:rsidTr="00CD64FA">
        <w:tc>
          <w:tcPr>
            <w:tcW w:w="4108" w:type="dxa"/>
            <w:tcBorders>
              <w:top w:val="single" w:sz="4" w:space="0" w:color="auto"/>
              <w:left w:val="single" w:sz="4" w:space="0" w:color="auto"/>
              <w:bottom w:val="single" w:sz="4" w:space="0" w:color="auto"/>
              <w:right w:val="single" w:sz="4" w:space="0" w:color="auto"/>
            </w:tcBorders>
            <w:hideMark/>
          </w:tcPr>
          <w:p w:rsidR="00837DA9" w:rsidRPr="00837DA9" w:rsidRDefault="00837DA9" w:rsidP="00837DA9">
            <w:pPr>
              <w:suppressAutoHyphens w:val="0"/>
              <w:jc w:val="both"/>
              <w:rPr>
                <w:rFonts w:ascii="Calibri" w:hAnsi="Calibri"/>
                <w:color w:val="000000"/>
                <w:lang w:val="hr-HR"/>
              </w:rPr>
            </w:pPr>
            <w:r w:rsidRPr="00837DA9">
              <w:rPr>
                <w:rFonts w:ascii="Calibri" w:hAnsi="Calibri"/>
                <w:color w:val="000000"/>
              </w:rPr>
              <w:t>Uskrs</w:t>
            </w:r>
            <w:r w:rsidRPr="00837DA9">
              <w:rPr>
                <w:rFonts w:ascii="Calibri" w:hAnsi="Calibri"/>
                <w:color w:val="000000"/>
                <w:lang w:val="hr-HR"/>
              </w:rPr>
              <w:t xml:space="preserve"> – </w:t>
            </w:r>
            <w:r w:rsidRPr="00837DA9">
              <w:rPr>
                <w:rFonts w:ascii="Calibri" w:hAnsi="Calibri"/>
                <w:color w:val="000000"/>
              </w:rPr>
              <w:t>izlo</w:t>
            </w:r>
            <w:r w:rsidRPr="00837DA9">
              <w:rPr>
                <w:rFonts w:ascii="Calibri" w:hAnsi="Calibri"/>
                <w:color w:val="000000"/>
                <w:lang w:val="hr-HR"/>
              </w:rPr>
              <w:t>ž</w:t>
            </w:r>
            <w:r w:rsidRPr="00837DA9">
              <w:rPr>
                <w:rFonts w:ascii="Calibri" w:hAnsi="Calibri"/>
                <w:color w:val="000000"/>
              </w:rPr>
              <w:t>ba na temu</w:t>
            </w:r>
            <w:r w:rsidRPr="00837DA9">
              <w:rPr>
                <w:rFonts w:ascii="Calibri" w:hAnsi="Calibri"/>
                <w:color w:val="000000"/>
                <w:lang w:val="hr-HR"/>
              </w:rPr>
              <w:t xml:space="preserve">: </w:t>
            </w:r>
          </w:p>
          <w:p w:rsidR="00837DA9" w:rsidRPr="00837DA9" w:rsidRDefault="00837DA9" w:rsidP="00837DA9">
            <w:pPr>
              <w:suppressAutoHyphens w:val="0"/>
              <w:jc w:val="both"/>
              <w:rPr>
                <w:rFonts w:ascii="Calibri" w:hAnsi="Calibri"/>
                <w:color w:val="000000"/>
                <w:lang w:val="hr-HR"/>
              </w:rPr>
            </w:pPr>
            <w:r w:rsidRPr="00837DA9">
              <w:rPr>
                <w:rFonts w:ascii="Calibri" w:hAnsi="Calibri"/>
                <w:color w:val="000000"/>
              </w:rPr>
              <w:t>Uskr</w:t>
            </w:r>
            <w:r w:rsidRPr="00837DA9">
              <w:rPr>
                <w:rFonts w:ascii="Calibri" w:hAnsi="Calibri"/>
                <w:color w:val="000000"/>
                <w:lang w:val="hr-HR"/>
              </w:rPr>
              <w:t>š</w:t>
            </w:r>
            <w:r w:rsidRPr="00837DA9">
              <w:rPr>
                <w:rFonts w:ascii="Calibri" w:hAnsi="Calibri"/>
                <w:color w:val="000000"/>
              </w:rPr>
              <w:t>nji obi</w:t>
            </w:r>
            <w:r w:rsidRPr="00837DA9">
              <w:rPr>
                <w:rFonts w:ascii="Calibri" w:hAnsi="Calibri"/>
                <w:color w:val="000000"/>
                <w:lang w:val="hr-HR"/>
              </w:rPr>
              <w:t>č</w:t>
            </w:r>
            <w:r w:rsidRPr="00837DA9">
              <w:rPr>
                <w:rFonts w:ascii="Calibri" w:hAnsi="Calibri"/>
                <w:color w:val="000000"/>
              </w:rPr>
              <w:t>aj</w:t>
            </w:r>
          </w:p>
        </w:tc>
        <w:tc>
          <w:tcPr>
            <w:tcW w:w="1417" w:type="dxa"/>
            <w:tcBorders>
              <w:top w:val="single" w:sz="4" w:space="0" w:color="auto"/>
              <w:left w:val="single" w:sz="4" w:space="0" w:color="auto"/>
              <w:bottom w:val="single" w:sz="4" w:space="0" w:color="auto"/>
              <w:right w:val="single" w:sz="4" w:space="0" w:color="auto"/>
            </w:tcBorders>
            <w:hideMark/>
          </w:tcPr>
          <w:p w:rsidR="00837DA9" w:rsidRPr="00837DA9" w:rsidRDefault="00837DA9" w:rsidP="00837DA9">
            <w:pPr>
              <w:suppressAutoHyphens w:val="0"/>
              <w:jc w:val="center"/>
              <w:rPr>
                <w:rFonts w:ascii="Calibri" w:hAnsi="Calibri"/>
                <w:color w:val="000000"/>
              </w:rPr>
            </w:pPr>
            <w:r w:rsidRPr="00837DA9">
              <w:rPr>
                <w:rFonts w:ascii="Calibri" w:hAnsi="Calibri"/>
                <w:color w:val="000000"/>
              </w:rPr>
              <w:t>uoči</w:t>
            </w:r>
          </w:p>
          <w:p w:rsidR="00837DA9" w:rsidRPr="00837DA9" w:rsidRDefault="00875659" w:rsidP="00837DA9">
            <w:pPr>
              <w:suppressAutoHyphens w:val="0"/>
              <w:jc w:val="center"/>
              <w:rPr>
                <w:rFonts w:ascii="Calibri" w:hAnsi="Calibri"/>
                <w:color w:val="000000"/>
              </w:rPr>
            </w:pPr>
            <w:r>
              <w:rPr>
                <w:rFonts w:ascii="Calibri" w:hAnsi="Calibri"/>
                <w:color w:val="000000"/>
              </w:rPr>
              <w:t>05</w:t>
            </w:r>
            <w:r w:rsidR="00837DA9" w:rsidRPr="00837DA9">
              <w:rPr>
                <w:rFonts w:ascii="Calibri" w:hAnsi="Calibri"/>
                <w:color w:val="000000"/>
              </w:rPr>
              <w:t>.0</w:t>
            </w:r>
            <w:r w:rsidR="00EB7E70">
              <w:rPr>
                <w:rFonts w:ascii="Calibri" w:hAnsi="Calibri"/>
                <w:color w:val="000000"/>
              </w:rPr>
              <w:t>4</w:t>
            </w:r>
            <w:r w:rsidR="00837DA9" w:rsidRPr="00837DA9">
              <w:rPr>
                <w:rFonts w:ascii="Calibri" w:hAnsi="Calibri"/>
                <w:color w:val="000000"/>
              </w:rPr>
              <w:t>.202</w:t>
            </w:r>
            <w:r>
              <w:rPr>
                <w:rFonts w:ascii="Calibri" w:hAnsi="Calibri"/>
                <w:color w:val="000000"/>
              </w:rPr>
              <w:t>6</w:t>
            </w:r>
            <w:r w:rsidR="00837DA9" w:rsidRPr="00837DA9">
              <w:rPr>
                <w:rFonts w:ascii="Calibri" w:hAnsi="Calibri"/>
                <w:color w:val="000000"/>
              </w:rPr>
              <w:t>.</w:t>
            </w:r>
          </w:p>
        </w:tc>
        <w:tc>
          <w:tcPr>
            <w:tcW w:w="2550" w:type="dxa"/>
            <w:tcBorders>
              <w:top w:val="single" w:sz="4" w:space="0" w:color="auto"/>
              <w:left w:val="single" w:sz="4" w:space="0" w:color="auto"/>
              <w:bottom w:val="single" w:sz="4" w:space="0" w:color="auto"/>
              <w:right w:val="single" w:sz="4" w:space="0" w:color="auto"/>
            </w:tcBorders>
            <w:hideMark/>
          </w:tcPr>
          <w:p w:rsidR="00837DA9" w:rsidRPr="00837DA9" w:rsidRDefault="00837DA9" w:rsidP="00837DA9">
            <w:pPr>
              <w:suppressAutoHyphens w:val="0"/>
              <w:jc w:val="both"/>
              <w:rPr>
                <w:rFonts w:ascii="Calibri" w:hAnsi="Calibri"/>
                <w:color w:val="000000"/>
              </w:rPr>
            </w:pPr>
            <w:r w:rsidRPr="00837DA9">
              <w:rPr>
                <w:rFonts w:ascii="Calibri" w:hAnsi="Calibri"/>
                <w:color w:val="000000"/>
              </w:rPr>
              <w:t>Učitelji i učenici</w:t>
            </w:r>
          </w:p>
        </w:tc>
        <w:tc>
          <w:tcPr>
            <w:tcW w:w="2125" w:type="dxa"/>
            <w:tcBorders>
              <w:top w:val="single" w:sz="4" w:space="0" w:color="auto"/>
              <w:left w:val="single" w:sz="4" w:space="0" w:color="auto"/>
              <w:bottom w:val="single" w:sz="4" w:space="0" w:color="auto"/>
              <w:right w:val="single" w:sz="4" w:space="0" w:color="auto"/>
            </w:tcBorders>
            <w:hideMark/>
          </w:tcPr>
          <w:p w:rsidR="00837DA9" w:rsidRPr="00837DA9" w:rsidRDefault="00837DA9" w:rsidP="00837DA9">
            <w:pPr>
              <w:suppressAutoHyphens w:val="0"/>
              <w:jc w:val="center"/>
              <w:rPr>
                <w:rFonts w:ascii="Calibri" w:hAnsi="Calibri"/>
                <w:color w:val="000000"/>
              </w:rPr>
            </w:pPr>
            <w:proofErr w:type="gramStart"/>
            <w:r w:rsidRPr="00837DA9">
              <w:rPr>
                <w:rFonts w:ascii="Calibri" w:hAnsi="Calibri"/>
                <w:color w:val="000000"/>
              </w:rPr>
              <w:t>učenici,učitelji</w:t>
            </w:r>
            <w:proofErr w:type="gramEnd"/>
            <w:r w:rsidRPr="00837DA9">
              <w:rPr>
                <w:rFonts w:ascii="Calibri" w:hAnsi="Calibri"/>
                <w:color w:val="000000"/>
              </w:rPr>
              <w:t>, roditelji</w:t>
            </w:r>
          </w:p>
        </w:tc>
      </w:tr>
      <w:tr w:rsidR="00837DA9" w:rsidRPr="00837DA9" w:rsidTr="00CD64FA">
        <w:tc>
          <w:tcPr>
            <w:tcW w:w="4108" w:type="dxa"/>
            <w:tcBorders>
              <w:top w:val="single" w:sz="4" w:space="0" w:color="auto"/>
              <w:left w:val="single" w:sz="4" w:space="0" w:color="auto"/>
              <w:bottom w:val="single" w:sz="4" w:space="0" w:color="auto"/>
              <w:right w:val="single" w:sz="4" w:space="0" w:color="auto"/>
            </w:tcBorders>
            <w:hideMark/>
          </w:tcPr>
          <w:p w:rsidR="00837DA9" w:rsidRPr="00837DA9" w:rsidRDefault="00837DA9" w:rsidP="00837DA9">
            <w:pPr>
              <w:suppressAutoHyphens w:val="0"/>
              <w:jc w:val="both"/>
              <w:rPr>
                <w:rFonts w:ascii="Calibri" w:hAnsi="Calibri"/>
                <w:color w:val="000000"/>
              </w:rPr>
            </w:pPr>
            <w:r w:rsidRPr="00837DA9">
              <w:rPr>
                <w:rFonts w:ascii="Calibri" w:hAnsi="Calibri"/>
                <w:color w:val="000000"/>
              </w:rPr>
              <w:t>Dan škole-priredba</w:t>
            </w:r>
          </w:p>
        </w:tc>
        <w:tc>
          <w:tcPr>
            <w:tcW w:w="1417" w:type="dxa"/>
            <w:tcBorders>
              <w:top w:val="single" w:sz="4" w:space="0" w:color="auto"/>
              <w:left w:val="single" w:sz="4" w:space="0" w:color="auto"/>
              <w:bottom w:val="single" w:sz="4" w:space="0" w:color="auto"/>
              <w:right w:val="single" w:sz="4" w:space="0" w:color="auto"/>
            </w:tcBorders>
            <w:hideMark/>
          </w:tcPr>
          <w:p w:rsidR="00837DA9" w:rsidRPr="00837DA9" w:rsidRDefault="00837DA9" w:rsidP="00837DA9">
            <w:pPr>
              <w:suppressAutoHyphens w:val="0"/>
              <w:jc w:val="center"/>
              <w:rPr>
                <w:rFonts w:ascii="Calibri" w:hAnsi="Calibri"/>
                <w:color w:val="000000"/>
              </w:rPr>
            </w:pPr>
            <w:r w:rsidRPr="00837DA9">
              <w:rPr>
                <w:rFonts w:ascii="Calibri" w:hAnsi="Calibri"/>
                <w:color w:val="000000"/>
              </w:rPr>
              <w:t>2</w:t>
            </w:r>
            <w:r w:rsidR="00875659">
              <w:rPr>
                <w:rFonts w:ascii="Calibri" w:hAnsi="Calibri"/>
                <w:color w:val="000000"/>
              </w:rPr>
              <w:t>0</w:t>
            </w:r>
            <w:r w:rsidRPr="00837DA9">
              <w:rPr>
                <w:rFonts w:ascii="Calibri" w:hAnsi="Calibri"/>
                <w:color w:val="000000"/>
              </w:rPr>
              <w:t>.05.20</w:t>
            </w:r>
            <w:r w:rsidR="002E4432">
              <w:rPr>
                <w:rFonts w:ascii="Calibri" w:hAnsi="Calibri"/>
                <w:color w:val="000000"/>
              </w:rPr>
              <w:t>2</w:t>
            </w:r>
            <w:r w:rsidR="00875659">
              <w:rPr>
                <w:rFonts w:ascii="Calibri" w:hAnsi="Calibri"/>
                <w:color w:val="000000"/>
              </w:rPr>
              <w:t>6</w:t>
            </w:r>
            <w:r w:rsidRPr="00837DA9">
              <w:rPr>
                <w:rFonts w:ascii="Calibri" w:hAnsi="Calibri"/>
                <w:color w:val="000000"/>
              </w:rPr>
              <w:t>.</w:t>
            </w:r>
          </w:p>
        </w:tc>
        <w:tc>
          <w:tcPr>
            <w:tcW w:w="2550" w:type="dxa"/>
            <w:tcBorders>
              <w:top w:val="single" w:sz="4" w:space="0" w:color="auto"/>
              <w:left w:val="single" w:sz="4" w:space="0" w:color="auto"/>
              <w:bottom w:val="single" w:sz="4" w:space="0" w:color="auto"/>
              <w:right w:val="single" w:sz="4" w:space="0" w:color="auto"/>
            </w:tcBorders>
            <w:hideMark/>
          </w:tcPr>
          <w:p w:rsidR="00837DA9" w:rsidRPr="00837DA9" w:rsidRDefault="00837DA9" w:rsidP="00837DA9">
            <w:pPr>
              <w:suppressAutoHyphens w:val="0"/>
              <w:jc w:val="both"/>
              <w:rPr>
                <w:rFonts w:ascii="Calibri" w:hAnsi="Calibri"/>
                <w:color w:val="000000"/>
              </w:rPr>
            </w:pPr>
            <w:r w:rsidRPr="00837DA9">
              <w:rPr>
                <w:rFonts w:ascii="Calibri" w:hAnsi="Calibri"/>
                <w:color w:val="000000"/>
              </w:rPr>
              <w:t>Djelatnici škole</w:t>
            </w:r>
          </w:p>
        </w:tc>
        <w:tc>
          <w:tcPr>
            <w:tcW w:w="2125" w:type="dxa"/>
            <w:tcBorders>
              <w:top w:val="single" w:sz="4" w:space="0" w:color="auto"/>
              <w:left w:val="single" w:sz="4" w:space="0" w:color="auto"/>
              <w:bottom w:val="single" w:sz="4" w:space="0" w:color="auto"/>
              <w:right w:val="single" w:sz="4" w:space="0" w:color="auto"/>
            </w:tcBorders>
            <w:hideMark/>
          </w:tcPr>
          <w:p w:rsidR="00837DA9" w:rsidRPr="00837DA9" w:rsidRDefault="00837DA9" w:rsidP="00837DA9">
            <w:pPr>
              <w:suppressAutoHyphens w:val="0"/>
              <w:jc w:val="center"/>
              <w:rPr>
                <w:rFonts w:ascii="Calibri" w:hAnsi="Calibri"/>
                <w:color w:val="000000"/>
              </w:rPr>
            </w:pPr>
            <w:r w:rsidRPr="00837DA9">
              <w:rPr>
                <w:rFonts w:ascii="Calibri" w:hAnsi="Calibri"/>
                <w:color w:val="000000"/>
              </w:rPr>
              <w:t>učenici, učitelji, roditelji</w:t>
            </w:r>
          </w:p>
        </w:tc>
      </w:tr>
    </w:tbl>
    <w:p w:rsidR="00B52C91" w:rsidRDefault="00B52C91">
      <w:pPr>
        <w:rPr>
          <w:rFonts w:ascii="Verdana" w:hAnsi="Verdana"/>
          <w:sz w:val="28"/>
          <w:szCs w:val="28"/>
        </w:rPr>
      </w:pPr>
    </w:p>
    <w:p w:rsidR="00B52C91" w:rsidRDefault="00B52C91">
      <w:pPr>
        <w:rPr>
          <w:sz w:val="28"/>
          <w:szCs w:val="28"/>
        </w:rPr>
      </w:pPr>
    </w:p>
    <w:p w:rsidR="00B52C91" w:rsidRDefault="00B52C91">
      <w:pPr>
        <w:rPr>
          <w:sz w:val="28"/>
          <w:szCs w:val="28"/>
        </w:rPr>
      </w:pPr>
    </w:p>
    <w:p w:rsidR="00B52C91" w:rsidRDefault="009F45B3">
      <w:pPr>
        <w:rPr>
          <w:rFonts w:ascii="Verdana" w:hAnsi="Verdana"/>
          <w:b/>
          <w:i/>
          <w:sz w:val="28"/>
          <w:szCs w:val="28"/>
          <w:u w:val="single"/>
        </w:rPr>
      </w:pPr>
      <w:r>
        <w:rPr>
          <w:rFonts w:ascii="Verdana" w:hAnsi="Verdana"/>
          <w:b/>
          <w:i/>
          <w:sz w:val="28"/>
          <w:szCs w:val="28"/>
          <w:u w:val="single"/>
        </w:rPr>
        <w:t>Suradnja škole s roditeljima/ starateljima</w:t>
      </w:r>
    </w:p>
    <w:p w:rsidR="00B52C91" w:rsidRDefault="00B52C91">
      <w:pPr>
        <w:rPr>
          <w:b/>
          <w:i/>
          <w:sz w:val="28"/>
          <w:szCs w:val="28"/>
        </w:rPr>
      </w:pPr>
    </w:p>
    <w:p w:rsidR="00B52C91" w:rsidRDefault="009F45B3">
      <w:r>
        <w:t xml:space="preserve">Zbog unapređivanja odgojno- obrazovnog procesa te praćenja napretka učenika, suradnja s roditeljima planirana je kroz tri roditeljska sastanka tokom godine. </w:t>
      </w:r>
    </w:p>
    <w:p w:rsidR="00B52C91" w:rsidRDefault="009F45B3">
      <w:r>
        <w:t>Razrednici će jednom tjedno održavati konzultacije dok je suradnja stručno razvojne službe i roditelja planirana po potrebi i zahtjevima roditelja.</w:t>
      </w:r>
    </w:p>
    <w:p w:rsidR="00B52C91" w:rsidRDefault="009F45B3">
      <w:r>
        <w:t>S roditeljima naših učenika ostvarujemo suradnički, otvoren, iskren, profesionalan odnos pun razumijevanja uz stalni razvoj i očuvanje međusobne podršk</w:t>
      </w:r>
      <w:r w:rsidR="00434132">
        <w:t>e.</w:t>
      </w:r>
    </w:p>
    <w:p w:rsidR="00434132" w:rsidRDefault="00434132"/>
    <w:p w:rsidR="00434132" w:rsidRPr="00CD64FA" w:rsidRDefault="00434132"/>
    <w:p w:rsidR="00B52C91" w:rsidRDefault="00B52C91">
      <w:pPr>
        <w:rPr>
          <w:rFonts w:ascii="Times New Roman" w:hAnsi="Times New Roman"/>
        </w:rPr>
      </w:pPr>
    </w:p>
    <w:p w:rsidR="00A97383" w:rsidRDefault="00A97383">
      <w:pPr>
        <w:rPr>
          <w:rFonts w:ascii="Times New Roman" w:hAnsi="Times New Roman"/>
        </w:rPr>
      </w:pPr>
    </w:p>
    <w:p w:rsidR="009E663A" w:rsidRDefault="009E663A">
      <w:pPr>
        <w:rPr>
          <w:rFonts w:ascii="Times New Roman" w:hAnsi="Times New Roman"/>
        </w:rPr>
      </w:pPr>
    </w:p>
    <w:p w:rsidR="009E663A" w:rsidRDefault="009E663A">
      <w:pPr>
        <w:rPr>
          <w:rFonts w:ascii="Times New Roman" w:hAnsi="Times New Roman"/>
        </w:rPr>
      </w:pPr>
    </w:p>
    <w:p w:rsidR="00696EB5" w:rsidRDefault="00696EB5">
      <w:pPr>
        <w:rPr>
          <w:rFonts w:ascii="Times New Roman" w:hAnsi="Times New Roman"/>
        </w:rPr>
      </w:pPr>
    </w:p>
    <w:p w:rsidR="00A97383" w:rsidRDefault="00A97383">
      <w:pPr>
        <w:rPr>
          <w:rFonts w:ascii="Times New Roman" w:hAnsi="Times New Roman"/>
        </w:rPr>
      </w:pPr>
    </w:p>
    <w:p w:rsidR="00B52C91" w:rsidRDefault="00B52C91">
      <w:pPr>
        <w:pBdr>
          <w:top w:val="single" w:sz="4" w:space="1" w:color="000000"/>
        </w:pBdr>
        <w:rPr>
          <w:rFonts w:ascii="Times New Roman" w:hAnsi="Times New Roman"/>
        </w:rPr>
      </w:pPr>
    </w:p>
    <w:p w:rsidR="00B52C91" w:rsidRDefault="00B52C91"/>
    <w:p w:rsidR="00B52C91" w:rsidRDefault="009F45B3">
      <w:pPr>
        <w:rPr>
          <w:rFonts w:ascii="Verdana" w:hAnsi="Verdana"/>
          <w:b/>
          <w:i/>
          <w:sz w:val="28"/>
          <w:szCs w:val="28"/>
          <w:u w:val="single"/>
          <w:lang w:val="it-IT"/>
        </w:rPr>
      </w:pPr>
      <w:r>
        <w:rPr>
          <w:rFonts w:ascii="Verdana" w:hAnsi="Verdana"/>
          <w:b/>
          <w:i/>
          <w:sz w:val="28"/>
          <w:szCs w:val="28"/>
          <w:u w:val="single"/>
          <w:lang w:val="it-IT"/>
        </w:rPr>
        <w:t>Obilježavanje i proslava državnih blagdana te dana značajnih za sredinu</w:t>
      </w:r>
    </w:p>
    <w:p w:rsidR="00B52C91" w:rsidRDefault="00B52C91">
      <w:pPr>
        <w:rPr>
          <w:b/>
          <w:i/>
          <w:sz w:val="28"/>
          <w:szCs w:val="28"/>
          <w:u w:val="single"/>
          <w:lang w:val="it-IT"/>
        </w:rPr>
      </w:pPr>
    </w:p>
    <w:p w:rsidR="00B52C91" w:rsidRDefault="009F45B3">
      <w:pPr>
        <w:rPr>
          <w:lang w:val="it-IT"/>
        </w:rPr>
      </w:pPr>
      <w:r>
        <w:rPr>
          <w:b/>
          <w:lang w:val="it-IT"/>
        </w:rPr>
        <w:t xml:space="preserve">* </w:t>
      </w:r>
      <w:r>
        <w:rPr>
          <w:lang w:val="it-IT"/>
        </w:rPr>
        <w:t>Svečani prijem učenika I. razreda 0</w:t>
      </w:r>
      <w:r w:rsidR="00696EB5">
        <w:rPr>
          <w:lang w:val="it-IT"/>
        </w:rPr>
        <w:t>8</w:t>
      </w:r>
      <w:r>
        <w:rPr>
          <w:lang w:val="it-IT"/>
        </w:rPr>
        <w:t>.09.202</w:t>
      </w:r>
      <w:r w:rsidR="00696EB5">
        <w:rPr>
          <w:lang w:val="it-IT"/>
        </w:rPr>
        <w:t>5</w:t>
      </w:r>
      <w:r>
        <w:rPr>
          <w:lang w:val="it-IT"/>
        </w:rPr>
        <w:t>.</w:t>
      </w:r>
    </w:p>
    <w:p w:rsidR="00B52C91" w:rsidRDefault="009F45B3">
      <w:pPr>
        <w:rPr>
          <w:lang w:val="it-IT"/>
        </w:rPr>
      </w:pPr>
      <w:r>
        <w:rPr>
          <w:lang w:val="it-IT"/>
        </w:rPr>
        <w:t>* Svjetski dan učitelja 05.10.</w:t>
      </w:r>
      <w:r w:rsidR="00434132">
        <w:rPr>
          <w:lang w:val="it-IT"/>
        </w:rPr>
        <w:t>20</w:t>
      </w:r>
      <w:r>
        <w:rPr>
          <w:lang w:val="it-IT"/>
        </w:rPr>
        <w:t>2</w:t>
      </w:r>
      <w:r w:rsidR="00696EB5">
        <w:rPr>
          <w:lang w:val="it-IT"/>
        </w:rPr>
        <w:t>5</w:t>
      </w:r>
      <w:r>
        <w:rPr>
          <w:lang w:val="it-IT"/>
        </w:rPr>
        <w:t>.</w:t>
      </w:r>
    </w:p>
    <w:p w:rsidR="00B52C91" w:rsidRDefault="009F45B3">
      <w:pPr>
        <w:rPr>
          <w:lang w:val="it-IT"/>
        </w:rPr>
      </w:pPr>
      <w:r>
        <w:rPr>
          <w:lang w:val="it-IT"/>
        </w:rPr>
        <w:t>* Dani kruha 1</w:t>
      </w:r>
      <w:r w:rsidR="00696EB5">
        <w:rPr>
          <w:lang w:val="it-IT"/>
        </w:rPr>
        <w:t>5</w:t>
      </w:r>
      <w:r>
        <w:rPr>
          <w:lang w:val="it-IT"/>
        </w:rPr>
        <w:t>.10.202</w:t>
      </w:r>
      <w:r w:rsidR="00696EB5">
        <w:rPr>
          <w:lang w:val="it-IT"/>
        </w:rPr>
        <w:t>5</w:t>
      </w:r>
      <w:r>
        <w:rPr>
          <w:lang w:val="it-IT"/>
        </w:rPr>
        <w:t>.</w:t>
      </w:r>
    </w:p>
    <w:p w:rsidR="00B52C91" w:rsidRDefault="009F45B3">
      <w:pPr>
        <w:rPr>
          <w:lang w:val="it-IT"/>
        </w:rPr>
      </w:pPr>
      <w:bookmarkStart w:id="2" w:name="_Hlk145585598"/>
      <w:r>
        <w:rPr>
          <w:lang w:val="it-IT"/>
        </w:rPr>
        <w:t>*</w:t>
      </w:r>
      <w:bookmarkEnd w:id="2"/>
      <w:r>
        <w:rPr>
          <w:lang w:val="it-IT"/>
        </w:rPr>
        <w:t xml:space="preserve"> Dan sjećanja na žrtve domovinskog rata/ Dan sjećanja na žrtve Vukovara i Škabrnje    </w:t>
      </w:r>
    </w:p>
    <w:p w:rsidR="00B52C91" w:rsidRDefault="009F45B3">
      <w:pPr>
        <w:rPr>
          <w:lang w:val="it-IT"/>
        </w:rPr>
      </w:pPr>
      <w:r>
        <w:rPr>
          <w:lang w:val="it-IT"/>
        </w:rPr>
        <w:t xml:space="preserve">  </w:t>
      </w:r>
      <w:r w:rsidR="00696EB5">
        <w:rPr>
          <w:lang w:val="it-IT"/>
        </w:rPr>
        <w:t xml:space="preserve"> 17.11. 2025. i</w:t>
      </w:r>
      <w:r>
        <w:rPr>
          <w:lang w:val="it-IT"/>
        </w:rPr>
        <w:t xml:space="preserve"> 18.11.202</w:t>
      </w:r>
      <w:r w:rsidR="00696EB5">
        <w:rPr>
          <w:lang w:val="it-IT"/>
        </w:rPr>
        <w:t>5</w:t>
      </w:r>
      <w:r w:rsidR="00B96EA1">
        <w:rPr>
          <w:lang w:val="it-IT"/>
        </w:rPr>
        <w:t>. (ne</w:t>
      </w:r>
      <w:r w:rsidR="00696EB5">
        <w:rPr>
          <w:lang w:val="it-IT"/>
        </w:rPr>
        <w:t>nastavn</w:t>
      </w:r>
      <w:r w:rsidR="00B96EA1">
        <w:rPr>
          <w:lang w:val="it-IT"/>
        </w:rPr>
        <w:t>i dan)</w:t>
      </w:r>
    </w:p>
    <w:p w:rsidR="00F156CD" w:rsidRDefault="007A6DC2">
      <w:pPr>
        <w:rPr>
          <w:lang w:val="it-IT"/>
        </w:rPr>
      </w:pPr>
      <w:r>
        <w:rPr>
          <w:lang w:val="it-IT"/>
        </w:rPr>
        <w:t xml:space="preserve">* </w:t>
      </w:r>
      <w:r w:rsidR="00696EB5">
        <w:rPr>
          <w:lang w:val="it-IT"/>
        </w:rPr>
        <w:t>Z</w:t>
      </w:r>
      <w:r>
        <w:rPr>
          <w:lang w:val="it-IT"/>
        </w:rPr>
        <w:t>imski prazni</w:t>
      </w:r>
      <w:r w:rsidR="00696EB5">
        <w:rPr>
          <w:lang w:val="it-IT"/>
        </w:rPr>
        <w:t>ci</w:t>
      </w:r>
      <w:r>
        <w:rPr>
          <w:lang w:val="it-IT"/>
        </w:rPr>
        <w:t xml:space="preserve"> učenika 2</w:t>
      </w:r>
      <w:r w:rsidR="00696EB5">
        <w:rPr>
          <w:lang w:val="it-IT"/>
        </w:rPr>
        <w:t>4</w:t>
      </w:r>
      <w:r>
        <w:rPr>
          <w:lang w:val="it-IT"/>
        </w:rPr>
        <w:t>.12.</w:t>
      </w:r>
      <w:proofErr w:type="gramStart"/>
      <w:r>
        <w:rPr>
          <w:lang w:val="it-IT"/>
        </w:rPr>
        <w:t>202</w:t>
      </w:r>
      <w:r w:rsidR="00696EB5">
        <w:rPr>
          <w:lang w:val="it-IT"/>
        </w:rPr>
        <w:t>5</w:t>
      </w:r>
      <w:r>
        <w:rPr>
          <w:lang w:val="it-IT"/>
        </w:rPr>
        <w:t>.-</w:t>
      </w:r>
      <w:proofErr w:type="gramEnd"/>
      <w:r>
        <w:rPr>
          <w:lang w:val="it-IT"/>
        </w:rPr>
        <w:t xml:space="preserve"> 0</w:t>
      </w:r>
      <w:r w:rsidR="00696EB5">
        <w:rPr>
          <w:lang w:val="it-IT"/>
        </w:rPr>
        <w:t>9</w:t>
      </w:r>
      <w:r>
        <w:rPr>
          <w:lang w:val="it-IT"/>
        </w:rPr>
        <w:t>.01.202</w:t>
      </w:r>
      <w:r w:rsidR="00696EB5">
        <w:rPr>
          <w:lang w:val="it-IT"/>
        </w:rPr>
        <w:t>6</w:t>
      </w:r>
      <w:r>
        <w:rPr>
          <w:lang w:val="it-IT"/>
        </w:rPr>
        <w:t>.</w:t>
      </w:r>
    </w:p>
    <w:p w:rsidR="00B52C91" w:rsidRDefault="009F45B3">
      <w:pPr>
        <w:rPr>
          <w:color w:val="000000"/>
          <w:lang w:val="it-IT"/>
        </w:rPr>
      </w:pPr>
      <w:r>
        <w:rPr>
          <w:color w:val="000000"/>
          <w:lang w:val="it-IT"/>
        </w:rPr>
        <w:t>* Valentinovo 14.02.202</w:t>
      </w:r>
      <w:r w:rsidR="00696EB5">
        <w:rPr>
          <w:color w:val="000000"/>
          <w:lang w:val="it-IT"/>
        </w:rPr>
        <w:t>6</w:t>
      </w:r>
      <w:r>
        <w:rPr>
          <w:color w:val="000000"/>
          <w:lang w:val="it-IT"/>
        </w:rPr>
        <w:t>.</w:t>
      </w:r>
    </w:p>
    <w:p w:rsidR="00B52C91" w:rsidRDefault="009F45B3">
      <w:pPr>
        <w:rPr>
          <w:color w:val="000000"/>
          <w:lang w:val="it-IT"/>
        </w:rPr>
      </w:pPr>
      <w:r>
        <w:rPr>
          <w:color w:val="000000"/>
          <w:lang w:val="it-IT"/>
        </w:rPr>
        <w:t>* Dan darovitih učenika 21.03.202</w:t>
      </w:r>
      <w:r w:rsidR="002F4B1A">
        <w:rPr>
          <w:color w:val="000000"/>
          <w:lang w:val="it-IT"/>
        </w:rPr>
        <w:t>5</w:t>
      </w:r>
      <w:r>
        <w:rPr>
          <w:color w:val="000000"/>
          <w:lang w:val="it-IT"/>
        </w:rPr>
        <w:t>.</w:t>
      </w:r>
    </w:p>
    <w:p w:rsidR="007A6DC2" w:rsidRDefault="007A6DC2">
      <w:pPr>
        <w:rPr>
          <w:color w:val="000000"/>
          <w:lang w:val="it-IT"/>
        </w:rPr>
      </w:pPr>
      <w:r>
        <w:rPr>
          <w:lang w:val="it-IT"/>
        </w:rPr>
        <w:t xml:space="preserve">*Proljetni praznici učenika </w:t>
      </w:r>
      <w:r w:rsidR="00696EB5">
        <w:rPr>
          <w:lang w:val="it-IT"/>
        </w:rPr>
        <w:t>02</w:t>
      </w:r>
      <w:r>
        <w:rPr>
          <w:lang w:val="it-IT"/>
        </w:rPr>
        <w:t>.0</w:t>
      </w:r>
      <w:r w:rsidR="002F4B1A">
        <w:rPr>
          <w:lang w:val="it-IT"/>
        </w:rPr>
        <w:t>4</w:t>
      </w:r>
      <w:r>
        <w:rPr>
          <w:lang w:val="it-IT"/>
        </w:rPr>
        <w:t>.</w:t>
      </w:r>
      <w:proofErr w:type="gramStart"/>
      <w:r>
        <w:rPr>
          <w:lang w:val="it-IT"/>
        </w:rPr>
        <w:t>202</w:t>
      </w:r>
      <w:r w:rsidR="00696EB5">
        <w:rPr>
          <w:lang w:val="it-IT"/>
        </w:rPr>
        <w:t>6</w:t>
      </w:r>
      <w:r>
        <w:rPr>
          <w:lang w:val="it-IT"/>
        </w:rPr>
        <w:t>.-</w:t>
      </w:r>
      <w:proofErr w:type="gramEnd"/>
      <w:r>
        <w:rPr>
          <w:lang w:val="it-IT"/>
        </w:rPr>
        <w:t xml:space="preserve"> </w:t>
      </w:r>
      <w:r w:rsidR="00696EB5">
        <w:rPr>
          <w:lang w:val="it-IT"/>
        </w:rPr>
        <w:t>10</w:t>
      </w:r>
      <w:r>
        <w:rPr>
          <w:lang w:val="it-IT"/>
        </w:rPr>
        <w:t>.04.202</w:t>
      </w:r>
      <w:r w:rsidR="00696EB5">
        <w:rPr>
          <w:lang w:val="it-IT"/>
        </w:rPr>
        <w:t>6</w:t>
      </w:r>
      <w:r>
        <w:rPr>
          <w:lang w:val="it-IT"/>
        </w:rPr>
        <w:t>.</w:t>
      </w:r>
    </w:p>
    <w:p w:rsidR="00B52C91" w:rsidRDefault="009F45B3">
      <w:pPr>
        <w:rPr>
          <w:color w:val="000000"/>
          <w:lang w:val="it-IT"/>
        </w:rPr>
      </w:pPr>
      <w:r>
        <w:rPr>
          <w:color w:val="000000"/>
          <w:lang w:val="it-IT"/>
        </w:rPr>
        <w:t xml:space="preserve">* Uskrs </w:t>
      </w:r>
      <w:r w:rsidR="00696EB5">
        <w:rPr>
          <w:color w:val="000000"/>
          <w:lang w:val="it-IT"/>
        </w:rPr>
        <w:t>05</w:t>
      </w:r>
      <w:r>
        <w:rPr>
          <w:color w:val="000000"/>
          <w:lang w:val="it-IT"/>
        </w:rPr>
        <w:t>.0</w:t>
      </w:r>
      <w:r w:rsidR="002F4B1A">
        <w:rPr>
          <w:color w:val="000000"/>
          <w:lang w:val="it-IT"/>
        </w:rPr>
        <w:t>4</w:t>
      </w:r>
      <w:r>
        <w:rPr>
          <w:color w:val="000000"/>
          <w:lang w:val="it-IT"/>
        </w:rPr>
        <w:t>.202</w:t>
      </w:r>
      <w:r w:rsidR="00696EB5">
        <w:rPr>
          <w:color w:val="000000"/>
          <w:lang w:val="it-IT"/>
        </w:rPr>
        <w:t>6</w:t>
      </w:r>
      <w:r>
        <w:rPr>
          <w:color w:val="000000"/>
          <w:lang w:val="it-IT"/>
        </w:rPr>
        <w:t>.</w:t>
      </w:r>
    </w:p>
    <w:p w:rsidR="00B52C91" w:rsidRDefault="009F45B3">
      <w:pPr>
        <w:rPr>
          <w:color w:val="000000"/>
          <w:lang w:val="it-IT"/>
        </w:rPr>
      </w:pPr>
      <w:r>
        <w:rPr>
          <w:color w:val="000000"/>
          <w:lang w:val="it-IT"/>
        </w:rPr>
        <w:t>* Dan planeta zemlje travanj</w:t>
      </w:r>
    </w:p>
    <w:p w:rsidR="00B52C91" w:rsidRDefault="009F45B3">
      <w:pPr>
        <w:rPr>
          <w:color w:val="000000"/>
          <w:lang w:val="it-IT"/>
        </w:rPr>
      </w:pPr>
      <w:r>
        <w:rPr>
          <w:color w:val="000000"/>
          <w:lang w:val="it-IT"/>
        </w:rPr>
        <w:t>* Majčin dan svibanj</w:t>
      </w:r>
    </w:p>
    <w:p w:rsidR="007A6DC2" w:rsidRDefault="007A6DC2" w:rsidP="007A6DC2">
      <w:pPr>
        <w:rPr>
          <w:color w:val="000000"/>
          <w:lang w:val="it-IT"/>
        </w:rPr>
      </w:pPr>
      <w:r>
        <w:rPr>
          <w:color w:val="000000"/>
          <w:lang w:val="it-IT"/>
        </w:rPr>
        <w:t xml:space="preserve">*Dan </w:t>
      </w:r>
      <w:proofErr w:type="gramStart"/>
      <w:r>
        <w:rPr>
          <w:color w:val="000000"/>
          <w:lang w:val="it-IT"/>
        </w:rPr>
        <w:t>škole  2</w:t>
      </w:r>
      <w:r w:rsidR="00696EB5">
        <w:rPr>
          <w:color w:val="000000"/>
          <w:lang w:val="it-IT"/>
        </w:rPr>
        <w:t>0</w:t>
      </w:r>
      <w:r>
        <w:rPr>
          <w:color w:val="000000"/>
          <w:lang w:val="it-IT"/>
        </w:rPr>
        <w:t>.05.202</w:t>
      </w:r>
      <w:r w:rsidR="00696EB5">
        <w:rPr>
          <w:color w:val="000000"/>
          <w:lang w:val="it-IT"/>
        </w:rPr>
        <w:t>6</w:t>
      </w:r>
      <w:r>
        <w:rPr>
          <w:color w:val="000000"/>
          <w:lang w:val="it-IT"/>
        </w:rPr>
        <w:t>.</w:t>
      </w:r>
      <w:proofErr w:type="gramEnd"/>
      <w:r>
        <w:rPr>
          <w:color w:val="000000"/>
          <w:lang w:val="it-IT"/>
        </w:rPr>
        <w:t xml:space="preserve"> </w:t>
      </w:r>
    </w:p>
    <w:p w:rsidR="00B52C91" w:rsidRDefault="00B52C91">
      <w:pPr>
        <w:rPr>
          <w:color w:val="000000"/>
          <w:lang w:val="it-IT"/>
        </w:rPr>
      </w:pPr>
    </w:p>
    <w:p w:rsidR="00696EB5" w:rsidRDefault="00696EB5">
      <w:pPr>
        <w:rPr>
          <w:color w:val="000000"/>
          <w:lang w:val="it-IT"/>
        </w:rPr>
      </w:pPr>
    </w:p>
    <w:p w:rsidR="00B52C91" w:rsidRDefault="009F45B3">
      <w:pPr>
        <w:rPr>
          <w:rFonts w:ascii="Verdana" w:hAnsi="Verdana"/>
          <w:b/>
          <w:i/>
          <w:color w:val="000000"/>
          <w:sz w:val="28"/>
          <w:szCs w:val="28"/>
          <w:u w:val="single"/>
          <w:lang w:val="it-IT"/>
        </w:rPr>
      </w:pPr>
      <w:r>
        <w:rPr>
          <w:rFonts w:ascii="Verdana" w:hAnsi="Verdana"/>
          <w:b/>
          <w:i/>
          <w:color w:val="000000"/>
          <w:sz w:val="28"/>
          <w:szCs w:val="28"/>
          <w:u w:val="single"/>
          <w:lang w:val="it-IT"/>
        </w:rPr>
        <w:t>Natjecanja učenika</w:t>
      </w:r>
    </w:p>
    <w:p w:rsidR="00B52C91" w:rsidRDefault="00B52C91">
      <w:pPr>
        <w:rPr>
          <w:b/>
          <w:i/>
          <w:color w:val="000000"/>
          <w:sz w:val="28"/>
          <w:szCs w:val="28"/>
          <w:u w:val="single"/>
          <w:lang w:val="it-IT"/>
        </w:rPr>
      </w:pPr>
    </w:p>
    <w:p w:rsidR="00B52C91" w:rsidRDefault="009F45B3">
      <w:pPr>
        <w:rPr>
          <w:color w:val="000000"/>
          <w:lang w:val="it-IT"/>
        </w:rPr>
      </w:pPr>
      <w:r>
        <w:rPr>
          <w:color w:val="000000"/>
          <w:lang w:val="it-IT"/>
        </w:rPr>
        <w:t>Škola će sudjelovati u provedbi školskog natjecanja, dok će učenici koji postignu najbolje rezultate biti upućeni na županijsko natjecanje.</w:t>
      </w:r>
    </w:p>
    <w:p w:rsidR="00512123" w:rsidRDefault="00512123">
      <w:pPr>
        <w:rPr>
          <w:color w:val="000000"/>
          <w:lang w:val="it-IT"/>
        </w:rPr>
      </w:pPr>
    </w:p>
    <w:p w:rsidR="00512123" w:rsidRDefault="00512123">
      <w:pPr>
        <w:rPr>
          <w:rFonts w:ascii="Verdana" w:hAnsi="Verdana"/>
          <w:b/>
          <w:i/>
          <w:color w:val="000000"/>
          <w:sz w:val="28"/>
          <w:szCs w:val="28"/>
          <w:u w:val="single"/>
          <w:lang w:val="it-IT"/>
        </w:rPr>
      </w:pPr>
      <w:r w:rsidRPr="00512123">
        <w:rPr>
          <w:rFonts w:ascii="Verdana" w:hAnsi="Verdana"/>
          <w:b/>
          <w:i/>
          <w:color w:val="000000"/>
          <w:sz w:val="28"/>
          <w:szCs w:val="28"/>
          <w:u w:val="single"/>
          <w:lang w:val="it-IT"/>
        </w:rPr>
        <w:t>Nacionalni ispiti</w:t>
      </w:r>
    </w:p>
    <w:p w:rsidR="00512123" w:rsidRDefault="00512123">
      <w:pPr>
        <w:rPr>
          <w:rFonts w:cstheme="minorHAnsi"/>
          <w:b/>
          <w:i/>
          <w:color w:val="000000"/>
          <w:u w:val="single"/>
          <w:lang w:val="it-IT"/>
        </w:rPr>
      </w:pPr>
    </w:p>
    <w:p w:rsidR="00512123" w:rsidRPr="00425041" w:rsidRDefault="00425041">
      <w:pPr>
        <w:rPr>
          <w:rFonts w:cstheme="minorHAnsi"/>
          <w:b/>
          <w:i/>
          <w:color w:val="000000"/>
          <w:u w:val="single"/>
          <w:lang w:val="it-IT"/>
        </w:rPr>
      </w:pPr>
      <w:r w:rsidRPr="00425041">
        <w:rPr>
          <w:rFonts w:cstheme="minorHAnsi"/>
          <w:color w:val="202024"/>
          <w:shd w:val="clear" w:color="auto" w:fill="FFFFFF"/>
        </w:rPr>
        <w:t>Nacionalni ispiti su standardizirani vanjski ispiti kojima je cilj utvrditi postignuća učenika u temeljnim znanjima i kompetencijama u ključnim dijelovima obrazovnih ciklusa. Temeljnim se znanjima i kompetencijama smatraju materinski jezik ili jezik na kojemu se učenici školuju te znanja iz matematike i prirodoslovlja.</w:t>
      </w:r>
      <w:r w:rsidR="002E4432">
        <w:rPr>
          <w:rFonts w:cstheme="minorHAnsi"/>
          <w:color w:val="202024"/>
          <w:shd w:val="clear" w:color="auto" w:fill="FFFFFF"/>
        </w:rPr>
        <w:t xml:space="preserve"> Nacionalnim ispitima obuhvaćeni su učenici četvrtih i osmih razreda.</w:t>
      </w:r>
    </w:p>
    <w:p w:rsidR="00B52C91" w:rsidRDefault="00B52C91">
      <w:pPr>
        <w:rPr>
          <w:color w:val="000000"/>
          <w:lang w:val="it-IT"/>
        </w:rPr>
      </w:pPr>
    </w:p>
    <w:p w:rsidR="002E4432" w:rsidRDefault="009F45B3">
      <w:pPr>
        <w:rPr>
          <w:rFonts w:ascii="Verdana" w:hAnsi="Verdana"/>
          <w:b/>
          <w:i/>
          <w:color w:val="000000"/>
          <w:sz w:val="28"/>
          <w:szCs w:val="28"/>
          <w:u w:val="single"/>
          <w:lang w:val="it-IT"/>
        </w:rPr>
      </w:pPr>
      <w:r>
        <w:rPr>
          <w:rFonts w:ascii="Verdana" w:hAnsi="Verdana"/>
          <w:b/>
          <w:i/>
          <w:color w:val="000000"/>
          <w:sz w:val="28"/>
          <w:szCs w:val="28"/>
          <w:u w:val="single"/>
          <w:lang w:val="it-IT"/>
        </w:rPr>
        <w:t>Suradnja s vanjskim institucijama</w:t>
      </w:r>
    </w:p>
    <w:p w:rsidR="000A78AA" w:rsidRDefault="000A78AA">
      <w:pPr>
        <w:rPr>
          <w:rFonts w:ascii="Verdana" w:hAnsi="Verdana"/>
          <w:b/>
          <w:i/>
          <w:color w:val="000000"/>
          <w:sz w:val="28"/>
          <w:szCs w:val="28"/>
          <w:u w:val="single"/>
          <w:lang w:val="it-IT"/>
        </w:rPr>
      </w:pPr>
    </w:p>
    <w:p w:rsidR="00B52C91" w:rsidRDefault="009F45B3">
      <w:pPr>
        <w:rPr>
          <w:color w:val="000000"/>
          <w:lang w:val="it-IT"/>
        </w:rPr>
      </w:pPr>
      <w:r>
        <w:rPr>
          <w:color w:val="000000"/>
          <w:lang w:val="it-IT"/>
        </w:rPr>
        <w:t xml:space="preserve">Suradnja s vanjskim institucijama ostvaruje se zbog potreba odgojno-obrazovnog procesa, zaštite i skrbi naših učenika te omogućavanja razvoja učenika u skladu sa njegovim sposobnostima i mogućnostima. Vanjske institucije s kojima je ostvarena redovita suradnja su: Centar za socijalnu skrb, općina, Crkva, županijski ured za školstvo, policija, Ministarstvo znanosti i </w:t>
      </w:r>
      <w:proofErr w:type="gramStart"/>
      <w:r>
        <w:rPr>
          <w:color w:val="000000"/>
          <w:lang w:val="it-IT"/>
        </w:rPr>
        <w:t>obrazovanja ,</w:t>
      </w:r>
      <w:proofErr w:type="gramEnd"/>
      <w:r>
        <w:rPr>
          <w:color w:val="000000"/>
          <w:lang w:val="it-IT"/>
        </w:rPr>
        <w:t xml:space="preserve"> Obiteljski centar.</w:t>
      </w:r>
    </w:p>
    <w:p w:rsidR="00692863" w:rsidRDefault="00692863">
      <w:pPr>
        <w:rPr>
          <w:rFonts w:ascii="Verdana" w:hAnsi="Verdana"/>
          <w:b/>
          <w:i/>
          <w:color w:val="000000"/>
          <w:sz w:val="28"/>
          <w:szCs w:val="28"/>
          <w:u w:val="single"/>
          <w:lang w:val="it-IT"/>
        </w:rPr>
      </w:pPr>
    </w:p>
    <w:p w:rsidR="00692863" w:rsidRDefault="00692863">
      <w:pPr>
        <w:rPr>
          <w:rFonts w:ascii="Verdana" w:hAnsi="Verdana"/>
          <w:b/>
          <w:i/>
          <w:color w:val="000000"/>
          <w:sz w:val="28"/>
          <w:szCs w:val="28"/>
          <w:u w:val="single"/>
          <w:lang w:val="it-IT"/>
        </w:rPr>
      </w:pPr>
    </w:p>
    <w:p w:rsidR="000A78AA" w:rsidRDefault="000A78AA">
      <w:pPr>
        <w:rPr>
          <w:rFonts w:ascii="Verdana" w:hAnsi="Verdana"/>
          <w:b/>
          <w:i/>
          <w:color w:val="000000"/>
          <w:sz w:val="28"/>
          <w:szCs w:val="28"/>
          <w:u w:val="single"/>
          <w:lang w:val="it-IT"/>
        </w:rPr>
      </w:pPr>
    </w:p>
    <w:p w:rsidR="000A78AA" w:rsidRDefault="000A78AA">
      <w:pPr>
        <w:rPr>
          <w:rFonts w:ascii="Verdana" w:hAnsi="Verdana"/>
          <w:b/>
          <w:i/>
          <w:color w:val="000000"/>
          <w:sz w:val="28"/>
          <w:szCs w:val="28"/>
          <w:u w:val="single"/>
          <w:lang w:val="it-IT"/>
        </w:rPr>
      </w:pPr>
    </w:p>
    <w:p w:rsidR="000A78AA" w:rsidRPr="002E4432" w:rsidRDefault="000A78AA">
      <w:pPr>
        <w:rPr>
          <w:rFonts w:ascii="Verdana" w:hAnsi="Verdana"/>
          <w:b/>
          <w:i/>
          <w:color w:val="000000"/>
          <w:sz w:val="28"/>
          <w:szCs w:val="28"/>
          <w:u w:val="single"/>
          <w:lang w:val="it-IT"/>
        </w:rPr>
      </w:pPr>
    </w:p>
    <w:p w:rsidR="00B52C91" w:rsidRDefault="00B52C91">
      <w:pPr>
        <w:pBdr>
          <w:top w:val="single" w:sz="4" w:space="1" w:color="000000"/>
        </w:pBdr>
        <w:rPr>
          <w:color w:val="000000"/>
          <w:lang w:val="it-IT"/>
        </w:rPr>
      </w:pPr>
    </w:p>
    <w:p w:rsidR="00B52C91" w:rsidRDefault="00B52C91">
      <w:pPr>
        <w:rPr>
          <w:color w:val="000000"/>
          <w:lang w:val="it-IT"/>
        </w:rPr>
      </w:pPr>
    </w:p>
    <w:p w:rsidR="00B52C91" w:rsidRDefault="009F45B3" w:rsidP="00DC5B86">
      <w:pPr>
        <w:numPr>
          <w:ilvl w:val="0"/>
          <w:numId w:val="3"/>
        </w:numPr>
        <w:rPr>
          <w:rFonts w:ascii="Verdana" w:hAnsi="Verdana"/>
          <w:color w:val="000000"/>
          <w:sz w:val="28"/>
          <w:szCs w:val="28"/>
          <w:lang w:val="it-IT"/>
        </w:rPr>
      </w:pPr>
      <w:r>
        <w:rPr>
          <w:rFonts w:ascii="Verdana" w:hAnsi="Verdana"/>
          <w:color w:val="000000"/>
          <w:sz w:val="28"/>
          <w:szCs w:val="28"/>
          <w:lang w:val="it-IT"/>
        </w:rPr>
        <w:t>ZDRAVSTVENA- SOCIJALNA I EKOLOŠKA ZAŠTITA UČENIKA</w:t>
      </w:r>
    </w:p>
    <w:p w:rsidR="00B52C91" w:rsidRDefault="00B52C91">
      <w:pPr>
        <w:rPr>
          <w:color w:val="000000"/>
          <w:sz w:val="28"/>
          <w:szCs w:val="28"/>
          <w:lang w:val="it-IT"/>
        </w:rPr>
      </w:pPr>
    </w:p>
    <w:p w:rsidR="00B52C91" w:rsidRDefault="00B52C91">
      <w:pPr>
        <w:rPr>
          <w:color w:val="000000"/>
          <w:sz w:val="28"/>
          <w:szCs w:val="28"/>
          <w:lang w:val="it-IT"/>
        </w:rPr>
      </w:pPr>
    </w:p>
    <w:tbl>
      <w:tblPr>
        <w:tblW w:w="9288" w:type="dxa"/>
        <w:tblLayout w:type="fixed"/>
        <w:tblLook w:val="01E0" w:firstRow="1" w:lastRow="1" w:firstColumn="1" w:lastColumn="1" w:noHBand="0" w:noVBand="0"/>
      </w:tblPr>
      <w:tblGrid>
        <w:gridCol w:w="3096"/>
        <w:gridCol w:w="3096"/>
        <w:gridCol w:w="3096"/>
      </w:tblGrid>
      <w:tr w:rsidR="00B52C91">
        <w:tc>
          <w:tcPr>
            <w:tcW w:w="3096"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color w:val="000000"/>
              </w:rPr>
            </w:pPr>
            <w:r>
              <w:rPr>
                <w:color w:val="000000"/>
              </w:rPr>
              <w:t>SADRŽAJ</w:t>
            </w:r>
          </w:p>
        </w:tc>
        <w:tc>
          <w:tcPr>
            <w:tcW w:w="3096"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color w:val="000000"/>
              </w:rPr>
            </w:pPr>
            <w:r>
              <w:rPr>
                <w:color w:val="000000"/>
              </w:rPr>
              <w:t>VRIJEME</w:t>
            </w:r>
          </w:p>
        </w:tc>
        <w:tc>
          <w:tcPr>
            <w:tcW w:w="3096"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color w:val="000000"/>
              </w:rPr>
            </w:pPr>
            <w:r>
              <w:rPr>
                <w:color w:val="000000"/>
              </w:rPr>
              <w:t>NOSITELJI AKTIVNOSTI</w:t>
            </w:r>
          </w:p>
        </w:tc>
      </w:tr>
      <w:tr w:rsidR="00B52C91">
        <w:tc>
          <w:tcPr>
            <w:tcW w:w="3096"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color w:val="000000"/>
              </w:rPr>
            </w:pPr>
            <w:r>
              <w:rPr>
                <w:color w:val="000000"/>
              </w:rPr>
              <w:t>Cijepljenja, sistematski pregledi</w:t>
            </w:r>
          </w:p>
        </w:tc>
        <w:tc>
          <w:tcPr>
            <w:tcW w:w="3096"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color w:val="000000"/>
              </w:rPr>
            </w:pPr>
            <w:r>
              <w:rPr>
                <w:color w:val="000000"/>
              </w:rPr>
              <w:t xml:space="preserve">Tokom </w:t>
            </w:r>
            <w:proofErr w:type="gramStart"/>
            <w:r>
              <w:rPr>
                <w:color w:val="000000"/>
              </w:rPr>
              <w:t>šk.godine</w:t>
            </w:r>
            <w:proofErr w:type="gramEnd"/>
          </w:p>
        </w:tc>
        <w:tc>
          <w:tcPr>
            <w:tcW w:w="3096" w:type="dxa"/>
            <w:tcBorders>
              <w:top w:val="single" w:sz="4" w:space="0" w:color="000000"/>
              <w:left w:val="single" w:sz="4" w:space="0" w:color="000000"/>
              <w:bottom w:val="single" w:sz="4" w:space="0" w:color="000000"/>
              <w:right w:val="single" w:sz="4" w:space="0" w:color="000000"/>
            </w:tcBorders>
          </w:tcPr>
          <w:p w:rsidR="00B52C91" w:rsidRDefault="009F45B3">
            <w:pPr>
              <w:widowControl w:val="0"/>
              <w:spacing w:line="360" w:lineRule="auto"/>
              <w:jc w:val="center"/>
              <w:rPr>
                <w:color w:val="000000"/>
              </w:rPr>
            </w:pPr>
            <w:r>
              <w:rPr>
                <w:color w:val="000000"/>
              </w:rPr>
              <w:t>Zavod za javno zdravstvo županije šibensko - kninske</w:t>
            </w:r>
          </w:p>
        </w:tc>
      </w:tr>
      <w:tr w:rsidR="00B52C91">
        <w:tc>
          <w:tcPr>
            <w:tcW w:w="3096"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color w:val="000000"/>
                <w:lang w:val="hr-HR"/>
              </w:rPr>
            </w:pPr>
            <w:r>
              <w:rPr>
                <w:color w:val="000000"/>
              </w:rPr>
              <w:t>Edukativni program</w:t>
            </w:r>
            <w:r>
              <w:rPr>
                <w:color w:val="000000"/>
                <w:lang w:val="hr-HR"/>
              </w:rPr>
              <w:t xml:space="preserve">: </w:t>
            </w:r>
            <w:r>
              <w:rPr>
                <w:color w:val="000000"/>
              </w:rPr>
              <w:t>ovisnosti</w:t>
            </w:r>
            <w:r>
              <w:rPr>
                <w:color w:val="000000"/>
                <w:lang w:val="hr-HR"/>
              </w:rPr>
              <w:t xml:space="preserve">, </w:t>
            </w:r>
            <w:r>
              <w:rPr>
                <w:color w:val="000000"/>
              </w:rPr>
              <w:t>ravnopravnost spolova</w:t>
            </w:r>
            <w:r>
              <w:rPr>
                <w:color w:val="000000"/>
                <w:lang w:val="hr-HR"/>
              </w:rPr>
              <w:t xml:space="preserve">, </w:t>
            </w:r>
            <w:r>
              <w:rPr>
                <w:color w:val="000000"/>
              </w:rPr>
              <w:t>me</w:t>
            </w:r>
            <w:r>
              <w:rPr>
                <w:color w:val="000000"/>
                <w:lang w:val="hr-HR"/>
              </w:rPr>
              <w:t>đ</w:t>
            </w:r>
            <w:r>
              <w:rPr>
                <w:color w:val="000000"/>
              </w:rPr>
              <w:t>uljudski odnosi</w:t>
            </w:r>
            <w:r>
              <w:rPr>
                <w:color w:val="000000"/>
                <w:lang w:val="hr-HR"/>
              </w:rPr>
              <w:t xml:space="preserve">, </w:t>
            </w:r>
            <w:r>
              <w:rPr>
                <w:color w:val="000000"/>
              </w:rPr>
              <w:t>nasilje</w:t>
            </w:r>
          </w:p>
        </w:tc>
        <w:tc>
          <w:tcPr>
            <w:tcW w:w="3096"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color w:val="000000"/>
              </w:rPr>
            </w:pPr>
            <w:r>
              <w:rPr>
                <w:color w:val="000000"/>
              </w:rPr>
              <w:t>Tokom školske godine</w:t>
            </w:r>
          </w:p>
        </w:tc>
        <w:tc>
          <w:tcPr>
            <w:tcW w:w="3096"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color w:val="000000"/>
              </w:rPr>
            </w:pPr>
            <w:r>
              <w:rPr>
                <w:color w:val="000000"/>
              </w:rPr>
              <w:t>Razrednici</w:t>
            </w:r>
          </w:p>
          <w:p w:rsidR="00B52C91" w:rsidRDefault="009F45B3">
            <w:pPr>
              <w:widowControl w:val="0"/>
              <w:rPr>
                <w:color w:val="000000"/>
              </w:rPr>
            </w:pPr>
            <w:r>
              <w:rPr>
                <w:color w:val="000000"/>
              </w:rPr>
              <w:t>Pedagog</w:t>
            </w:r>
          </w:p>
          <w:p w:rsidR="00B52C91" w:rsidRDefault="009F45B3">
            <w:pPr>
              <w:widowControl w:val="0"/>
              <w:rPr>
                <w:color w:val="000000"/>
              </w:rPr>
            </w:pPr>
            <w:r>
              <w:rPr>
                <w:color w:val="000000"/>
              </w:rPr>
              <w:t>Psiholog</w:t>
            </w:r>
          </w:p>
        </w:tc>
      </w:tr>
      <w:tr w:rsidR="00B52C91">
        <w:tc>
          <w:tcPr>
            <w:tcW w:w="3096"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color w:val="000000"/>
              </w:rPr>
            </w:pPr>
            <w:r>
              <w:rPr>
                <w:color w:val="000000"/>
              </w:rPr>
              <w:t>Rad s učenicima teških socijalnih prilika</w:t>
            </w:r>
          </w:p>
        </w:tc>
        <w:tc>
          <w:tcPr>
            <w:tcW w:w="3096"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color w:val="000000"/>
              </w:rPr>
            </w:pPr>
            <w:r>
              <w:rPr>
                <w:color w:val="000000"/>
              </w:rPr>
              <w:t>Tokom školske godine</w:t>
            </w:r>
          </w:p>
        </w:tc>
        <w:tc>
          <w:tcPr>
            <w:tcW w:w="3096"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color w:val="000000"/>
              </w:rPr>
            </w:pPr>
            <w:r>
              <w:rPr>
                <w:color w:val="000000"/>
              </w:rPr>
              <w:t>Razrednici, učitelji</w:t>
            </w:r>
          </w:p>
          <w:p w:rsidR="00B52C91" w:rsidRDefault="009F45B3">
            <w:pPr>
              <w:widowControl w:val="0"/>
              <w:rPr>
                <w:color w:val="000000"/>
              </w:rPr>
            </w:pPr>
            <w:r>
              <w:rPr>
                <w:color w:val="000000"/>
              </w:rPr>
              <w:t>Pedagog</w:t>
            </w:r>
          </w:p>
          <w:p w:rsidR="00B52C91" w:rsidRDefault="009F45B3">
            <w:pPr>
              <w:widowControl w:val="0"/>
              <w:rPr>
                <w:color w:val="000000"/>
              </w:rPr>
            </w:pPr>
            <w:r>
              <w:rPr>
                <w:color w:val="000000"/>
              </w:rPr>
              <w:t>Psiholog</w:t>
            </w:r>
          </w:p>
        </w:tc>
      </w:tr>
      <w:tr w:rsidR="00B52C91">
        <w:tc>
          <w:tcPr>
            <w:tcW w:w="3096"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color w:val="000000"/>
              </w:rPr>
            </w:pPr>
            <w:r>
              <w:rPr>
                <w:color w:val="000000"/>
              </w:rPr>
              <w:t>Prijevoz učenika</w:t>
            </w:r>
          </w:p>
        </w:tc>
        <w:tc>
          <w:tcPr>
            <w:tcW w:w="3096"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color w:val="000000"/>
              </w:rPr>
            </w:pPr>
            <w:r>
              <w:rPr>
                <w:color w:val="000000"/>
              </w:rPr>
              <w:t>Tokom školske godine</w:t>
            </w:r>
          </w:p>
        </w:tc>
        <w:tc>
          <w:tcPr>
            <w:tcW w:w="3096"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color w:val="000000"/>
              </w:rPr>
            </w:pPr>
            <w:r>
              <w:rPr>
                <w:color w:val="000000"/>
              </w:rPr>
              <w:t>Autoprijevoznik, ravnatelj, tajnica</w:t>
            </w:r>
          </w:p>
        </w:tc>
      </w:tr>
      <w:tr w:rsidR="00B52C91">
        <w:tc>
          <w:tcPr>
            <w:tcW w:w="3096"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color w:val="000000"/>
              </w:rPr>
            </w:pPr>
            <w:r>
              <w:rPr>
                <w:color w:val="000000"/>
              </w:rPr>
              <w:t>Poboljšanje higijenskih uvjeta rada</w:t>
            </w:r>
          </w:p>
        </w:tc>
        <w:tc>
          <w:tcPr>
            <w:tcW w:w="3096"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color w:val="000000"/>
              </w:rPr>
            </w:pPr>
            <w:r>
              <w:rPr>
                <w:color w:val="000000"/>
              </w:rPr>
              <w:t>Tokom školske godine</w:t>
            </w:r>
          </w:p>
        </w:tc>
        <w:tc>
          <w:tcPr>
            <w:tcW w:w="3096"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color w:val="000000"/>
              </w:rPr>
            </w:pPr>
            <w:r>
              <w:rPr>
                <w:color w:val="000000"/>
              </w:rPr>
              <w:t>Ravnatelj, učitelji, SRS, spremačice</w:t>
            </w:r>
          </w:p>
        </w:tc>
      </w:tr>
      <w:tr w:rsidR="00B52C91">
        <w:tc>
          <w:tcPr>
            <w:tcW w:w="3096"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color w:val="000000"/>
              </w:rPr>
            </w:pPr>
            <w:r>
              <w:rPr>
                <w:color w:val="000000"/>
              </w:rPr>
              <w:t>Uređenje školskog okoliša</w:t>
            </w:r>
          </w:p>
        </w:tc>
        <w:tc>
          <w:tcPr>
            <w:tcW w:w="3096"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color w:val="000000"/>
              </w:rPr>
            </w:pPr>
            <w:r>
              <w:rPr>
                <w:color w:val="000000"/>
              </w:rPr>
              <w:t>Tokom školske godine</w:t>
            </w:r>
          </w:p>
        </w:tc>
        <w:tc>
          <w:tcPr>
            <w:tcW w:w="3096"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color w:val="000000"/>
              </w:rPr>
            </w:pPr>
            <w:r>
              <w:rPr>
                <w:color w:val="000000"/>
              </w:rPr>
              <w:t>Učitelj TZK, učenici</w:t>
            </w:r>
          </w:p>
        </w:tc>
      </w:tr>
    </w:tbl>
    <w:p w:rsidR="00B52C91" w:rsidRDefault="00B52C91"/>
    <w:p w:rsidR="00B52C91" w:rsidRDefault="00B52C91"/>
    <w:p w:rsidR="00B52C91" w:rsidRDefault="00B52C91"/>
    <w:p w:rsidR="00B52C91" w:rsidRDefault="009F45B3" w:rsidP="00DC5B86">
      <w:pPr>
        <w:numPr>
          <w:ilvl w:val="0"/>
          <w:numId w:val="3"/>
        </w:numPr>
        <w:rPr>
          <w:rFonts w:ascii="Verdana" w:hAnsi="Verdana"/>
          <w:sz w:val="28"/>
          <w:szCs w:val="28"/>
        </w:rPr>
      </w:pPr>
      <w:r>
        <w:rPr>
          <w:rFonts w:ascii="Verdana" w:hAnsi="Verdana"/>
          <w:sz w:val="28"/>
          <w:szCs w:val="28"/>
        </w:rPr>
        <w:t xml:space="preserve">PROFESIONALNO USMJERAVANJE UČENIKA </w:t>
      </w:r>
      <w:proofErr w:type="gramStart"/>
      <w:r>
        <w:rPr>
          <w:rFonts w:ascii="Verdana" w:hAnsi="Verdana"/>
          <w:sz w:val="28"/>
          <w:szCs w:val="28"/>
        </w:rPr>
        <w:t>8.RAZREDA</w:t>
      </w:r>
      <w:proofErr w:type="gramEnd"/>
    </w:p>
    <w:p w:rsidR="00B52C91" w:rsidRDefault="00B52C91">
      <w:pPr>
        <w:ind w:left="360"/>
        <w:rPr>
          <w:sz w:val="28"/>
          <w:szCs w:val="28"/>
        </w:rPr>
      </w:pPr>
    </w:p>
    <w:p w:rsidR="00B52C91" w:rsidRDefault="009F45B3" w:rsidP="00DC5B86">
      <w:pPr>
        <w:numPr>
          <w:ilvl w:val="0"/>
          <w:numId w:val="4"/>
        </w:numPr>
      </w:pPr>
      <w:r>
        <w:t>Anketiranje učenika osmih razreda za upis u srednju školu.</w:t>
      </w:r>
    </w:p>
    <w:p w:rsidR="00B52C91" w:rsidRDefault="009F45B3" w:rsidP="00DC5B86">
      <w:pPr>
        <w:numPr>
          <w:ilvl w:val="0"/>
          <w:numId w:val="5"/>
        </w:numPr>
        <w:rPr>
          <w:lang w:val="it-IT"/>
        </w:rPr>
      </w:pPr>
      <w:r>
        <w:rPr>
          <w:lang w:val="it-IT"/>
        </w:rPr>
        <w:t>Upućivanje učenika na stručnu obradu (Zavod za zapošljavanje- Šibenik)</w:t>
      </w:r>
    </w:p>
    <w:p w:rsidR="00B52C91" w:rsidRDefault="009F45B3" w:rsidP="00DC5B86">
      <w:pPr>
        <w:numPr>
          <w:ilvl w:val="0"/>
          <w:numId w:val="5"/>
        </w:numPr>
      </w:pPr>
      <w:r>
        <w:t>Suradnja sa srednjim školama</w:t>
      </w:r>
    </w:p>
    <w:p w:rsidR="00B52C91" w:rsidRDefault="009F45B3" w:rsidP="00DC5B86">
      <w:pPr>
        <w:numPr>
          <w:ilvl w:val="0"/>
          <w:numId w:val="5"/>
        </w:numPr>
      </w:pPr>
      <w:r>
        <w:t>Upoznavanje učenika osmih razreda sa srednjoškolskim sustavom obrazovanja.</w:t>
      </w:r>
    </w:p>
    <w:p w:rsidR="00B52C91" w:rsidRDefault="009F45B3" w:rsidP="00DC5B86">
      <w:pPr>
        <w:numPr>
          <w:ilvl w:val="0"/>
          <w:numId w:val="5"/>
        </w:numPr>
      </w:pPr>
      <w:r>
        <w:t>Upoznavanje i upućivanje učenika na prigodne radio i tv emisije vezane za temu profesionalnog usmjeravanja.</w:t>
      </w:r>
    </w:p>
    <w:p w:rsidR="00B52C91" w:rsidRDefault="009F45B3" w:rsidP="00DC5B86">
      <w:pPr>
        <w:numPr>
          <w:ilvl w:val="0"/>
          <w:numId w:val="5"/>
        </w:numPr>
      </w:pPr>
      <w:r>
        <w:rPr>
          <w:lang w:val="it-IT"/>
        </w:rPr>
        <w:t xml:space="preserve">Savjetodavni rad s učenicima. Razgovor o njihovim interesima, željama i sklonostima te željama i interesima njihovih roditelja. </w:t>
      </w:r>
      <w:r>
        <w:t>Pedagoške radionice na temu profesionalnog usmjeravanja.</w:t>
      </w:r>
    </w:p>
    <w:p w:rsidR="00B52C91" w:rsidRDefault="009F45B3" w:rsidP="00DC5B86">
      <w:pPr>
        <w:numPr>
          <w:ilvl w:val="0"/>
          <w:numId w:val="5"/>
        </w:numPr>
      </w:pPr>
      <w:r>
        <w:t xml:space="preserve">Prikupljanje informativnog </w:t>
      </w:r>
      <w:proofErr w:type="gramStart"/>
      <w:r>
        <w:t>materijala :</w:t>
      </w:r>
      <w:proofErr w:type="gramEnd"/>
      <w:r>
        <w:t xml:space="preserve"> popis srednjih škola, učeničkih domova na području naše i nama bližih županija.</w:t>
      </w:r>
    </w:p>
    <w:p w:rsidR="00C63508" w:rsidRPr="00481FEA" w:rsidRDefault="009F45B3" w:rsidP="00DC5B86">
      <w:pPr>
        <w:numPr>
          <w:ilvl w:val="0"/>
          <w:numId w:val="5"/>
        </w:numPr>
        <w:rPr>
          <w:rFonts w:cs="HRSwiss721LightBT"/>
          <w:lang w:val="it-IT"/>
        </w:rPr>
      </w:pPr>
      <w:r>
        <w:rPr>
          <w:rFonts w:cs="HRSwiss721LightBT"/>
          <w:lang w:val="it-IT"/>
        </w:rPr>
        <w:t xml:space="preserve">Pomoć učenicima u usklađivanju interesa i sposobnosti s mogućnostima pri izboru zanimanja </w:t>
      </w:r>
    </w:p>
    <w:p w:rsidR="00B52C91" w:rsidRDefault="00B52C91">
      <w:pPr>
        <w:rPr>
          <w:rFonts w:cs="HRSwiss721LightBT"/>
          <w:lang w:val="it-IT"/>
        </w:rPr>
      </w:pPr>
    </w:p>
    <w:p w:rsidR="00701F5F" w:rsidRDefault="00701F5F">
      <w:pPr>
        <w:rPr>
          <w:rFonts w:cs="HRSwiss721LightBT"/>
          <w:lang w:val="it-IT"/>
        </w:rPr>
      </w:pPr>
    </w:p>
    <w:p w:rsidR="00701F5F" w:rsidRDefault="00701F5F">
      <w:pPr>
        <w:rPr>
          <w:rFonts w:cs="HRSwiss721LightBT"/>
          <w:lang w:val="it-IT"/>
        </w:rPr>
      </w:pPr>
    </w:p>
    <w:p w:rsidR="00701F5F" w:rsidRDefault="00701F5F">
      <w:pPr>
        <w:rPr>
          <w:rFonts w:cs="HRSwiss721LightBT"/>
          <w:lang w:val="it-IT"/>
        </w:rPr>
      </w:pPr>
    </w:p>
    <w:p w:rsidR="00701F5F" w:rsidRDefault="00701F5F">
      <w:pPr>
        <w:rPr>
          <w:rFonts w:cs="HRSwiss721LightBT"/>
          <w:lang w:val="it-IT"/>
        </w:rPr>
      </w:pPr>
    </w:p>
    <w:p w:rsidR="00701F5F" w:rsidRDefault="00701F5F">
      <w:pPr>
        <w:rPr>
          <w:rFonts w:cs="HRSwiss721LightBT"/>
          <w:lang w:val="it-IT"/>
        </w:rPr>
      </w:pPr>
    </w:p>
    <w:p w:rsidR="00701F5F" w:rsidRDefault="00701F5F">
      <w:pPr>
        <w:rPr>
          <w:rFonts w:cs="HRSwiss721LightBT"/>
          <w:lang w:val="it-IT"/>
        </w:rPr>
      </w:pPr>
    </w:p>
    <w:p w:rsidR="00B52C91" w:rsidRDefault="00B52C91">
      <w:pPr>
        <w:pBdr>
          <w:top w:val="single" w:sz="4" w:space="1" w:color="000000"/>
        </w:pBdr>
        <w:rPr>
          <w:sz w:val="28"/>
          <w:szCs w:val="28"/>
          <w:lang w:val="it-IT"/>
        </w:rPr>
      </w:pPr>
    </w:p>
    <w:p w:rsidR="00B52C91" w:rsidRDefault="009F45B3">
      <w:pPr>
        <w:ind w:left="540"/>
        <w:rPr>
          <w:rFonts w:ascii="Verdana" w:hAnsi="Verdana"/>
          <w:sz w:val="28"/>
          <w:szCs w:val="28"/>
          <w:lang w:val="it-IT"/>
        </w:rPr>
      </w:pPr>
      <w:r>
        <w:rPr>
          <w:rFonts w:ascii="Verdana" w:hAnsi="Verdana"/>
          <w:sz w:val="28"/>
          <w:szCs w:val="28"/>
          <w:lang w:val="it-IT"/>
        </w:rPr>
        <w:t>10. AKTIVNOSTI, PROGRAMI I PROJEKTI</w:t>
      </w:r>
    </w:p>
    <w:p w:rsidR="00B52C91" w:rsidRDefault="00B52C91">
      <w:pPr>
        <w:rPr>
          <w:rFonts w:ascii="Verdana" w:hAnsi="Verdana"/>
          <w:sz w:val="28"/>
          <w:szCs w:val="28"/>
          <w:lang w:val="it-IT"/>
        </w:rPr>
      </w:pPr>
    </w:p>
    <w:p w:rsidR="00B52C91" w:rsidRDefault="009F45B3">
      <w:pPr>
        <w:rPr>
          <w:rFonts w:ascii="Verdana" w:hAnsi="Verdana"/>
          <w:sz w:val="28"/>
          <w:szCs w:val="28"/>
          <w:lang w:val="it-IT"/>
        </w:rPr>
      </w:pPr>
      <w:r>
        <w:rPr>
          <w:rFonts w:ascii="Verdana" w:hAnsi="Verdana"/>
          <w:sz w:val="28"/>
          <w:szCs w:val="28"/>
          <w:lang w:val="it-IT"/>
        </w:rPr>
        <w:t xml:space="preserve">           Planirane aktivnosti i projekti</w:t>
      </w:r>
    </w:p>
    <w:p w:rsidR="00B52C91" w:rsidRDefault="00B52C91">
      <w:pPr>
        <w:rPr>
          <w:lang w:val="it-IT"/>
        </w:rPr>
      </w:pPr>
    </w:p>
    <w:tbl>
      <w:tblPr>
        <w:tblW w:w="9288" w:type="dxa"/>
        <w:tblLayout w:type="fixed"/>
        <w:tblLook w:val="01E0" w:firstRow="1" w:lastRow="1" w:firstColumn="1" w:lastColumn="1" w:noHBand="0" w:noVBand="0"/>
      </w:tblPr>
      <w:tblGrid>
        <w:gridCol w:w="4645"/>
        <w:gridCol w:w="4643"/>
      </w:tblGrid>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lang w:val="it-IT"/>
              </w:rPr>
            </w:pPr>
          </w:p>
          <w:p w:rsidR="00B52C91" w:rsidRDefault="009F45B3">
            <w:pPr>
              <w:widowControl w:val="0"/>
            </w:pPr>
            <w:r>
              <w:t>NAZIV:</w:t>
            </w:r>
          </w:p>
          <w:p w:rsidR="00B52C91" w:rsidRDefault="00B52C91">
            <w:pPr>
              <w:widowControl w:val="0"/>
            </w:pPr>
          </w:p>
          <w:p w:rsidR="00B52C91" w:rsidRDefault="00B52C91">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b/>
              </w:rPr>
            </w:pPr>
          </w:p>
          <w:p w:rsidR="00B52C91" w:rsidRDefault="009F45B3">
            <w:pPr>
              <w:widowControl w:val="0"/>
              <w:rPr>
                <w:b/>
                <w:sz w:val="28"/>
                <w:szCs w:val="28"/>
              </w:rPr>
            </w:pPr>
            <w:r>
              <w:rPr>
                <w:b/>
                <w:sz w:val="28"/>
                <w:szCs w:val="28"/>
              </w:rPr>
              <w:t>Profesionalno usmjeravanje</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CILJEVI:</w:t>
            </w:r>
          </w:p>
          <w:p w:rsidR="00B52C91" w:rsidRDefault="00B52C91">
            <w:pPr>
              <w:widowControl w:val="0"/>
            </w:pPr>
          </w:p>
          <w:p w:rsidR="00B52C91" w:rsidRDefault="00B52C91">
            <w:pPr>
              <w:widowControl w:val="0"/>
            </w:pPr>
          </w:p>
          <w:p w:rsidR="00B52C91" w:rsidRDefault="00B52C91">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both"/>
              <w:rPr>
                <w:rFonts w:eastAsia="Calibri"/>
                <w:lang w:val="it-IT"/>
              </w:rPr>
            </w:pPr>
            <w:r>
              <w:rPr>
                <w:rFonts w:eastAsia="Calibri"/>
                <w:lang w:val="it-IT"/>
              </w:rPr>
              <w:t>-kvalitetnim i pravodobnim</w:t>
            </w:r>
          </w:p>
          <w:p w:rsidR="00B52C91" w:rsidRDefault="009F45B3">
            <w:pPr>
              <w:widowControl w:val="0"/>
              <w:jc w:val="both"/>
              <w:rPr>
                <w:rFonts w:eastAsia="Calibri"/>
                <w:lang w:val="it-IT"/>
              </w:rPr>
            </w:pPr>
            <w:r>
              <w:rPr>
                <w:rFonts w:eastAsia="Calibri"/>
                <w:lang w:val="it-IT"/>
              </w:rPr>
              <w:t>informiranjem učenika osmih</w:t>
            </w:r>
          </w:p>
          <w:p w:rsidR="00B52C91" w:rsidRDefault="009F45B3">
            <w:pPr>
              <w:widowControl w:val="0"/>
              <w:jc w:val="both"/>
              <w:rPr>
                <w:rFonts w:eastAsia="Calibri"/>
                <w:lang w:val="it-IT"/>
              </w:rPr>
            </w:pPr>
            <w:r>
              <w:rPr>
                <w:rFonts w:eastAsia="Calibri"/>
                <w:lang w:val="it-IT"/>
              </w:rPr>
              <w:t>razreda omogućiti dadonesu</w:t>
            </w:r>
          </w:p>
          <w:p w:rsidR="00B52C91" w:rsidRDefault="009F45B3">
            <w:pPr>
              <w:widowControl w:val="0"/>
              <w:jc w:val="both"/>
              <w:rPr>
                <w:rFonts w:eastAsia="Calibri"/>
                <w:lang w:val="it-IT"/>
              </w:rPr>
            </w:pPr>
            <w:r>
              <w:rPr>
                <w:rFonts w:eastAsia="Calibri"/>
                <w:lang w:val="it-IT"/>
              </w:rPr>
              <w:t>odluku o nastavku obrazovanja</w:t>
            </w:r>
          </w:p>
          <w:p w:rsidR="00B52C91" w:rsidRDefault="009F45B3">
            <w:pPr>
              <w:widowControl w:val="0"/>
              <w:jc w:val="both"/>
              <w:rPr>
                <w:rFonts w:eastAsia="Calibri"/>
                <w:lang w:val="it-IT"/>
              </w:rPr>
            </w:pPr>
            <w:r>
              <w:rPr>
                <w:rFonts w:eastAsia="Calibri"/>
                <w:lang w:val="it-IT"/>
              </w:rPr>
              <w:t>nakon završetka osnovne škole, u</w:t>
            </w:r>
          </w:p>
          <w:p w:rsidR="00B52C91" w:rsidRDefault="009F45B3">
            <w:pPr>
              <w:widowControl w:val="0"/>
              <w:jc w:val="both"/>
              <w:rPr>
                <w:rFonts w:eastAsia="Calibri"/>
                <w:lang w:val="it-IT"/>
              </w:rPr>
            </w:pPr>
            <w:r>
              <w:rPr>
                <w:rFonts w:eastAsia="Calibri"/>
                <w:lang w:val="it-IT"/>
              </w:rPr>
              <w:t>skladu sa svojim željama,</w:t>
            </w:r>
          </w:p>
          <w:p w:rsidR="00B52C91" w:rsidRDefault="009F45B3">
            <w:pPr>
              <w:widowControl w:val="0"/>
              <w:jc w:val="both"/>
              <w:rPr>
                <w:rFonts w:eastAsia="Calibri"/>
                <w:lang w:val="it-IT"/>
              </w:rPr>
            </w:pPr>
            <w:r>
              <w:rPr>
                <w:rFonts w:eastAsia="Calibri"/>
                <w:lang w:val="it-IT"/>
              </w:rPr>
              <w:t>sklonostima i mogućnostima</w:t>
            </w:r>
          </w:p>
          <w:p w:rsidR="00B52C91" w:rsidRDefault="009F45B3">
            <w:pPr>
              <w:widowControl w:val="0"/>
              <w:jc w:val="both"/>
              <w:rPr>
                <w:rFonts w:eastAsia="Calibri"/>
                <w:lang w:val="it-IT"/>
              </w:rPr>
            </w:pPr>
            <w:r>
              <w:rPr>
                <w:rFonts w:eastAsia="Calibri"/>
                <w:lang w:val="it-IT"/>
              </w:rPr>
              <w:t>-upoznavanje sebe, svojih vlastitih</w:t>
            </w:r>
          </w:p>
          <w:p w:rsidR="00B52C91" w:rsidRDefault="009F45B3">
            <w:pPr>
              <w:widowControl w:val="0"/>
              <w:jc w:val="both"/>
              <w:rPr>
                <w:rFonts w:eastAsia="Calibri"/>
                <w:lang w:val="it-IT"/>
              </w:rPr>
            </w:pPr>
            <w:r>
              <w:rPr>
                <w:rFonts w:eastAsia="Calibri"/>
                <w:lang w:val="it-IT"/>
              </w:rPr>
              <w:t>osobina te značajki poslova i</w:t>
            </w:r>
          </w:p>
          <w:p w:rsidR="00B52C91" w:rsidRDefault="009F45B3">
            <w:pPr>
              <w:widowControl w:val="0"/>
              <w:jc w:val="both"/>
              <w:rPr>
                <w:rFonts w:eastAsia="Calibri"/>
                <w:lang w:val="it-IT"/>
              </w:rPr>
            </w:pPr>
            <w:r>
              <w:rPr>
                <w:rFonts w:eastAsia="Calibri"/>
                <w:lang w:val="it-IT"/>
              </w:rPr>
              <w:t>zanimanja, kako bi se odabrao</w:t>
            </w:r>
          </w:p>
          <w:p w:rsidR="00B52C91" w:rsidRDefault="009F45B3">
            <w:pPr>
              <w:widowControl w:val="0"/>
              <w:jc w:val="both"/>
              <w:rPr>
                <w:rFonts w:eastAsia="Calibri"/>
                <w:lang w:val="it-IT"/>
              </w:rPr>
            </w:pPr>
            <w:r>
              <w:rPr>
                <w:rFonts w:eastAsia="Calibri"/>
                <w:lang w:val="it-IT"/>
              </w:rPr>
              <w:t>pravi profesionalni put</w:t>
            </w:r>
          </w:p>
          <w:p w:rsidR="00B52C91" w:rsidRDefault="009F45B3">
            <w:pPr>
              <w:widowControl w:val="0"/>
              <w:jc w:val="both"/>
              <w:rPr>
                <w:rFonts w:eastAsia="Calibri"/>
                <w:lang w:val="it-IT"/>
              </w:rPr>
            </w:pPr>
            <w:r>
              <w:rPr>
                <w:rFonts w:eastAsia="Calibri"/>
                <w:lang w:val="it-IT"/>
              </w:rPr>
              <w:t>-razvoj interesa za pojedina</w:t>
            </w:r>
          </w:p>
          <w:p w:rsidR="00B52C91" w:rsidRDefault="009F45B3">
            <w:pPr>
              <w:widowControl w:val="0"/>
              <w:jc w:val="both"/>
              <w:rPr>
                <w:rFonts w:eastAsia="Calibri"/>
                <w:lang w:val="it-IT"/>
              </w:rPr>
            </w:pPr>
            <w:r>
              <w:rPr>
                <w:rFonts w:eastAsia="Calibri"/>
                <w:lang w:val="it-IT"/>
              </w:rPr>
              <w:t>zanimanja</w:t>
            </w:r>
          </w:p>
          <w:p w:rsidR="00B52C91" w:rsidRDefault="009F45B3">
            <w:pPr>
              <w:widowControl w:val="0"/>
              <w:jc w:val="both"/>
              <w:rPr>
                <w:rFonts w:eastAsia="Calibri"/>
                <w:lang w:val="it-IT"/>
              </w:rPr>
            </w:pPr>
            <w:r>
              <w:rPr>
                <w:rFonts w:eastAsia="Calibri"/>
                <w:lang w:val="it-IT"/>
              </w:rPr>
              <w:t>-razvoj svijesti o vlastitim</w:t>
            </w:r>
          </w:p>
          <w:p w:rsidR="00B52C91" w:rsidRDefault="009F45B3">
            <w:pPr>
              <w:widowControl w:val="0"/>
              <w:jc w:val="both"/>
              <w:rPr>
                <w:rFonts w:eastAsia="Calibri"/>
                <w:lang w:val="it-IT"/>
              </w:rPr>
            </w:pPr>
            <w:proofErr w:type="gramStart"/>
            <w:r>
              <w:rPr>
                <w:rFonts w:eastAsia="Calibri"/>
                <w:lang w:val="it-IT"/>
              </w:rPr>
              <w:t>vrijednostima,  sposobnostima</w:t>
            </w:r>
            <w:proofErr w:type="gramEnd"/>
            <w:r>
              <w:rPr>
                <w:rFonts w:eastAsia="Calibri"/>
                <w:lang w:val="it-IT"/>
              </w:rPr>
              <w:t xml:space="preserve"> i</w:t>
            </w:r>
          </w:p>
          <w:p w:rsidR="00B52C91" w:rsidRDefault="009F45B3">
            <w:pPr>
              <w:widowControl w:val="0"/>
              <w:jc w:val="both"/>
              <w:rPr>
                <w:rFonts w:eastAsia="Calibri"/>
                <w:lang w:val="it-IT"/>
              </w:rPr>
            </w:pPr>
            <w:r>
              <w:rPr>
                <w:rFonts w:eastAsia="Calibri"/>
                <w:lang w:val="it-IT"/>
              </w:rPr>
              <w:t xml:space="preserve">sklonostima te </w:t>
            </w:r>
            <w:proofErr w:type="gramStart"/>
            <w:r>
              <w:rPr>
                <w:rFonts w:eastAsia="Calibri"/>
                <w:lang w:val="it-IT"/>
              </w:rPr>
              <w:t>razvoj  sposobnosti</w:t>
            </w:r>
            <w:proofErr w:type="gramEnd"/>
            <w:r>
              <w:rPr>
                <w:rFonts w:eastAsia="Calibri"/>
                <w:lang w:val="it-IT"/>
              </w:rPr>
              <w:t xml:space="preserve"> i</w:t>
            </w:r>
          </w:p>
          <w:p w:rsidR="00B52C91" w:rsidRDefault="009F45B3">
            <w:pPr>
              <w:widowControl w:val="0"/>
              <w:jc w:val="both"/>
              <w:rPr>
                <w:rFonts w:eastAsia="Calibri"/>
                <w:lang w:val="it-IT"/>
              </w:rPr>
            </w:pPr>
            <w:r>
              <w:rPr>
                <w:rFonts w:eastAsia="Calibri"/>
                <w:lang w:val="it-IT"/>
              </w:rPr>
              <w:t>vještina</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NOSITELJI:</w:t>
            </w:r>
          </w:p>
          <w:p w:rsidR="00B52C91" w:rsidRDefault="00B52C91">
            <w:pPr>
              <w:widowControl w:val="0"/>
            </w:pPr>
          </w:p>
          <w:p w:rsidR="00B52C91" w:rsidRDefault="00B52C91">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lang w:val="it-IT"/>
              </w:rPr>
            </w:pPr>
          </w:p>
          <w:p w:rsidR="00B52C91" w:rsidRDefault="009F45B3">
            <w:pPr>
              <w:widowControl w:val="0"/>
              <w:rPr>
                <w:lang w:val="it-IT"/>
              </w:rPr>
            </w:pPr>
            <w:r>
              <w:rPr>
                <w:lang w:val="it-IT"/>
              </w:rPr>
              <w:t>-Iva Lordanić, stručni suradnik pedagog</w:t>
            </w:r>
          </w:p>
          <w:p w:rsidR="00B52C91" w:rsidRDefault="009F45B3">
            <w:pPr>
              <w:widowControl w:val="0"/>
              <w:rPr>
                <w:lang w:val="it-IT"/>
              </w:rPr>
            </w:pPr>
            <w:r>
              <w:rPr>
                <w:lang w:val="it-IT"/>
              </w:rPr>
              <w:t xml:space="preserve">- učenici </w:t>
            </w:r>
            <w:proofErr w:type="gramStart"/>
            <w:r>
              <w:rPr>
                <w:lang w:val="it-IT"/>
              </w:rPr>
              <w:t>8.-</w:t>
            </w:r>
            <w:proofErr w:type="gramEnd"/>
            <w:r>
              <w:rPr>
                <w:lang w:val="it-IT"/>
              </w:rPr>
              <w:t>ih razreda</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lang w:val="it-IT"/>
              </w:rPr>
            </w:pPr>
          </w:p>
          <w:p w:rsidR="00B52C91" w:rsidRDefault="009F45B3">
            <w:pPr>
              <w:widowControl w:val="0"/>
            </w:pPr>
            <w:r>
              <w:t>NAČIN REALIZACIJE PROJEKTA:</w:t>
            </w:r>
          </w:p>
          <w:p w:rsidR="00B52C91" w:rsidRDefault="00B52C91">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lang w:val="it-IT"/>
              </w:rPr>
            </w:pPr>
            <w:r>
              <w:rPr>
                <w:lang w:val="it-IT"/>
              </w:rPr>
              <w:t>-organizacija predavanja na</w:t>
            </w:r>
          </w:p>
          <w:p w:rsidR="00B52C91" w:rsidRDefault="009F45B3">
            <w:pPr>
              <w:widowControl w:val="0"/>
              <w:rPr>
                <w:lang w:val="it-IT"/>
              </w:rPr>
            </w:pPr>
            <w:r>
              <w:rPr>
                <w:lang w:val="it-IT"/>
              </w:rPr>
              <w:t xml:space="preserve">    satovima razrednika</w:t>
            </w:r>
          </w:p>
          <w:p w:rsidR="00B52C91" w:rsidRDefault="009F45B3">
            <w:pPr>
              <w:widowControl w:val="0"/>
              <w:rPr>
                <w:lang w:val="it-IT"/>
              </w:rPr>
            </w:pPr>
            <w:r>
              <w:rPr>
                <w:lang w:val="it-IT"/>
              </w:rPr>
              <w:t>-pedagoške radionice</w:t>
            </w:r>
          </w:p>
          <w:p w:rsidR="00B52C91" w:rsidRDefault="009F45B3">
            <w:pPr>
              <w:widowControl w:val="0"/>
              <w:rPr>
                <w:lang w:val="it-IT"/>
              </w:rPr>
            </w:pPr>
            <w:r>
              <w:rPr>
                <w:lang w:val="it-IT"/>
              </w:rPr>
              <w:t>-distribucija informativnih materijala</w:t>
            </w:r>
          </w:p>
          <w:p w:rsidR="00B52C91" w:rsidRDefault="009F45B3">
            <w:pPr>
              <w:widowControl w:val="0"/>
              <w:rPr>
                <w:lang w:val="it-IT"/>
              </w:rPr>
            </w:pPr>
            <w:r>
              <w:rPr>
                <w:lang w:val="it-IT"/>
              </w:rPr>
              <w:t>-suradnja sa srednjim školama naše i</w:t>
            </w:r>
          </w:p>
          <w:p w:rsidR="00B52C91" w:rsidRDefault="009F45B3">
            <w:pPr>
              <w:widowControl w:val="0"/>
              <w:rPr>
                <w:lang w:val="it-IT"/>
              </w:rPr>
            </w:pPr>
            <w:r>
              <w:rPr>
                <w:lang w:val="it-IT"/>
              </w:rPr>
              <w:t xml:space="preserve">   </w:t>
            </w:r>
            <w:proofErr w:type="gramStart"/>
            <w:r>
              <w:rPr>
                <w:lang w:val="it-IT"/>
              </w:rPr>
              <w:t xml:space="preserve">bližih  </w:t>
            </w:r>
            <w:r>
              <w:t>županija</w:t>
            </w:r>
            <w:proofErr w:type="gramEnd"/>
          </w:p>
          <w:p w:rsidR="00B52C91" w:rsidRDefault="009F45B3">
            <w:pPr>
              <w:widowControl w:val="0"/>
            </w:pPr>
            <w:r>
              <w:t>-  individualno savjetovanje</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VREMENIK PROJEKTA:</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xml:space="preserve"> - tokom cijele </w:t>
            </w:r>
            <w:proofErr w:type="gramStart"/>
            <w:r>
              <w:t>šk.godine</w:t>
            </w:r>
            <w:proofErr w:type="gramEnd"/>
            <w:r>
              <w:t xml:space="preserve"> 202</w:t>
            </w:r>
            <w:r w:rsidR="004129B1">
              <w:t>5</w:t>
            </w:r>
            <w:r>
              <w:t>./2</w:t>
            </w:r>
            <w:r w:rsidR="004129B1">
              <w:t>6</w:t>
            </w:r>
            <w:r>
              <w:t>.</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TROŠKOVNIK PROJEKTA:</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redovita sredstva škole</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NAČIN VREDNOVANJA:</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lang w:val="it-IT"/>
              </w:rPr>
            </w:pPr>
            <w:r>
              <w:rPr>
                <w:lang w:val="it-IT"/>
              </w:rPr>
              <w:t>- anketa učenika na početku i na</w:t>
            </w:r>
          </w:p>
          <w:p w:rsidR="00B52C91" w:rsidRDefault="009F45B3">
            <w:pPr>
              <w:widowControl w:val="0"/>
              <w:rPr>
                <w:lang w:val="it-IT"/>
              </w:rPr>
            </w:pPr>
            <w:r>
              <w:rPr>
                <w:lang w:val="it-IT"/>
              </w:rPr>
              <w:t xml:space="preserve">   </w:t>
            </w:r>
            <w:proofErr w:type="gramStart"/>
            <w:r>
              <w:rPr>
                <w:lang w:val="it-IT"/>
              </w:rPr>
              <w:t>kraju  nastavne</w:t>
            </w:r>
            <w:proofErr w:type="gramEnd"/>
            <w:r>
              <w:rPr>
                <w:lang w:val="it-IT"/>
              </w:rPr>
              <w:t xml:space="preserve"> godine</w:t>
            </w:r>
          </w:p>
          <w:p w:rsidR="00B52C91" w:rsidRDefault="009F45B3">
            <w:pPr>
              <w:widowControl w:val="0"/>
              <w:rPr>
                <w:lang w:val="it-IT"/>
              </w:rPr>
            </w:pPr>
            <w:r>
              <w:rPr>
                <w:lang w:val="it-IT"/>
              </w:rPr>
              <w:t>- zadovoljstvo učenika ostvarenim</w:t>
            </w:r>
          </w:p>
          <w:p w:rsidR="00B52C91" w:rsidRDefault="009F45B3">
            <w:pPr>
              <w:widowControl w:val="0"/>
              <w:rPr>
                <w:lang w:val="it-IT"/>
              </w:rPr>
            </w:pPr>
            <w:r>
              <w:rPr>
                <w:lang w:val="it-IT"/>
              </w:rPr>
              <w:t>projektom</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NAČIN KORIŠTENJA REZULTATA AKTIVNOSTI: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lang w:val="it-IT"/>
              </w:rPr>
            </w:pPr>
            <w:r>
              <w:rPr>
                <w:lang w:val="it-IT"/>
              </w:rPr>
              <w:t>-rezultati aktivnosti će se koristiti</w:t>
            </w:r>
          </w:p>
          <w:p w:rsidR="00B52C91" w:rsidRDefault="009F45B3">
            <w:pPr>
              <w:widowControl w:val="0"/>
              <w:rPr>
                <w:lang w:val="it-IT"/>
              </w:rPr>
            </w:pPr>
            <w:r>
              <w:rPr>
                <w:lang w:val="it-IT"/>
              </w:rPr>
              <w:t xml:space="preserve">   prilikom izrade sličnih projekata</w:t>
            </w:r>
          </w:p>
          <w:p w:rsidR="00B52C91" w:rsidRDefault="009F45B3">
            <w:pPr>
              <w:widowControl w:val="0"/>
              <w:rPr>
                <w:lang w:val="en-GB"/>
              </w:rPr>
            </w:pPr>
            <w:r>
              <w:t>narednih generacija osmaša</w:t>
            </w:r>
          </w:p>
        </w:tc>
      </w:tr>
    </w:tbl>
    <w:p w:rsidR="00B52C91" w:rsidRDefault="00B52C91">
      <w:pPr>
        <w:rPr>
          <w:sz w:val="28"/>
          <w:szCs w:val="28"/>
          <w:lang w:val="it-IT"/>
        </w:rPr>
      </w:pPr>
    </w:p>
    <w:p w:rsidR="00B52C91" w:rsidRDefault="00B52C91">
      <w:pPr>
        <w:rPr>
          <w:sz w:val="28"/>
          <w:szCs w:val="28"/>
          <w:lang w:val="it-IT"/>
        </w:rPr>
      </w:pPr>
    </w:p>
    <w:tbl>
      <w:tblPr>
        <w:tblW w:w="9288" w:type="dxa"/>
        <w:tblLayout w:type="fixed"/>
        <w:tblLook w:val="01E0" w:firstRow="1" w:lastRow="1" w:firstColumn="1" w:lastColumn="1" w:noHBand="0" w:noVBand="0"/>
      </w:tblPr>
      <w:tblGrid>
        <w:gridCol w:w="4645"/>
        <w:gridCol w:w="4643"/>
      </w:tblGrid>
      <w:tr w:rsidR="00B52C91" w:rsidTr="006B6EE6">
        <w:trPr>
          <w:trHeight w:val="355"/>
        </w:trPr>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NAZIV:</w:t>
            </w:r>
          </w:p>
        </w:tc>
        <w:tc>
          <w:tcPr>
            <w:tcW w:w="4643" w:type="dxa"/>
            <w:tcBorders>
              <w:top w:val="single" w:sz="4" w:space="0" w:color="000000"/>
              <w:left w:val="single" w:sz="4" w:space="0" w:color="000000"/>
              <w:bottom w:val="single" w:sz="4" w:space="0" w:color="000000"/>
              <w:right w:val="single" w:sz="4" w:space="0" w:color="000000"/>
            </w:tcBorders>
          </w:tcPr>
          <w:p w:rsidR="00481FEA" w:rsidRPr="00481FEA" w:rsidRDefault="009F45B3" w:rsidP="00481FEA">
            <w:pPr>
              <w:widowControl w:val="0"/>
              <w:spacing w:after="200" w:line="264" w:lineRule="auto"/>
              <w:ind w:left="-5"/>
              <w:rPr>
                <w:b/>
              </w:rPr>
            </w:pPr>
            <w:r>
              <w:rPr>
                <w:b/>
              </w:rPr>
              <w:t>PRIMJENA IKT-</w:t>
            </w:r>
            <w:proofErr w:type="gramStart"/>
            <w:r>
              <w:rPr>
                <w:b/>
              </w:rPr>
              <w:t>a  U</w:t>
            </w:r>
            <w:proofErr w:type="gramEnd"/>
            <w:r>
              <w:rPr>
                <w:b/>
              </w:rPr>
              <w:t xml:space="preserve"> NASTAVI NA DALJIN</w:t>
            </w:r>
            <w:r w:rsidR="00725EC5">
              <w:rPr>
                <w:b/>
              </w:rPr>
              <w:t>U</w:t>
            </w:r>
            <w:r w:rsidR="00DF5504">
              <w:rPr>
                <w:b/>
              </w:rPr>
              <w:t xml:space="preserve"> TE HIBRIDNOJ NASTAVI</w:t>
            </w:r>
          </w:p>
        </w:tc>
      </w:tr>
      <w:tr w:rsidR="00B52C91">
        <w:trPr>
          <w:trHeight w:val="3353"/>
        </w:trPr>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CILJEVI:</w:t>
            </w:r>
          </w:p>
          <w:p w:rsidR="00B52C91" w:rsidRDefault="00B52C91">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osposobiti učenike za uporabu tehnologije i različitih obrazovnih digitalnih alata u nastavi na daljinu</w:t>
            </w:r>
          </w:p>
          <w:p w:rsidR="00B52C91" w:rsidRDefault="009F45B3">
            <w:pPr>
              <w:widowControl w:val="0"/>
              <w:numPr>
                <w:ilvl w:val="0"/>
                <w:numId w:val="1"/>
              </w:numPr>
              <w:ind w:right="7" w:hanging="139"/>
              <w:jc w:val="both"/>
            </w:pPr>
            <w:r>
              <w:t>učenici će istražiti kako koristiti tehnologiju i jednostavne Web 2.0 alate</w:t>
            </w:r>
          </w:p>
          <w:p w:rsidR="00B52C91" w:rsidRDefault="009F45B3">
            <w:pPr>
              <w:widowControl w:val="0"/>
              <w:numPr>
                <w:ilvl w:val="0"/>
                <w:numId w:val="1"/>
              </w:numPr>
              <w:ind w:right="7" w:hanging="139"/>
              <w:jc w:val="both"/>
            </w:pPr>
            <w:r>
              <w:t>samostalno će izraditi virtualne panoe, kvizove, prezentacije, umne mape te kako pohraniti i poslati digitalne sadržaje</w:t>
            </w:r>
          </w:p>
          <w:p w:rsidR="00B52C91" w:rsidRDefault="009F45B3">
            <w:pPr>
              <w:widowControl w:val="0"/>
              <w:numPr>
                <w:ilvl w:val="0"/>
                <w:numId w:val="1"/>
              </w:numPr>
              <w:ind w:right="7" w:hanging="139"/>
              <w:jc w:val="both"/>
            </w:pPr>
            <w:r>
              <w:t>učenici će opisati kako sigurno istraživati na internetu - digitalne sadržaje će izrađivati poštujući autorska prava</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NOSITELJI: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lang w:val="it-IT"/>
              </w:rPr>
            </w:pPr>
            <w:r>
              <w:rPr>
                <w:lang w:val="it-IT"/>
              </w:rPr>
              <w:t xml:space="preserve"> Antonija Copić, učiteljica informatike,</w:t>
            </w:r>
          </w:p>
          <w:p w:rsidR="00B52C91" w:rsidRPr="00CD34F5" w:rsidRDefault="009F45B3">
            <w:pPr>
              <w:widowControl w:val="0"/>
              <w:rPr>
                <w:lang w:val="it-IT"/>
              </w:rPr>
            </w:pPr>
            <w:r>
              <w:rPr>
                <w:lang w:val="it-IT"/>
              </w:rPr>
              <w:t xml:space="preserve"> učenici predmetne nastave</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B52C91">
            <w:pPr>
              <w:widowControl w:val="0"/>
            </w:pPr>
          </w:p>
          <w:p w:rsidR="00B52C91" w:rsidRDefault="009F45B3">
            <w:pPr>
              <w:widowControl w:val="0"/>
            </w:pPr>
            <w:r>
              <w:t>NAČIN REALIZACIJE PROJEKTA:</w:t>
            </w:r>
          </w:p>
          <w:p w:rsidR="00B52C91" w:rsidRDefault="00B52C91">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spacing w:after="32" w:line="276" w:lineRule="auto"/>
              <w:ind w:left="-5" w:right="140"/>
            </w:pPr>
            <w:r>
              <w:rPr>
                <w:lang w:val="it-IT"/>
              </w:rPr>
              <w:t>-</w:t>
            </w:r>
            <w:r>
              <w:t xml:space="preserve">Učenici najprije uče kako koristiti tablete i računala, zatim o različitim Web 2.0 alatima kojima se mogu koristit bez logiranja, pretražuju internet vodeći računa o sigurnosti, a nakon toga izrađuju različite digitalne obrazovne sadržaje. Rezultate prikazuju u obliku grafova, excel tablica, PowerPoint i ostalih prezentacija, panoa, kvizova znanja, umnih mapa. Aktivno će sudjelovat na nastavi u školi i radom od kuće te će se referirati shodno dogovoru s </w:t>
            </w:r>
            <w:proofErr w:type="gramStart"/>
            <w:r>
              <w:t>učiteljem  putem</w:t>
            </w:r>
            <w:proofErr w:type="gramEnd"/>
            <w:r>
              <w:t xml:space="preserve"> digitalnih sadržaja online (ispuniti upitnike, kvizove i posla</w:t>
            </w:r>
            <w:r w:rsidR="006B6EE6">
              <w:t>ti poveznice)</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VREMENIK PROJEKTA:</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Tokom šk.god.</w:t>
            </w:r>
            <w:proofErr w:type="gramStart"/>
            <w:r>
              <w:t>202</w:t>
            </w:r>
            <w:r w:rsidR="004129B1">
              <w:t>5</w:t>
            </w:r>
            <w:r>
              <w:t>./</w:t>
            </w:r>
            <w:proofErr w:type="gramEnd"/>
            <w:r>
              <w:t>2</w:t>
            </w:r>
            <w:r w:rsidR="004129B1">
              <w:t>6</w:t>
            </w:r>
            <w:r>
              <w:t>.</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TROŠKOVNIK PROJEKTA:</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standardna oprema škole</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NAČIN VREDNOVANJA:</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rsidP="00725EC5">
            <w:pPr>
              <w:widowControl w:val="0"/>
              <w:spacing w:line="276" w:lineRule="auto"/>
              <w:ind w:left="-5" w:right="12"/>
            </w:pPr>
            <w:r>
              <w:t>- Ishodi će se pratiti na nastavnim satovima. Učenici će raditi samostalno i u grupama. Učitelji će pratiti točnost riješenih zadataka. Učenici će ispuniti anketu iz koje će se doznati što oni misle o takvom načinu rada.</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NAČIN KORIŠTENJA REZULTATA AKTIVNOSTI: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-rezultati aktivnosti koristit će u obradi slijedećih nastavnih sadržaja</w:t>
            </w:r>
          </w:p>
          <w:p w:rsidR="00B52C91" w:rsidRDefault="009F45B3">
            <w:pPr>
              <w:widowControl w:val="0"/>
              <w:rPr>
                <w:lang w:val="it-IT"/>
              </w:rPr>
            </w:pPr>
            <w:r>
              <w:rPr>
                <w:lang w:val="it-IT"/>
              </w:rPr>
              <w:t>- aktivnost doprinosi povezivanju povezivanja informatike sa svakodnevnim problemima</w:t>
            </w:r>
          </w:p>
        </w:tc>
      </w:tr>
    </w:tbl>
    <w:p w:rsidR="00B52C91" w:rsidRDefault="00B52C91">
      <w:pPr>
        <w:rPr>
          <w:sz w:val="28"/>
          <w:szCs w:val="28"/>
          <w:lang w:val="it-IT"/>
        </w:rPr>
      </w:pPr>
    </w:p>
    <w:p w:rsidR="00B52C91" w:rsidRDefault="00B52C91">
      <w:pPr>
        <w:pBdr>
          <w:top w:val="single" w:sz="4" w:space="1" w:color="000000"/>
        </w:pBdr>
        <w:rPr>
          <w:sz w:val="28"/>
          <w:szCs w:val="28"/>
          <w:lang w:val="it-IT"/>
        </w:rPr>
      </w:pPr>
    </w:p>
    <w:p w:rsidR="00B52C91" w:rsidRDefault="00B52C91">
      <w:pPr>
        <w:pBdr>
          <w:top w:val="single" w:sz="4" w:space="1" w:color="000000"/>
        </w:pBdr>
        <w:rPr>
          <w:sz w:val="28"/>
          <w:szCs w:val="28"/>
          <w:lang w:val="it-IT"/>
        </w:rPr>
      </w:pPr>
    </w:p>
    <w:tbl>
      <w:tblPr>
        <w:tblW w:w="9288" w:type="dxa"/>
        <w:tblLayout w:type="fixed"/>
        <w:tblLook w:val="01E0" w:firstRow="1" w:lastRow="1" w:firstColumn="1" w:lastColumn="1" w:noHBand="0" w:noVBand="0"/>
      </w:tblPr>
      <w:tblGrid>
        <w:gridCol w:w="4645"/>
        <w:gridCol w:w="4643"/>
      </w:tblGrid>
      <w:tr w:rsidR="00B52C91">
        <w:trPr>
          <w:trHeight w:val="626"/>
        </w:trPr>
        <w:tc>
          <w:tcPr>
            <w:tcW w:w="4644"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lang w:val="it-IT"/>
              </w:rPr>
            </w:pPr>
          </w:p>
          <w:p w:rsidR="00B52C91" w:rsidRDefault="009F45B3">
            <w:pPr>
              <w:widowControl w:val="0"/>
            </w:pPr>
            <w:r>
              <w:t>NAZIV:</w:t>
            </w:r>
          </w:p>
          <w:p w:rsidR="00B52C91" w:rsidRDefault="00B52C91">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8"/>
                <w:szCs w:val="28"/>
              </w:rPr>
            </w:pPr>
            <w:r>
              <w:rPr>
                <w:b/>
                <w:sz w:val="28"/>
                <w:szCs w:val="28"/>
              </w:rPr>
              <w:t>Dan ružičastih majica-protiv nasilja u školama</w:t>
            </w:r>
          </w:p>
        </w:tc>
      </w:tr>
      <w:tr w:rsidR="00B52C91">
        <w:trPr>
          <w:trHeight w:val="3271"/>
        </w:trPr>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CILJEVI:</w:t>
            </w:r>
          </w:p>
          <w:p w:rsidR="00B52C91" w:rsidRDefault="00B52C91">
            <w:pPr>
              <w:widowControl w:val="0"/>
            </w:pPr>
          </w:p>
          <w:p w:rsidR="00B52C91" w:rsidRDefault="00B52C91">
            <w:pPr>
              <w:widowControl w:val="0"/>
            </w:pPr>
          </w:p>
          <w:p w:rsidR="00B52C91" w:rsidRDefault="00B52C91">
            <w:pPr>
              <w:widowControl w:val="0"/>
            </w:pPr>
          </w:p>
          <w:p w:rsidR="00B52C91" w:rsidRDefault="00B52C91">
            <w:pPr>
              <w:widowControl w:val="0"/>
            </w:pPr>
          </w:p>
          <w:p w:rsidR="00B52C91" w:rsidRDefault="00B52C91">
            <w:pPr>
              <w:widowControl w:val="0"/>
            </w:pPr>
          </w:p>
          <w:p w:rsidR="00B52C91" w:rsidRDefault="00B52C91">
            <w:pPr>
              <w:widowControl w:val="0"/>
            </w:pPr>
          </w:p>
          <w:p w:rsidR="00B52C91" w:rsidRDefault="00B52C91">
            <w:pPr>
              <w:widowControl w:val="0"/>
            </w:pPr>
          </w:p>
          <w:p w:rsidR="00B52C91" w:rsidRDefault="00B52C91">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eastAsia="Calibri"/>
                <w:lang w:val="it-IT"/>
              </w:rPr>
            </w:pPr>
            <w:r>
              <w:rPr>
                <w:rFonts w:eastAsia="Calibri"/>
                <w:lang w:val="it-IT"/>
              </w:rPr>
              <w:t>- razumjeti pojam nasilja</w:t>
            </w:r>
          </w:p>
          <w:p w:rsidR="00B52C91" w:rsidRDefault="009F45B3">
            <w:pPr>
              <w:widowControl w:val="0"/>
              <w:rPr>
                <w:rFonts w:eastAsia="Calibri"/>
                <w:lang w:val="it-IT"/>
              </w:rPr>
            </w:pPr>
            <w:r>
              <w:rPr>
                <w:rFonts w:eastAsia="Calibri"/>
                <w:lang w:val="it-IT"/>
              </w:rPr>
              <w:t>-prepoznati nasilje u školi</w:t>
            </w:r>
          </w:p>
          <w:p w:rsidR="00B52C91" w:rsidRDefault="009F45B3">
            <w:pPr>
              <w:widowControl w:val="0"/>
              <w:rPr>
                <w:rFonts w:eastAsia="Calibri"/>
                <w:lang w:val="it-IT"/>
              </w:rPr>
            </w:pPr>
            <w:r>
              <w:rPr>
                <w:rFonts w:eastAsia="Calibri"/>
                <w:lang w:val="it-IT"/>
              </w:rPr>
              <w:t>-osuditi nasilje u školi</w:t>
            </w:r>
          </w:p>
          <w:p w:rsidR="00B52C91" w:rsidRDefault="009F45B3">
            <w:pPr>
              <w:widowControl w:val="0"/>
              <w:rPr>
                <w:rFonts w:eastAsia="Calibri"/>
                <w:lang w:val="it-IT"/>
              </w:rPr>
            </w:pPr>
            <w:r>
              <w:rPr>
                <w:rFonts w:eastAsia="Calibri"/>
                <w:lang w:val="it-IT"/>
              </w:rPr>
              <w:t>-naučiti primjereno reagirati u slučajevima</w:t>
            </w:r>
          </w:p>
          <w:p w:rsidR="00B52C91" w:rsidRDefault="009F45B3">
            <w:pPr>
              <w:widowControl w:val="0"/>
              <w:rPr>
                <w:rFonts w:eastAsia="Calibri"/>
                <w:lang w:val="it-IT"/>
              </w:rPr>
            </w:pPr>
            <w:r>
              <w:rPr>
                <w:rFonts w:eastAsia="Calibri"/>
                <w:lang w:val="it-IT"/>
              </w:rPr>
              <w:t xml:space="preserve">  nasilničkog ponašanja</w:t>
            </w:r>
          </w:p>
          <w:p w:rsidR="00B52C91" w:rsidRDefault="009F45B3">
            <w:pPr>
              <w:widowControl w:val="0"/>
              <w:rPr>
                <w:rFonts w:eastAsia="Calibri"/>
                <w:lang w:val="it-IT"/>
              </w:rPr>
            </w:pPr>
            <w:r>
              <w:rPr>
                <w:rFonts w:eastAsia="Calibri"/>
                <w:lang w:val="it-IT"/>
              </w:rPr>
              <w:t>-izgraditi negativan stav protiv nasilja u školama</w:t>
            </w:r>
          </w:p>
          <w:p w:rsidR="00B52C91" w:rsidRDefault="00B52C91">
            <w:pPr>
              <w:widowControl w:val="0"/>
              <w:rPr>
                <w:rFonts w:eastAsia="Calibri"/>
                <w:lang w:val="it-IT"/>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NOSITELJI: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Iva Lordanić, stručni suradnik pedagog</w:t>
            </w:r>
          </w:p>
          <w:p w:rsidR="00B52C91" w:rsidRDefault="009F45B3">
            <w:pPr>
              <w:widowControl w:val="0"/>
              <w:rPr>
                <w:lang w:val="it-IT"/>
              </w:rPr>
            </w:pPr>
            <w:r>
              <w:rPr>
                <w:lang w:val="it-IT"/>
              </w:rPr>
              <w:t>Učenici razredne nastave</w:t>
            </w:r>
          </w:p>
          <w:p w:rsidR="00B52C91" w:rsidRDefault="00B52C91">
            <w:pPr>
              <w:widowControl w:val="0"/>
              <w:rPr>
                <w:lang w:val="it-IT"/>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NAČIN REALIZACIJE PROJEKTA:</w:t>
            </w:r>
          </w:p>
          <w:p w:rsidR="00B52C91" w:rsidRDefault="00B52C91">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lang w:val="it-IT"/>
              </w:rPr>
            </w:pPr>
            <w:r>
              <w:rPr>
                <w:lang w:val="it-IT"/>
              </w:rPr>
              <w:t>- rad u skupinama, rad u parovima,</w:t>
            </w:r>
          </w:p>
          <w:p w:rsidR="00B52C91" w:rsidRDefault="009F45B3">
            <w:pPr>
              <w:widowControl w:val="0"/>
              <w:rPr>
                <w:lang w:val="it-IT"/>
              </w:rPr>
            </w:pPr>
            <w:r>
              <w:rPr>
                <w:lang w:val="it-IT"/>
              </w:rPr>
              <w:t>individualni rad</w:t>
            </w:r>
          </w:p>
          <w:p w:rsidR="00B52C91" w:rsidRDefault="009F45B3">
            <w:pPr>
              <w:widowControl w:val="0"/>
              <w:rPr>
                <w:lang w:val="it-IT"/>
              </w:rPr>
            </w:pPr>
            <w:r>
              <w:rPr>
                <w:lang w:val="it-IT"/>
              </w:rPr>
              <w:t>- učenici i djelatnici škole dolaze taj dan u ružičastim majicama,</w:t>
            </w:r>
          </w:p>
          <w:p w:rsidR="00B52C91" w:rsidRDefault="009F45B3">
            <w:pPr>
              <w:widowControl w:val="0"/>
              <w:rPr>
                <w:lang w:val="it-IT"/>
              </w:rPr>
            </w:pPr>
            <w:r>
              <w:rPr>
                <w:lang w:val="it-IT"/>
              </w:rPr>
              <w:t>-igre uloga</w:t>
            </w:r>
          </w:p>
          <w:p w:rsidR="00B52C91" w:rsidRDefault="009F45B3">
            <w:pPr>
              <w:widowControl w:val="0"/>
              <w:rPr>
                <w:lang w:val="it-IT"/>
              </w:rPr>
            </w:pPr>
            <w:r>
              <w:rPr>
                <w:lang w:val="it-IT"/>
              </w:rPr>
              <w:t>- pedagoške radionice</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VREMENIK PROJEKTA:</w:t>
            </w:r>
          </w:p>
        </w:tc>
        <w:tc>
          <w:tcPr>
            <w:tcW w:w="4643" w:type="dxa"/>
            <w:tcBorders>
              <w:top w:val="single" w:sz="4" w:space="0" w:color="000000"/>
              <w:left w:val="single" w:sz="4" w:space="0" w:color="000000"/>
              <w:bottom w:val="single" w:sz="4" w:space="0" w:color="000000"/>
              <w:right w:val="single" w:sz="4" w:space="0" w:color="000000"/>
            </w:tcBorders>
          </w:tcPr>
          <w:p w:rsidR="00B52C91" w:rsidRDefault="00B52C91">
            <w:pPr>
              <w:widowControl w:val="0"/>
            </w:pPr>
          </w:p>
          <w:p w:rsidR="00B52C91" w:rsidRDefault="009F45B3">
            <w:pPr>
              <w:widowControl w:val="0"/>
            </w:pPr>
            <w:r>
              <w:t>Tijekom šk.god. 202</w:t>
            </w:r>
            <w:r w:rsidR="004129B1">
              <w:t>5</w:t>
            </w:r>
            <w:r>
              <w:t>./2</w:t>
            </w:r>
            <w:r w:rsidR="004129B1">
              <w:t>6</w:t>
            </w:r>
            <w:r>
              <w:t>.</w:t>
            </w:r>
          </w:p>
          <w:p w:rsidR="00B52C91" w:rsidRDefault="009F45B3">
            <w:pPr>
              <w:widowControl w:val="0"/>
            </w:pPr>
            <w:r>
              <w:t>Obilježavanje dana 2</w:t>
            </w:r>
            <w:r w:rsidR="004129B1">
              <w:t>5</w:t>
            </w:r>
            <w:r>
              <w:t>.02.202</w:t>
            </w:r>
            <w:r w:rsidR="004129B1">
              <w:t>6</w:t>
            </w:r>
            <w:r>
              <w:t>.</w:t>
            </w:r>
          </w:p>
          <w:p w:rsidR="00B52C91" w:rsidRDefault="00B52C91">
            <w:pPr>
              <w:widowControl w:val="0"/>
            </w:pPr>
          </w:p>
          <w:p w:rsidR="00B52C91" w:rsidRDefault="00B52C91">
            <w:pPr>
              <w:widowControl w:val="0"/>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TROŠKOVNIK PROJEKTA:</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redovna sredstva škole</w:t>
            </w:r>
          </w:p>
          <w:p w:rsidR="00B52C91" w:rsidRDefault="00B52C91">
            <w:pPr>
              <w:widowControl w:val="0"/>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NAČIN VREDNOVANJA:</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cstheme="minorHAnsi"/>
                <w:lang w:val="hr-HR" w:eastAsia="hr-HR" w:bidi="ar-SA"/>
              </w:rPr>
            </w:pPr>
            <w:r>
              <w:rPr>
                <w:rFonts w:eastAsia="Calibri"/>
                <w:lang w:val="it-IT"/>
              </w:rPr>
              <w:t>-</w:t>
            </w:r>
            <w:r>
              <w:rPr>
                <w:rFonts w:cstheme="minorHAnsi"/>
                <w:lang w:val="hr-HR" w:eastAsia="hr-HR" w:bidi="ar-SA"/>
              </w:rPr>
              <w:t>sustavno pratiti i bilježiti zapažanja</w:t>
            </w:r>
          </w:p>
          <w:p w:rsidR="00B52C91" w:rsidRDefault="009F45B3">
            <w:pPr>
              <w:widowControl w:val="0"/>
              <w:rPr>
                <w:rFonts w:cstheme="minorHAnsi"/>
                <w:lang w:val="hr-HR" w:eastAsia="hr-HR" w:bidi="ar-SA"/>
              </w:rPr>
            </w:pPr>
            <w:r>
              <w:rPr>
                <w:rFonts w:cstheme="minorHAnsi"/>
                <w:lang w:val="hr-HR" w:eastAsia="hr-HR" w:bidi="ar-SA"/>
              </w:rPr>
              <w:t>učenikovih postignuća, uspjeha, interesa,</w:t>
            </w:r>
          </w:p>
          <w:p w:rsidR="00B52C91" w:rsidRDefault="009F45B3">
            <w:pPr>
              <w:widowControl w:val="0"/>
              <w:rPr>
                <w:rFonts w:cstheme="minorHAnsi"/>
                <w:lang w:val="hr-HR" w:eastAsia="hr-HR" w:bidi="ar-SA"/>
              </w:rPr>
            </w:pPr>
            <w:r>
              <w:rPr>
                <w:rFonts w:cstheme="minorHAnsi"/>
                <w:lang w:val="hr-HR" w:eastAsia="hr-HR" w:bidi="ar-SA"/>
              </w:rPr>
              <w:t>motivacija i sposobnost u ostvarivanju</w:t>
            </w:r>
          </w:p>
          <w:p w:rsidR="00B52C91" w:rsidRDefault="009F45B3">
            <w:pPr>
              <w:widowControl w:val="0"/>
              <w:rPr>
                <w:rFonts w:cstheme="minorHAnsi"/>
                <w:lang w:val="hr-HR" w:eastAsia="hr-HR" w:bidi="ar-SA"/>
              </w:rPr>
            </w:pPr>
            <w:r>
              <w:rPr>
                <w:rFonts w:cstheme="minorHAnsi"/>
                <w:lang w:val="hr-HR" w:eastAsia="hr-HR" w:bidi="ar-SA"/>
              </w:rPr>
              <w:t xml:space="preserve"> zadanih zadataka</w:t>
            </w:r>
          </w:p>
          <w:p w:rsidR="00B52C91" w:rsidRDefault="00B52C91">
            <w:pPr>
              <w:widowControl w:val="0"/>
              <w:rPr>
                <w:rFonts w:cs="Calibri"/>
                <w:lang w:val="hr-HR" w:eastAsia="hr-HR" w:bidi="ar-SA"/>
              </w:rPr>
            </w:pPr>
          </w:p>
          <w:p w:rsidR="00B52C91" w:rsidRDefault="00B52C91">
            <w:pPr>
              <w:widowControl w:val="0"/>
              <w:rPr>
                <w:rFonts w:cs="Calibri"/>
                <w:lang w:val="hr-HR" w:eastAsia="hr-HR" w:bidi="ar-SA"/>
              </w:rPr>
            </w:pPr>
          </w:p>
          <w:p w:rsidR="00B52C91" w:rsidRDefault="00B52C91">
            <w:pPr>
              <w:widowControl w:val="0"/>
              <w:rPr>
                <w:rFonts w:eastAsia="Calibri"/>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NAČIN KORIŠTENJA REZULTATA AKTIVNOSTI: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lang w:val="it-IT"/>
              </w:rPr>
            </w:pPr>
            <w:r>
              <w:rPr>
                <w:lang w:val="it-IT"/>
              </w:rPr>
              <w:t>- pp prezentacija</w:t>
            </w:r>
          </w:p>
          <w:p w:rsidR="00B52C91" w:rsidRDefault="009F45B3">
            <w:pPr>
              <w:widowControl w:val="0"/>
              <w:rPr>
                <w:lang w:val="it-IT"/>
              </w:rPr>
            </w:pPr>
            <w:r>
              <w:rPr>
                <w:lang w:val="it-IT"/>
              </w:rPr>
              <w:t>- učenici koriste rezultate u svakodnevnom</w:t>
            </w:r>
          </w:p>
          <w:p w:rsidR="00B52C91" w:rsidRDefault="009F45B3">
            <w:pPr>
              <w:widowControl w:val="0"/>
              <w:rPr>
                <w:lang w:val="it-IT"/>
              </w:rPr>
            </w:pPr>
            <w:r>
              <w:rPr>
                <w:lang w:val="it-IT"/>
              </w:rPr>
              <w:t xml:space="preserve">  donošenju svojih odluka</w:t>
            </w:r>
          </w:p>
        </w:tc>
      </w:tr>
    </w:tbl>
    <w:p w:rsidR="00B52C91" w:rsidRDefault="00B52C91">
      <w:pPr>
        <w:rPr>
          <w:sz w:val="28"/>
          <w:szCs w:val="28"/>
        </w:rPr>
      </w:pPr>
    </w:p>
    <w:p w:rsidR="00B52C91" w:rsidRDefault="00B52C91">
      <w:pPr>
        <w:rPr>
          <w:sz w:val="28"/>
          <w:szCs w:val="28"/>
        </w:rPr>
      </w:pPr>
    </w:p>
    <w:p w:rsidR="00701F5F" w:rsidRDefault="00701F5F">
      <w:pPr>
        <w:rPr>
          <w:sz w:val="28"/>
          <w:szCs w:val="28"/>
        </w:rPr>
      </w:pPr>
    </w:p>
    <w:p w:rsidR="00B52C91" w:rsidRDefault="00B52C91">
      <w:pPr>
        <w:pBdr>
          <w:top w:val="single" w:sz="4" w:space="1" w:color="000000"/>
        </w:pBdr>
        <w:rPr>
          <w:sz w:val="28"/>
          <w:szCs w:val="28"/>
        </w:rPr>
      </w:pPr>
    </w:p>
    <w:p w:rsidR="00B52C91" w:rsidRDefault="00B52C91">
      <w:pPr>
        <w:rPr>
          <w:sz w:val="28"/>
          <w:szCs w:val="28"/>
        </w:rPr>
      </w:pPr>
    </w:p>
    <w:tbl>
      <w:tblPr>
        <w:tblW w:w="9490" w:type="dxa"/>
        <w:tblLayout w:type="fixed"/>
        <w:tblLook w:val="01E0" w:firstRow="1" w:lastRow="1" w:firstColumn="1" w:lastColumn="1" w:noHBand="0" w:noVBand="0"/>
      </w:tblPr>
      <w:tblGrid>
        <w:gridCol w:w="4746"/>
        <w:gridCol w:w="4744"/>
      </w:tblGrid>
      <w:tr w:rsidR="00B52C91">
        <w:trPr>
          <w:trHeight w:val="714"/>
        </w:trPr>
        <w:tc>
          <w:tcPr>
            <w:tcW w:w="4745" w:type="dxa"/>
            <w:tcBorders>
              <w:top w:val="single" w:sz="4" w:space="0" w:color="000000"/>
              <w:left w:val="single" w:sz="4" w:space="0" w:color="000000"/>
              <w:bottom w:val="single" w:sz="4" w:space="0" w:color="000000"/>
              <w:right w:val="single" w:sz="4" w:space="0" w:color="000000"/>
            </w:tcBorders>
          </w:tcPr>
          <w:p w:rsidR="00B52C91" w:rsidRDefault="00B52C91">
            <w:pPr>
              <w:widowControl w:val="0"/>
            </w:pPr>
          </w:p>
          <w:p w:rsidR="00B52C91" w:rsidRDefault="009F45B3">
            <w:pPr>
              <w:widowControl w:val="0"/>
            </w:pPr>
            <w:r>
              <w:t>NAZIV:</w:t>
            </w:r>
          </w:p>
          <w:p w:rsidR="00B52C91" w:rsidRDefault="00B52C91">
            <w:pPr>
              <w:widowControl w:val="0"/>
            </w:pPr>
          </w:p>
        </w:tc>
        <w:tc>
          <w:tcPr>
            <w:tcW w:w="4744"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b/>
              </w:rPr>
            </w:pPr>
          </w:p>
          <w:p w:rsidR="00B52C91" w:rsidRDefault="009F45B3">
            <w:pPr>
              <w:widowControl w:val="0"/>
              <w:rPr>
                <w:b/>
                <w:sz w:val="28"/>
                <w:szCs w:val="28"/>
              </w:rPr>
            </w:pPr>
            <w:r>
              <w:rPr>
                <w:b/>
                <w:sz w:val="28"/>
                <w:szCs w:val="28"/>
              </w:rPr>
              <w:t>Zajedno za ljepšu školu</w:t>
            </w:r>
          </w:p>
        </w:tc>
      </w:tr>
      <w:tr w:rsidR="00B52C91">
        <w:trPr>
          <w:trHeight w:val="2990"/>
        </w:trPr>
        <w:tc>
          <w:tcPr>
            <w:tcW w:w="4745"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CILJEVI:</w:t>
            </w:r>
          </w:p>
          <w:p w:rsidR="00B52C91" w:rsidRDefault="00B52C91">
            <w:pPr>
              <w:widowControl w:val="0"/>
            </w:pPr>
          </w:p>
          <w:p w:rsidR="00B52C91" w:rsidRDefault="00B52C91">
            <w:pPr>
              <w:widowControl w:val="0"/>
            </w:pPr>
          </w:p>
          <w:p w:rsidR="00B52C91" w:rsidRDefault="00B52C91">
            <w:pPr>
              <w:widowControl w:val="0"/>
            </w:pPr>
          </w:p>
          <w:p w:rsidR="00B52C91" w:rsidRDefault="00B52C91">
            <w:pPr>
              <w:widowControl w:val="0"/>
            </w:pPr>
          </w:p>
          <w:p w:rsidR="00B52C91" w:rsidRDefault="00B52C91">
            <w:pPr>
              <w:widowControl w:val="0"/>
            </w:pPr>
          </w:p>
          <w:p w:rsidR="00B52C91" w:rsidRDefault="00B52C91">
            <w:pPr>
              <w:widowControl w:val="0"/>
            </w:pPr>
          </w:p>
          <w:p w:rsidR="00B52C91" w:rsidRDefault="00B52C91">
            <w:pPr>
              <w:widowControl w:val="0"/>
            </w:pPr>
          </w:p>
          <w:p w:rsidR="00B52C91" w:rsidRDefault="00B52C91">
            <w:pPr>
              <w:widowControl w:val="0"/>
            </w:pPr>
          </w:p>
        </w:tc>
        <w:tc>
          <w:tcPr>
            <w:tcW w:w="47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spacing w:line="276" w:lineRule="auto"/>
              <w:rPr>
                <w:rFonts w:cstheme="minorHAnsi"/>
              </w:rPr>
            </w:pPr>
            <w:r>
              <w:rPr>
                <w:rFonts w:cstheme="minorHAnsi"/>
                <w:sz w:val="22"/>
                <w:szCs w:val="22"/>
                <w:lang w:val="it-IT"/>
              </w:rPr>
              <w:t>-</w:t>
            </w:r>
            <w:r>
              <w:rPr>
                <w:rFonts w:cstheme="minorHAnsi"/>
                <w:sz w:val="22"/>
                <w:szCs w:val="22"/>
              </w:rPr>
              <w:t xml:space="preserve"> Upoznati likovne primjere slikarstva 20. i 21. st. pomoću prezentacija, stručne literature te ostalih mrežnih izvora</w:t>
            </w:r>
          </w:p>
          <w:p w:rsidR="00B52C91" w:rsidRDefault="009F45B3">
            <w:pPr>
              <w:widowControl w:val="0"/>
              <w:spacing w:line="276" w:lineRule="auto"/>
              <w:rPr>
                <w:rFonts w:cstheme="minorHAnsi"/>
              </w:rPr>
            </w:pPr>
            <w:r>
              <w:rPr>
                <w:rFonts w:cstheme="minorHAnsi"/>
                <w:sz w:val="22"/>
                <w:szCs w:val="22"/>
              </w:rPr>
              <w:t>-Upoznati i nadograditi znanje o narodnim nošnjama vlastitog kraja</w:t>
            </w:r>
          </w:p>
          <w:p w:rsidR="00B52C91" w:rsidRDefault="009F45B3">
            <w:pPr>
              <w:widowControl w:val="0"/>
              <w:spacing w:line="276" w:lineRule="auto"/>
              <w:rPr>
                <w:rFonts w:cstheme="minorHAnsi"/>
              </w:rPr>
            </w:pPr>
            <w:r>
              <w:rPr>
                <w:rFonts w:cstheme="minorHAnsi"/>
                <w:sz w:val="22"/>
                <w:szCs w:val="22"/>
              </w:rPr>
              <w:t>-Potaknuti učenike na istraživanje, uočavanje, bilježenje i uopćavanje</w:t>
            </w:r>
          </w:p>
          <w:p w:rsidR="00B52C91" w:rsidRDefault="009F45B3">
            <w:pPr>
              <w:widowControl w:val="0"/>
              <w:spacing w:line="276" w:lineRule="auto"/>
              <w:rPr>
                <w:rFonts w:cstheme="minorHAnsi"/>
              </w:rPr>
            </w:pPr>
            <w:r>
              <w:rPr>
                <w:rFonts w:cstheme="minorHAnsi"/>
                <w:sz w:val="22"/>
                <w:szCs w:val="22"/>
              </w:rPr>
              <w:t>-Potaknuti učenike na prenošenje stečenih znanja učenicima-suradnicima i ostalim učenicima škole</w:t>
            </w:r>
          </w:p>
          <w:p w:rsidR="00B52C91" w:rsidRDefault="009F45B3">
            <w:pPr>
              <w:widowControl w:val="0"/>
              <w:spacing w:line="276" w:lineRule="auto"/>
              <w:rPr>
                <w:rFonts w:cstheme="minorHAnsi"/>
              </w:rPr>
            </w:pPr>
            <w:r>
              <w:rPr>
                <w:rFonts w:cstheme="minorHAnsi"/>
                <w:sz w:val="22"/>
                <w:szCs w:val="22"/>
              </w:rPr>
              <w:t>-Razvijati kulturnu svijest i pojam identiteta</w:t>
            </w:r>
          </w:p>
          <w:p w:rsidR="00B52C91" w:rsidRDefault="009F45B3">
            <w:pPr>
              <w:widowControl w:val="0"/>
              <w:spacing w:line="276" w:lineRule="auto"/>
              <w:rPr>
                <w:rFonts w:cstheme="minorHAnsi"/>
              </w:rPr>
            </w:pPr>
            <w:r>
              <w:rPr>
                <w:rFonts w:cstheme="minorHAnsi"/>
                <w:sz w:val="22"/>
                <w:szCs w:val="22"/>
              </w:rPr>
              <w:t>-Razvijati vrednovanje svjetske i hrvatske likovne umjetnosti, poglavito slikarstva, te razvijati vrednovanje hrvatske i svjetske kulturne baštine</w:t>
            </w:r>
          </w:p>
          <w:p w:rsidR="00B52C91" w:rsidRDefault="009F45B3">
            <w:pPr>
              <w:widowControl w:val="0"/>
              <w:spacing w:line="276" w:lineRule="auto"/>
              <w:rPr>
                <w:rFonts w:cstheme="minorHAnsi"/>
              </w:rPr>
            </w:pPr>
            <w:r>
              <w:rPr>
                <w:rFonts w:cstheme="minorHAnsi"/>
                <w:sz w:val="22"/>
                <w:szCs w:val="22"/>
              </w:rPr>
              <w:t>-Vježbati finu motoriku, usavršavati kompetencije u prirodoslovlju i tehnologiji, digitalne kompetencije, poduzetnost, te građanske kompetencije koje su temelj daljnjeg razvoja pojedninca</w:t>
            </w:r>
          </w:p>
          <w:p w:rsidR="00B52C91" w:rsidRDefault="009F45B3">
            <w:pPr>
              <w:widowControl w:val="0"/>
              <w:spacing w:line="276" w:lineRule="auto"/>
              <w:rPr>
                <w:rFonts w:cstheme="minorHAnsi"/>
              </w:rPr>
            </w:pPr>
            <w:r>
              <w:rPr>
                <w:rFonts w:cstheme="minorHAnsi"/>
                <w:sz w:val="22"/>
                <w:szCs w:val="22"/>
              </w:rPr>
              <w:t>-Usporedbom vlastitog i tuđeg razvijati toleranciju prema različitostima i interes za druge</w:t>
            </w:r>
          </w:p>
          <w:p w:rsidR="00B52C91" w:rsidRDefault="009F45B3">
            <w:pPr>
              <w:widowControl w:val="0"/>
              <w:spacing w:line="276" w:lineRule="auto"/>
              <w:rPr>
                <w:rFonts w:cstheme="minorHAnsi"/>
              </w:rPr>
            </w:pPr>
            <w:r>
              <w:rPr>
                <w:rFonts w:cstheme="minorHAnsi"/>
                <w:sz w:val="22"/>
                <w:szCs w:val="22"/>
              </w:rPr>
              <w:t>-U praktičnom radu naučiti obrađivati drvenupovršinu (brušenje, lakiranje)</w:t>
            </w:r>
          </w:p>
        </w:tc>
      </w:tr>
      <w:tr w:rsidR="00B52C91">
        <w:trPr>
          <w:trHeight w:val="937"/>
        </w:trPr>
        <w:tc>
          <w:tcPr>
            <w:tcW w:w="4745"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NOSITELJI:</w:t>
            </w:r>
          </w:p>
        </w:tc>
        <w:tc>
          <w:tcPr>
            <w:tcW w:w="47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spacing w:line="276" w:lineRule="auto"/>
              <w:rPr>
                <w:rFonts w:cstheme="minorHAnsi"/>
                <w:bCs/>
                <w:lang w:eastAsia="hr-HR"/>
              </w:rPr>
            </w:pPr>
            <w:r>
              <w:rPr>
                <w:rFonts w:cstheme="minorHAnsi"/>
                <w:bCs/>
                <w:lang w:eastAsia="hr-HR"/>
              </w:rPr>
              <w:t>Ana-Marija Trevižan Vujčić, prof. likovne kulture</w:t>
            </w:r>
          </w:p>
          <w:p w:rsidR="00B52C91" w:rsidRDefault="009F45B3">
            <w:pPr>
              <w:widowControl w:val="0"/>
              <w:spacing w:line="276" w:lineRule="auto"/>
            </w:pPr>
            <w:r>
              <w:rPr>
                <w:rFonts w:cstheme="minorHAnsi"/>
                <w:bCs/>
                <w:lang w:eastAsia="hr-HR"/>
              </w:rPr>
              <w:t>učenici članovi Likovne grupe 5.-8. razreda</w:t>
            </w:r>
            <w:r>
              <w:rPr>
                <w:rFonts w:cstheme="minorHAnsi"/>
                <w:b/>
                <w:bCs/>
                <w:lang w:eastAsia="hr-HR"/>
              </w:rPr>
              <w:t xml:space="preserve">, </w:t>
            </w:r>
            <w:r>
              <w:rPr>
                <w:rFonts w:cstheme="minorHAnsi"/>
                <w:bCs/>
                <w:lang w:eastAsia="hr-HR"/>
              </w:rPr>
              <w:t xml:space="preserve">Ida Pauk učiteljica Rn </w:t>
            </w:r>
            <w:r>
              <w:rPr>
                <w:rFonts w:cstheme="minorHAnsi"/>
                <w:bCs/>
                <w:color w:val="000000" w:themeColor="text1"/>
                <w:lang w:eastAsia="hr-HR"/>
              </w:rPr>
              <w:t xml:space="preserve">i učenici </w:t>
            </w:r>
            <w:r w:rsidR="00F3554C">
              <w:rPr>
                <w:rFonts w:cstheme="minorHAnsi"/>
                <w:bCs/>
                <w:color w:val="000000" w:themeColor="text1"/>
                <w:lang w:eastAsia="hr-HR"/>
              </w:rPr>
              <w:t>2</w:t>
            </w:r>
            <w:r>
              <w:rPr>
                <w:rFonts w:cstheme="minorHAnsi"/>
                <w:bCs/>
                <w:color w:val="000000" w:themeColor="text1"/>
                <w:lang w:eastAsia="hr-HR"/>
              </w:rPr>
              <w:t>.a razreda</w:t>
            </w:r>
          </w:p>
        </w:tc>
      </w:tr>
      <w:tr w:rsidR="00B52C91">
        <w:trPr>
          <w:trHeight w:val="1168"/>
        </w:trPr>
        <w:tc>
          <w:tcPr>
            <w:tcW w:w="4745"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NAČIN REALIZACIJE PROJEKTA:</w:t>
            </w:r>
          </w:p>
          <w:p w:rsidR="00B52C91" w:rsidRDefault="00B52C91">
            <w:pPr>
              <w:widowControl w:val="0"/>
            </w:pPr>
          </w:p>
        </w:tc>
        <w:tc>
          <w:tcPr>
            <w:tcW w:w="47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cstheme="minorHAnsi"/>
                <w:lang w:eastAsia="hr-HR"/>
              </w:rPr>
            </w:pPr>
            <w:r>
              <w:t>-</w:t>
            </w:r>
            <w:r>
              <w:rPr>
                <w:rFonts w:cstheme="minorHAnsi"/>
                <w:lang w:eastAsia="hr-HR"/>
              </w:rPr>
              <w:t xml:space="preserve"> Projekt će se realizirati u sklopu nastave pojedinih nastavnih predmeta i izvannastavnih aktivnosti tijekom cijele školske godine</w:t>
            </w:r>
          </w:p>
        </w:tc>
      </w:tr>
      <w:tr w:rsidR="00B52C91">
        <w:trPr>
          <w:trHeight w:val="356"/>
        </w:trPr>
        <w:tc>
          <w:tcPr>
            <w:tcW w:w="4745"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VREMENIK PROJEKTA:</w:t>
            </w:r>
          </w:p>
        </w:tc>
        <w:tc>
          <w:tcPr>
            <w:tcW w:w="47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spacing w:line="276" w:lineRule="auto"/>
            </w:pPr>
            <w:r>
              <w:t xml:space="preserve">-tokom cijele šk.god </w:t>
            </w:r>
            <w:proofErr w:type="gramStart"/>
            <w:r>
              <w:t>202</w:t>
            </w:r>
            <w:r w:rsidR="00F3554C">
              <w:t>5</w:t>
            </w:r>
            <w:r>
              <w:t>./</w:t>
            </w:r>
            <w:proofErr w:type="gramEnd"/>
            <w:r>
              <w:t>2</w:t>
            </w:r>
            <w:r w:rsidR="00F3554C">
              <w:t>6</w:t>
            </w:r>
            <w:r>
              <w:t>.</w:t>
            </w:r>
          </w:p>
        </w:tc>
      </w:tr>
      <w:tr w:rsidR="00B52C91">
        <w:trPr>
          <w:trHeight w:val="619"/>
        </w:trPr>
        <w:tc>
          <w:tcPr>
            <w:tcW w:w="4745"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TROŠKOVNIK PROJEKTA:</w:t>
            </w:r>
          </w:p>
        </w:tc>
        <w:tc>
          <w:tcPr>
            <w:tcW w:w="4744" w:type="dxa"/>
            <w:tcBorders>
              <w:top w:val="single" w:sz="4" w:space="0" w:color="000000"/>
              <w:left w:val="single" w:sz="4" w:space="0" w:color="000000"/>
              <w:bottom w:val="single" w:sz="4" w:space="0" w:color="000000"/>
              <w:right w:val="single" w:sz="4" w:space="0" w:color="000000"/>
            </w:tcBorders>
          </w:tcPr>
          <w:p w:rsidR="00B52C91" w:rsidRPr="00B645D9" w:rsidRDefault="009F45B3" w:rsidP="00B645D9">
            <w:pPr>
              <w:widowControl w:val="0"/>
              <w:spacing w:beforeAutospacing="1" w:afterAutospacing="1"/>
              <w:jc w:val="both"/>
              <w:rPr>
                <w:rFonts w:cstheme="minorHAnsi"/>
                <w:lang w:eastAsia="hr-HR"/>
              </w:rPr>
            </w:pPr>
            <w:r>
              <w:rPr>
                <w:lang w:val="it-IT"/>
              </w:rPr>
              <w:t>-</w:t>
            </w:r>
            <w:r>
              <w:rPr>
                <w:rFonts w:cstheme="minorHAnsi"/>
                <w:lang w:eastAsia="hr-HR"/>
              </w:rPr>
              <w:t xml:space="preserve"> kistovi i valjci za boju, kit za drvo, špatule, brusni papir (više vrsta hrapavosti), primer za drvo, nekolikorazličitih boja za drvo, završni premaz, krep traka, gumene rukavice, razrjeđivač (cca 1000kn)</w:t>
            </w:r>
          </w:p>
        </w:tc>
      </w:tr>
      <w:tr w:rsidR="00B52C91">
        <w:trPr>
          <w:trHeight w:val="1239"/>
        </w:trPr>
        <w:tc>
          <w:tcPr>
            <w:tcW w:w="4745"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lastRenderedPageBreak/>
              <w:t>NAČIN VREDNOVANJA:</w:t>
            </w:r>
          </w:p>
        </w:tc>
        <w:tc>
          <w:tcPr>
            <w:tcW w:w="47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spacing w:beforeAutospacing="1"/>
              <w:rPr>
                <w:rFonts w:cstheme="minorHAnsi"/>
                <w:lang w:eastAsia="hr-HR"/>
              </w:rPr>
            </w:pPr>
            <w:proofErr w:type="gramStart"/>
            <w:r>
              <w:rPr>
                <w:rFonts w:cstheme="minorHAnsi"/>
                <w:lang w:eastAsia="hr-HR"/>
              </w:rPr>
              <w:t>Pohvala,prezentacija</w:t>
            </w:r>
            <w:proofErr w:type="gramEnd"/>
            <w:r>
              <w:rPr>
                <w:rFonts w:cstheme="minorHAnsi"/>
                <w:lang w:eastAsia="hr-HR"/>
              </w:rPr>
              <w:t xml:space="preserve"> projekta na kraju školske godine.</w:t>
            </w:r>
          </w:p>
          <w:p w:rsidR="00B52C91" w:rsidRDefault="00B52C91">
            <w:pPr>
              <w:widowControl w:val="0"/>
              <w:spacing w:line="276" w:lineRule="auto"/>
              <w:jc w:val="both"/>
              <w:rPr>
                <w:lang w:val="it-IT"/>
              </w:rPr>
            </w:pPr>
          </w:p>
          <w:p w:rsidR="00B52C91" w:rsidRDefault="00B52C91">
            <w:pPr>
              <w:widowControl w:val="0"/>
              <w:spacing w:line="276" w:lineRule="auto"/>
              <w:rPr>
                <w:lang w:val="it-IT"/>
              </w:rPr>
            </w:pPr>
          </w:p>
        </w:tc>
      </w:tr>
      <w:tr w:rsidR="00B52C91">
        <w:trPr>
          <w:trHeight w:val="536"/>
        </w:trPr>
        <w:tc>
          <w:tcPr>
            <w:tcW w:w="4745"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NAČIN KORIŠTENJA REZULTATA AKTIVNOSTI:</w:t>
            </w:r>
          </w:p>
        </w:tc>
        <w:tc>
          <w:tcPr>
            <w:tcW w:w="47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spacing w:line="276" w:lineRule="auto"/>
              <w:rPr>
                <w:lang w:val="it-IT"/>
              </w:rPr>
            </w:pPr>
            <w:r>
              <w:rPr>
                <w:lang w:val="it-IT"/>
              </w:rPr>
              <w:t>- obnova i očuvanje naše ustanove</w:t>
            </w:r>
          </w:p>
        </w:tc>
      </w:tr>
    </w:tbl>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pBdr>
          <w:top w:val="single" w:sz="4" w:space="1" w:color="000000"/>
        </w:pBdr>
        <w:rPr>
          <w:rFonts w:ascii="Verdana" w:hAnsi="Verdana"/>
          <w:sz w:val="28"/>
          <w:szCs w:val="28"/>
          <w:lang w:val="it-IT"/>
        </w:rPr>
      </w:pPr>
    </w:p>
    <w:p w:rsidR="00B52C91" w:rsidRDefault="00B52C91">
      <w:pPr>
        <w:pBdr>
          <w:top w:val="single" w:sz="4" w:space="1" w:color="000000"/>
        </w:pBdr>
        <w:rPr>
          <w:rFonts w:ascii="Verdana" w:hAnsi="Verdana"/>
          <w:sz w:val="28"/>
          <w:szCs w:val="28"/>
          <w:lang w:val="it-IT"/>
        </w:rPr>
      </w:pPr>
    </w:p>
    <w:tbl>
      <w:tblPr>
        <w:tblW w:w="9288" w:type="dxa"/>
        <w:tblLayout w:type="fixed"/>
        <w:tblLook w:val="01E0" w:firstRow="1" w:lastRow="1" w:firstColumn="1" w:lastColumn="1" w:noHBand="0" w:noVBand="0"/>
      </w:tblPr>
      <w:tblGrid>
        <w:gridCol w:w="4645"/>
        <w:gridCol w:w="4643"/>
      </w:tblGrid>
      <w:tr w:rsidR="00B52C91">
        <w:trPr>
          <w:trHeight w:val="626"/>
        </w:trPr>
        <w:tc>
          <w:tcPr>
            <w:tcW w:w="4644"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rFonts w:ascii="Verdana" w:hAnsi="Verdana"/>
                <w:sz w:val="28"/>
                <w:szCs w:val="28"/>
                <w:lang w:val="it-IT"/>
              </w:rPr>
            </w:pPr>
          </w:p>
          <w:p w:rsidR="00B52C91" w:rsidRDefault="009F45B3">
            <w:pPr>
              <w:widowControl w:val="0"/>
              <w:rPr>
                <w:rFonts w:ascii="Verdana" w:hAnsi="Verdana"/>
                <w:sz w:val="28"/>
                <w:szCs w:val="28"/>
              </w:rPr>
            </w:pPr>
            <w:r>
              <w:rPr>
                <w:rFonts w:ascii="Verdana" w:hAnsi="Verdana"/>
                <w:sz w:val="28"/>
                <w:szCs w:val="28"/>
              </w:rPr>
              <w:t>NAZIV:</w:t>
            </w:r>
          </w:p>
          <w:p w:rsidR="00B52C91" w:rsidRDefault="00B52C91">
            <w:pPr>
              <w:widowControl w:val="0"/>
              <w:rPr>
                <w:rFonts w:ascii="Verdana" w:hAnsi="Verdana"/>
                <w:sz w:val="28"/>
                <w:szCs w:val="28"/>
              </w:rPr>
            </w:pPr>
          </w:p>
        </w:tc>
        <w:tc>
          <w:tcPr>
            <w:tcW w:w="4643"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rFonts w:ascii="Verdana" w:hAnsi="Verdana"/>
                <w:b/>
                <w:sz w:val="28"/>
                <w:szCs w:val="28"/>
                <w:lang w:val="it-IT"/>
              </w:rPr>
            </w:pPr>
          </w:p>
          <w:p w:rsidR="00B52C91" w:rsidRDefault="009F45B3">
            <w:pPr>
              <w:widowControl w:val="0"/>
              <w:rPr>
                <w:sz w:val="28"/>
                <w:szCs w:val="28"/>
                <w:lang w:val="it-IT"/>
              </w:rPr>
            </w:pPr>
            <w:r>
              <w:rPr>
                <w:b/>
                <w:sz w:val="28"/>
                <w:szCs w:val="28"/>
                <w:lang w:val="it-IT"/>
              </w:rPr>
              <w:t>Dani Vukovara</w:t>
            </w:r>
          </w:p>
        </w:tc>
      </w:tr>
      <w:tr w:rsidR="00B52C91">
        <w:trPr>
          <w:trHeight w:val="3271"/>
        </w:trPr>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CILJEVI:</w:t>
            </w:r>
          </w:p>
          <w:p w:rsidR="00B52C91" w:rsidRDefault="00B52C91">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B52C91" w:rsidRDefault="00B52C91">
            <w:pPr>
              <w:widowControl w:val="0"/>
            </w:pPr>
          </w:p>
          <w:p w:rsidR="00B52C91" w:rsidRDefault="009F45B3">
            <w:pPr>
              <w:widowControl w:val="0"/>
            </w:pPr>
            <w:r>
              <w:t>-  potaknuti učenike na obilježavanje sjećanja</w:t>
            </w:r>
          </w:p>
          <w:p w:rsidR="00B52C91" w:rsidRDefault="009F45B3">
            <w:pPr>
              <w:widowControl w:val="0"/>
            </w:pPr>
            <w:r>
              <w:t xml:space="preserve">   na tragična događanja u Vukovaru za</w:t>
            </w:r>
          </w:p>
          <w:p w:rsidR="00B52C91" w:rsidRDefault="009F45B3">
            <w:pPr>
              <w:widowControl w:val="0"/>
            </w:pPr>
            <w:r>
              <w:t xml:space="preserve">   vrijeme Domovinskog rata</w:t>
            </w:r>
          </w:p>
          <w:p w:rsidR="00B52C91" w:rsidRDefault="009F45B3">
            <w:pPr>
              <w:widowControl w:val="0"/>
            </w:pPr>
            <w:r>
              <w:t>- razvijanje pozitivnog odnos prema</w:t>
            </w:r>
          </w:p>
          <w:p w:rsidR="00B52C91" w:rsidRDefault="009F45B3">
            <w:pPr>
              <w:widowControl w:val="0"/>
            </w:pPr>
            <w:r>
              <w:t xml:space="preserve">  domovinskom ratu</w:t>
            </w:r>
          </w:p>
          <w:p w:rsidR="00B52C91" w:rsidRDefault="009F45B3">
            <w:pPr>
              <w:widowControl w:val="0"/>
            </w:pPr>
            <w:r>
              <w:t>- razvijanje komunikacijskih sposobnosti</w:t>
            </w:r>
          </w:p>
          <w:p w:rsidR="00B52C91" w:rsidRDefault="009F45B3">
            <w:pPr>
              <w:widowControl w:val="0"/>
            </w:pPr>
            <w:r>
              <w:t>- uvažavanje različitih mišljenja</w:t>
            </w:r>
          </w:p>
          <w:p w:rsidR="00B52C91" w:rsidRDefault="009F45B3">
            <w:pPr>
              <w:widowControl w:val="0"/>
              <w:rPr>
                <w:lang w:val="it-IT"/>
              </w:rPr>
            </w:pPr>
            <w:r>
              <w:rPr>
                <w:lang w:val="it-IT"/>
              </w:rPr>
              <w:t>- poticanje svijesti, stvaralaštva, zajedništva</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NOSITELJI: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xml:space="preserve"> Mirjana Delonga, vjeroučiteljica</w:t>
            </w:r>
          </w:p>
          <w:p w:rsidR="00B52C91" w:rsidRDefault="009F45B3">
            <w:pPr>
              <w:widowControl w:val="0"/>
            </w:pPr>
            <w:r>
              <w:t xml:space="preserve"> Ana –Marija Trevižan Vujčić, učiteljica</w:t>
            </w:r>
          </w:p>
          <w:p w:rsidR="00B52C91" w:rsidRDefault="009F45B3">
            <w:pPr>
              <w:widowControl w:val="0"/>
              <w:rPr>
                <w:lang w:val="it-IT"/>
              </w:rPr>
            </w:pPr>
            <w:proofErr w:type="gramStart"/>
            <w:r>
              <w:rPr>
                <w:lang w:val="it-IT"/>
              </w:rPr>
              <w:t>lik.kulture</w:t>
            </w:r>
            <w:proofErr w:type="gramEnd"/>
          </w:p>
          <w:p w:rsidR="00B52C91" w:rsidRDefault="009F45B3">
            <w:pPr>
              <w:widowControl w:val="0"/>
              <w:rPr>
                <w:lang w:val="it-IT"/>
              </w:rPr>
            </w:pPr>
            <w:r>
              <w:rPr>
                <w:lang w:val="it-IT"/>
              </w:rPr>
              <w:t xml:space="preserve"> učenici predmetne nastave</w:t>
            </w:r>
          </w:p>
          <w:p w:rsidR="00B52C91" w:rsidRDefault="00B52C91">
            <w:pPr>
              <w:widowControl w:val="0"/>
              <w:rPr>
                <w:lang w:val="it-IT"/>
              </w:rPr>
            </w:pPr>
          </w:p>
          <w:p w:rsidR="00B52C91" w:rsidRDefault="00B52C91">
            <w:pPr>
              <w:widowControl w:val="0"/>
              <w:rPr>
                <w:lang w:val="it-IT"/>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NAČIN REALIZACIJE PROJEKTA:</w:t>
            </w:r>
          </w:p>
          <w:p w:rsidR="00B52C91" w:rsidRDefault="00B52C91">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prezentacija uz glazbu</w:t>
            </w:r>
          </w:p>
          <w:p w:rsidR="00B52C91" w:rsidRDefault="009F45B3">
            <w:pPr>
              <w:widowControl w:val="0"/>
            </w:pPr>
            <w:r>
              <w:t>- čitanje prigodnih literarnih tekstova</w:t>
            </w:r>
          </w:p>
          <w:p w:rsidR="00B52C91" w:rsidRDefault="009F45B3">
            <w:pPr>
              <w:widowControl w:val="0"/>
              <w:rPr>
                <w:lang w:val="it-IT"/>
              </w:rPr>
            </w:pPr>
            <w:r>
              <w:rPr>
                <w:lang w:val="it-IT"/>
              </w:rPr>
              <w:t>- prikazivanje dokumentarnog filma o</w:t>
            </w:r>
          </w:p>
          <w:p w:rsidR="00B52C91" w:rsidRDefault="009F45B3">
            <w:pPr>
              <w:widowControl w:val="0"/>
              <w:rPr>
                <w:lang w:val="it-IT"/>
              </w:rPr>
            </w:pPr>
            <w:r>
              <w:rPr>
                <w:lang w:val="it-IT"/>
              </w:rPr>
              <w:t>stradanjima u Vukovaru</w:t>
            </w:r>
          </w:p>
          <w:p w:rsidR="00B52C91" w:rsidRDefault="009F45B3">
            <w:pPr>
              <w:widowControl w:val="0"/>
              <w:rPr>
                <w:lang w:val="it-IT"/>
              </w:rPr>
            </w:pPr>
            <w:r>
              <w:rPr>
                <w:lang w:val="it-IT"/>
              </w:rPr>
              <w:t>- pismeni i likovni radovi učenika</w:t>
            </w:r>
          </w:p>
          <w:p w:rsidR="00B52C91" w:rsidRDefault="009F45B3">
            <w:pPr>
              <w:widowControl w:val="0"/>
              <w:rPr>
                <w:lang w:val="it-IT"/>
              </w:rPr>
            </w:pPr>
            <w:r>
              <w:rPr>
                <w:lang w:val="it-IT"/>
              </w:rPr>
              <w:t>- sudjelovanje u aktivnostima</w:t>
            </w:r>
          </w:p>
          <w:p w:rsidR="00B52C91" w:rsidRDefault="00B52C91">
            <w:pPr>
              <w:widowControl w:val="0"/>
              <w:rPr>
                <w:lang w:val="it-IT"/>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VREMENIK PROJEKTA:</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xml:space="preserve"> </w:t>
            </w:r>
            <w:r w:rsidR="00CD34F5">
              <w:t xml:space="preserve">Uoči </w:t>
            </w:r>
            <w:r>
              <w:t>18.11.202</w:t>
            </w:r>
            <w:r w:rsidR="00014803">
              <w:t>5</w:t>
            </w:r>
            <w:r>
              <w:t>.</w:t>
            </w:r>
          </w:p>
          <w:p w:rsidR="00B52C91" w:rsidRDefault="00B52C91">
            <w:pPr>
              <w:widowControl w:val="0"/>
            </w:pPr>
          </w:p>
          <w:p w:rsidR="00B52C91" w:rsidRDefault="00B52C91">
            <w:pPr>
              <w:widowControl w:val="0"/>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TROŠKOVNIK PROJEKTA:</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lang w:val="it-IT"/>
              </w:rPr>
            </w:pPr>
            <w:r>
              <w:rPr>
                <w:lang w:val="it-IT"/>
              </w:rPr>
              <w:t>-hamer i papiri iz materijalnih troškova</w:t>
            </w:r>
          </w:p>
          <w:p w:rsidR="00B52C91" w:rsidRDefault="009F45B3">
            <w:pPr>
              <w:widowControl w:val="0"/>
            </w:pPr>
            <w:r>
              <w:t>škole</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NAČIN VREDNOVANJA:</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lang w:val="it-IT"/>
              </w:rPr>
            </w:pPr>
            <w:r>
              <w:rPr>
                <w:lang w:val="it-IT"/>
              </w:rPr>
              <w:t>-vrednuje se stvaralački rad učenika</w:t>
            </w:r>
          </w:p>
          <w:p w:rsidR="00B52C91" w:rsidRDefault="009F45B3">
            <w:pPr>
              <w:widowControl w:val="0"/>
              <w:rPr>
                <w:lang w:val="it-IT"/>
              </w:rPr>
            </w:pPr>
            <w:r>
              <w:rPr>
                <w:lang w:val="it-IT"/>
              </w:rPr>
              <w:t>- izrada plakata i učeničkih radova</w:t>
            </w:r>
          </w:p>
          <w:p w:rsidR="00B52C91" w:rsidRDefault="00B52C91">
            <w:pPr>
              <w:widowControl w:val="0"/>
              <w:rPr>
                <w:lang w:val="it-IT"/>
              </w:rPr>
            </w:pPr>
          </w:p>
        </w:tc>
      </w:tr>
    </w:tbl>
    <w:p w:rsidR="00B52C91" w:rsidRDefault="00B52C91">
      <w:pPr>
        <w:rPr>
          <w:sz w:val="28"/>
          <w:szCs w:val="28"/>
          <w:lang w:val="it-IT"/>
        </w:rPr>
      </w:pPr>
    </w:p>
    <w:p w:rsidR="00B52C91" w:rsidRDefault="00B52C91">
      <w:pPr>
        <w:rPr>
          <w:sz w:val="28"/>
          <w:szCs w:val="28"/>
          <w:lang w:val="it-IT"/>
        </w:rPr>
      </w:pPr>
    </w:p>
    <w:p w:rsidR="00B52C91" w:rsidRDefault="00B52C91">
      <w:pPr>
        <w:rPr>
          <w:sz w:val="28"/>
          <w:szCs w:val="28"/>
          <w:lang w:val="it-IT"/>
        </w:rPr>
      </w:pPr>
    </w:p>
    <w:p w:rsidR="00B52C91" w:rsidRDefault="00B52C91">
      <w:pPr>
        <w:rPr>
          <w:sz w:val="28"/>
          <w:szCs w:val="28"/>
          <w:lang w:val="it-IT"/>
        </w:rPr>
      </w:pPr>
    </w:p>
    <w:p w:rsidR="00B52C91" w:rsidRDefault="00B52C91">
      <w:pPr>
        <w:rPr>
          <w:sz w:val="28"/>
          <w:szCs w:val="28"/>
          <w:lang w:val="it-IT"/>
        </w:rPr>
      </w:pPr>
    </w:p>
    <w:p w:rsidR="00B52C91" w:rsidRDefault="00B52C91">
      <w:pPr>
        <w:rPr>
          <w:sz w:val="28"/>
          <w:szCs w:val="28"/>
          <w:lang w:val="it-IT"/>
        </w:rPr>
      </w:pPr>
    </w:p>
    <w:p w:rsidR="00087712" w:rsidRDefault="00087712">
      <w:pPr>
        <w:rPr>
          <w:sz w:val="28"/>
          <w:szCs w:val="28"/>
          <w:lang w:val="it-IT"/>
        </w:rPr>
      </w:pPr>
    </w:p>
    <w:p w:rsidR="00B52C91" w:rsidRDefault="00B52C91">
      <w:pPr>
        <w:rPr>
          <w:sz w:val="28"/>
          <w:szCs w:val="28"/>
          <w:lang w:val="it-IT"/>
        </w:rPr>
      </w:pPr>
    </w:p>
    <w:p w:rsidR="00B52C91" w:rsidRDefault="00B52C91">
      <w:pPr>
        <w:pBdr>
          <w:top w:val="single" w:sz="4" w:space="1" w:color="000000"/>
        </w:pBdr>
        <w:rPr>
          <w:sz w:val="28"/>
          <w:szCs w:val="28"/>
          <w:lang w:val="it-IT"/>
        </w:rPr>
      </w:pPr>
    </w:p>
    <w:p w:rsidR="00B52C91" w:rsidRDefault="00B52C91">
      <w:pPr>
        <w:pBdr>
          <w:top w:val="single" w:sz="4" w:space="1" w:color="000000"/>
        </w:pBdr>
        <w:rPr>
          <w:sz w:val="28"/>
          <w:szCs w:val="28"/>
          <w:lang w:val="it-IT"/>
        </w:rPr>
      </w:pPr>
    </w:p>
    <w:tbl>
      <w:tblPr>
        <w:tblW w:w="9288" w:type="dxa"/>
        <w:tblLayout w:type="fixed"/>
        <w:tblLook w:val="01E0" w:firstRow="1" w:lastRow="1" w:firstColumn="1" w:lastColumn="1" w:noHBand="0" w:noVBand="0"/>
      </w:tblPr>
      <w:tblGrid>
        <w:gridCol w:w="4645"/>
        <w:gridCol w:w="4643"/>
      </w:tblGrid>
      <w:tr w:rsidR="00B52C91">
        <w:trPr>
          <w:trHeight w:val="626"/>
        </w:trPr>
        <w:tc>
          <w:tcPr>
            <w:tcW w:w="4644"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rFonts w:ascii="Verdana" w:hAnsi="Verdana"/>
                <w:sz w:val="28"/>
                <w:szCs w:val="28"/>
                <w:lang w:val="it-IT"/>
              </w:rPr>
            </w:pPr>
          </w:p>
          <w:p w:rsidR="00B52C91" w:rsidRDefault="009F45B3">
            <w:pPr>
              <w:widowControl w:val="0"/>
              <w:rPr>
                <w:rFonts w:ascii="Verdana" w:hAnsi="Verdana"/>
                <w:sz w:val="28"/>
                <w:szCs w:val="28"/>
              </w:rPr>
            </w:pPr>
            <w:r>
              <w:rPr>
                <w:rFonts w:ascii="Verdana" w:hAnsi="Verdana"/>
                <w:sz w:val="28"/>
                <w:szCs w:val="28"/>
              </w:rPr>
              <w:t>NAZIV:</w:t>
            </w:r>
          </w:p>
          <w:p w:rsidR="00B52C91" w:rsidRDefault="00B52C91">
            <w:pPr>
              <w:widowControl w:val="0"/>
              <w:rPr>
                <w:rFonts w:ascii="Verdana" w:hAnsi="Verdana"/>
                <w:sz w:val="28"/>
                <w:szCs w:val="28"/>
              </w:rPr>
            </w:pPr>
          </w:p>
        </w:tc>
        <w:tc>
          <w:tcPr>
            <w:tcW w:w="4643"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rFonts w:ascii="Verdana" w:hAnsi="Verdana"/>
                <w:b/>
                <w:sz w:val="28"/>
                <w:szCs w:val="28"/>
              </w:rPr>
            </w:pPr>
          </w:p>
          <w:p w:rsidR="00B52C91" w:rsidRDefault="009F45B3">
            <w:pPr>
              <w:widowControl w:val="0"/>
              <w:rPr>
                <w:sz w:val="28"/>
                <w:szCs w:val="28"/>
              </w:rPr>
            </w:pPr>
            <w:r>
              <w:rPr>
                <w:b/>
                <w:sz w:val="28"/>
                <w:szCs w:val="28"/>
              </w:rPr>
              <w:t>Dan škole</w:t>
            </w:r>
          </w:p>
        </w:tc>
      </w:tr>
      <w:tr w:rsidR="00B52C91">
        <w:trPr>
          <w:trHeight w:val="3271"/>
        </w:trPr>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CILJEVI:</w:t>
            </w:r>
          </w:p>
          <w:p w:rsidR="00B52C91" w:rsidRDefault="00B52C91">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B52C91" w:rsidRDefault="00B52C91">
            <w:pPr>
              <w:pStyle w:val="NoSpacing1"/>
              <w:widowControl w:val="0"/>
              <w:tabs>
                <w:tab w:val="left" w:pos="4395"/>
              </w:tabs>
              <w:ind w:right="-306"/>
              <w:rPr>
                <w:rFonts w:ascii="Times New Roman" w:hAnsi="Times New Roman"/>
                <w:szCs w:val="24"/>
                <w:lang w:val="it-IT"/>
              </w:rPr>
            </w:pPr>
          </w:p>
          <w:p w:rsidR="00B52C91" w:rsidRDefault="009F45B3">
            <w:pPr>
              <w:pStyle w:val="NoSpacing1"/>
              <w:widowControl w:val="0"/>
              <w:tabs>
                <w:tab w:val="left" w:pos="4395"/>
              </w:tabs>
              <w:ind w:right="-306"/>
              <w:rPr>
                <w:szCs w:val="24"/>
                <w:lang w:val="it-IT"/>
              </w:rPr>
            </w:pPr>
            <w:r>
              <w:rPr>
                <w:szCs w:val="24"/>
                <w:lang w:val="it-IT"/>
              </w:rPr>
              <w:t>- stvaralačkim radom utjecati na</w:t>
            </w:r>
          </w:p>
          <w:p w:rsidR="00B52C91" w:rsidRDefault="009F45B3">
            <w:pPr>
              <w:pStyle w:val="NoSpacing1"/>
              <w:widowControl w:val="0"/>
              <w:tabs>
                <w:tab w:val="left" w:pos="4395"/>
              </w:tabs>
              <w:ind w:right="-306"/>
              <w:rPr>
                <w:szCs w:val="24"/>
                <w:lang w:val="it-IT"/>
              </w:rPr>
            </w:pPr>
            <w:r>
              <w:rPr>
                <w:szCs w:val="24"/>
                <w:lang w:val="it-IT"/>
              </w:rPr>
              <w:t>samopouzdanje i svijest o vlastitim</w:t>
            </w:r>
          </w:p>
          <w:p w:rsidR="00B52C91" w:rsidRDefault="009F45B3">
            <w:pPr>
              <w:pStyle w:val="NoSpacing1"/>
              <w:widowControl w:val="0"/>
              <w:tabs>
                <w:tab w:val="left" w:pos="4395"/>
              </w:tabs>
              <w:ind w:right="-306"/>
              <w:rPr>
                <w:szCs w:val="24"/>
                <w:lang w:val="it-IT"/>
              </w:rPr>
            </w:pPr>
            <w:r>
              <w:rPr>
                <w:szCs w:val="24"/>
                <w:lang w:val="it-IT"/>
              </w:rPr>
              <w:t>sposobnostima</w:t>
            </w:r>
          </w:p>
          <w:p w:rsidR="00B52C91" w:rsidRDefault="009F45B3">
            <w:pPr>
              <w:pStyle w:val="NoSpacing1"/>
              <w:widowControl w:val="0"/>
              <w:tabs>
                <w:tab w:val="left" w:pos="4395"/>
              </w:tabs>
              <w:ind w:right="-306"/>
              <w:rPr>
                <w:szCs w:val="24"/>
                <w:lang w:val="it-IT"/>
              </w:rPr>
            </w:pPr>
            <w:r>
              <w:rPr>
                <w:szCs w:val="24"/>
                <w:lang w:val="it-IT"/>
              </w:rPr>
              <w:t>- poticati samostalnost I pozitivan odnos prema</w:t>
            </w:r>
          </w:p>
          <w:p w:rsidR="00B52C91" w:rsidRDefault="009F45B3">
            <w:pPr>
              <w:pStyle w:val="NoSpacing1"/>
              <w:widowControl w:val="0"/>
              <w:tabs>
                <w:tab w:val="left" w:pos="4395"/>
              </w:tabs>
              <w:ind w:right="-306"/>
              <w:rPr>
                <w:szCs w:val="24"/>
                <w:lang w:val="it-IT"/>
              </w:rPr>
            </w:pPr>
            <w:r>
              <w:rPr>
                <w:szCs w:val="24"/>
                <w:lang w:val="it-IT"/>
              </w:rPr>
              <w:t>sebi I drugim</w:t>
            </w:r>
          </w:p>
          <w:p w:rsidR="00B52C91" w:rsidRDefault="009F45B3">
            <w:pPr>
              <w:pStyle w:val="NoSpacing1"/>
              <w:widowControl w:val="0"/>
              <w:tabs>
                <w:tab w:val="left" w:pos="4395"/>
              </w:tabs>
              <w:ind w:right="-306"/>
              <w:rPr>
                <w:szCs w:val="24"/>
                <w:lang w:val="it-IT"/>
              </w:rPr>
            </w:pPr>
            <w:r>
              <w:rPr>
                <w:szCs w:val="24"/>
                <w:lang w:val="it-IT"/>
              </w:rPr>
              <w:t>- osvijestiti i osposobiti učenike za uređenje</w:t>
            </w:r>
          </w:p>
          <w:p w:rsidR="00B52C91" w:rsidRDefault="009F45B3">
            <w:pPr>
              <w:pStyle w:val="NoSpacing1"/>
              <w:widowControl w:val="0"/>
              <w:tabs>
                <w:tab w:val="left" w:pos="4395"/>
              </w:tabs>
              <w:ind w:right="-306"/>
              <w:rPr>
                <w:szCs w:val="24"/>
                <w:u w:val="single"/>
                <w:lang w:val="it-IT"/>
              </w:rPr>
            </w:pPr>
            <w:r>
              <w:rPr>
                <w:szCs w:val="24"/>
                <w:lang w:val="it-IT"/>
              </w:rPr>
              <w:t>prostora u kojemu obitavaju</w:t>
            </w:r>
          </w:p>
          <w:p w:rsidR="00B52C91" w:rsidRDefault="009F45B3">
            <w:pPr>
              <w:pStyle w:val="NoSpacing1"/>
              <w:widowControl w:val="0"/>
              <w:tabs>
                <w:tab w:val="left" w:pos="4395"/>
              </w:tabs>
              <w:ind w:right="-306"/>
              <w:rPr>
                <w:szCs w:val="24"/>
                <w:lang w:val="it-IT"/>
              </w:rPr>
            </w:pPr>
            <w:r>
              <w:rPr>
                <w:szCs w:val="24"/>
                <w:lang w:val="it-IT"/>
              </w:rPr>
              <w:t>- poticanjesvijesti, stvaralaštva, kreativnosti I</w:t>
            </w:r>
          </w:p>
          <w:p w:rsidR="00B52C91" w:rsidRDefault="009F45B3">
            <w:pPr>
              <w:pStyle w:val="NoSpacing1"/>
              <w:widowControl w:val="0"/>
              <w:tabs>
                <w:tab w:val="left" w:pos="4395"/>
              </w:tabs>
              <w:ind w:right="-306"/>
              <w:rPr>
                <w:szCs w:val="24"/>
              </w:rPr>
            </w:pPr>
            <w:r>
              <w:rPr>
                <w:szCs w:val="24"/>
              </w:rPr>
              <w:t>zajedništva</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NOSITELJI: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pStyle w:val="NoSpacing1"/>
              <w:widowControl w:val="0"/>
              <w:tabs>
                <w:tab w:val="left" w:pos="4395"/>
                <w:tab w:val="left" w:pos="9072"/>
              </w:tabs>
              <w:rPr>
                <w:szCs w:val="24"/>
              </w:rPr>
            </w:pPr>
            <w:r>
              <w:rPr>
                <w:szCs w:val="24"/>
              </w:rPr>
              <w:t xml:space="preserve">-  svi učitelji </w:t>
            </w:r>
            <w:proofErr w:type="gramStart"/>
            <w:r>
              <w:rPr>
                <w:szCs w:val="24"/>
              </w:rPr>
              <w:t>razredne  nastave</w:t>
            </w:r>
            <w:proofErr w:type="gramEnd"/>
          </w:p>
          <w:p w:rsidR="00B52C91" w:rsidRDefault="009F45B3">
            <w:pPr>
              <w:pStyle w:val="NoSpacing1"/>
              <w:widowControl w:val="0"/>
              <w:tabs>
                <w:tab w:val="left" w:pos="4395"/>
                <w:tab w:val="left" w:pos="9072"/>
              </w:tabs>
              <w:rPr>
                <w:szCs w:val="24"/>
              </w:rPr>
            </w:pPr>
            <w:r>
              <w:rPr>
                <w:szCs w:val="24"/>
              </w:rPr>
              <w:t>-  učitel</w:t>
            </w:r>
            <w:r w:rsidR="0003051F">
              <w:rPr>
                <w:szCs w:val="24"/>
              </w:rPr>
              <w:t>j</w:t>
            </w:r>
            <w:r>
              <w:rPr>
                <w:szCs w:val="24"/>
              </w:rPr>
              <w:t xml:space="preserve"> glazbene kulture,</w:t>
            </w:r>
          </w:p>
          <w:p w:rsidR="00B52C91" w:rsidRDefault="009F45B3">
            <w:pPr>
              <w:pStyle w:val="NoSpacing1"/>
              <w:widowControl w:val="0"/>
              <w:tabs>
                <w:tab w:val="left" w:pos="4395"/>
                <w:tab w:val="left" w:pos="9072"/>
              </w:tabs>
              <w:rPr>
                <w:szCs w:val="24"/>
              </w:rPr>
            </w:pPr>
            <w:r>
              <w:rPr>
                <w:szCs w:val="24"/>
              </w:rPr>
              <w:t xml:space="preserve">   TZK i likovne kulture</w:t>
            </w:r>
          </w:p>
          <w:p w:rsidR="00B52C91" w:rsidRDefault="009F45B3">
            <w:pPr>
              <w:pStyle w:val="NoSpacing1"/>
              <w:widowControl w:val="0"/>
              <w:tabs>
                <w:tab w:val="left" w:pos="4395"/>
                <w:tab w:val="left" w:pos="9072"/>
              </w:tabs>
              <w:rPr>
                <w:szCs w:val="24"/>
              </w:rPr>
            </w:pPr>
            <w:r>
              <w:rPr>
                <w:szCs w:val="24"/>
              </w:rPr>
              <w:t>- učenici</w:t>
            </w:r>
          </w:p>
          <w:p w:rsidR="00B52C91" w:rsidRDefault="00B52C91">
            <w:pPr>
              <w:pStyle w:val="NoSpacing1"/>
              <w:widowControl w:val="0"/>
              <w:tabs>
                <w:tab w:val="left" w:pos="4395"/>
                <w:tab w:val="left" w:pos="9072"/>
              </w:tabs>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NAČIN REALIZACIJE PROJEKTA:</w:t>
            </w:r>
          </w:p>
          <w:p w:rsidR="00B52C91" w:rsidRDefault="00B52C91">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pStyle w:val="NoSpacing1"/>
              <w:widowControl w:val="0"/>
              <w:tabs>
                <w:tab w:val="left" w:pos="9072"/>
              </w:tabs>
              <w:rPr>
                <w:szCs w:val="24"/>
                <w:lang w:val="it-IT"/>
              </w:rPr>
            </w:pPr>
            <w:r>
              <w:rPr>
                <w:lang w:val="it-IT"/>
              </w:rPr>
              <w:t>-</w:t>
            </w:r>
            <w:r>
              <w:rPr>
                <w:szCs w:val="24"/>
                <w:lang w:val="it-IT"/>
              </w:rPr>
              <w:t>učenici će raditi na temi Dana škole</w:t>
            </w:r>
          </w:p>
          <w:p w:rsidR="00B52C91" w:rsidRDefault="009F45B3">
            <w:pPr>
              <w:pStyle w:val="NoSpacing1"/>
              <w:widowControl w:val="0"/>
              <w:tabs>
                <w:tab w:val="left" w:pos="9072"/>
              </w:tabs>
              <w:rPr>
                <w:szCs w:val="24"/>
                <w:lang w:val="it-IT"/>
              </w:rPr>
            </w:pPr>
            <w:r>
              <w:rPr>
                <w:szCs w:val="24"/>
                <w:lang w:val="it-IT"/>
              </w:rPr>
              <w:t xml:space="preserve">  pisanjem </w:t>
            </w:r>
            <w:proofErr w:type="gramStart"/>
            <w:r>
              <w:rPr>
                <w:szCs w:val="24"/>
                <w:lang w:val="it-IT"/>
              </w:rPr>
              <w:t>samostalnih  radova</w:t>
            </w:r>
            <w:proofErr w:type="gramEnd"/>
            <w:r>
              <w:rPr>
                <w:szCs w:val="24"/>
                <w:lang w:val="it-IT"/>
              </w:rPr>
              <w:t>,</w:t>
            </w:r>
          </w:p>
          <w:p w:rsidR="00B52C91" w:rsidRDefault="009F45B3">
            <w:pPr>
              <w:pStyle w:val="NoSpacing1"/>
              <w:widowControl w:val="0"/>
              <w:tabs>
                <w:tab w:val="left" w:pos="9072"/>
              </w:tabs>
              <w:rPr>
                <w:szCs w:val="24"/>
                <w:lang w:val="it-IT"/>
              </w:rPr>
            </w:pPr>
            <w:r>
              <w:rPr>
                <w:szCs w:val="24"/>
                <w:lang w:val="it-IT"/>
              </w:rPr>
              <w:t xml:space="preserve">  uvježbavanjem igrokaza, plesa i pjesama</w:t>
            </w:r>
          </w:p>
          <w:p w:rsidR="00B52C91" w:rsidRDefault="009F45B3">
            <w:pPr>
              <w:pStyle w:val="NoSpacing1"/>
              <w:widowControl w:val="0"/>
              <w:tabs>
                <w:tab w:val="left" w:pos="9072"/>
              </w:tabs>
              <w:rPr>
                <w:szCs w:val="24"/>
                <w:lang w:val="it-IT"/>
              </w:rPr>
            </w:pPr>
            <w:r>
              <w:rPr>
                <w:szCs w:val="24"/>
                <w:lang w:val="it-IT"/>
              </w:rPr>
              <w:t>- rad u skupinama, rad u parovima,</w:t>
            </w:r>
          </w:p>
          <w:p w:rsidR="00B52C91" w:rsidRDefault="009F45B3">
            <w:pPr>
              <w:pStyle w:val="NoSpacing1"/>
              <w:widowControl w:val="0"/>
              <w:tabs>
                <w:tab w:val="left" w:pos="9072"/>
              </w:tabs>
              <w:rPr>
                <w:szCs w:val="24"/>
                <w:lang w:val="it-IT"/>
              </w:rPr>
            </w:pPr>
            <w:r>
              <w:rPr>
                <w:szCs w:val="24"/>
                <w:lang w:val="it-IT"/>
              </w:rPr>
              <w:t>individualni rad, međurazredna suradnja,</w:t>
            </w:r>
          </w:p>
          <w:p w:rsidR="00B52C91" w:rsidRDefault="009F45B3">
            <w:pPr>
              <w:pStyle w:val="NoSpacing1"/>
              <w:widowControl w:val="0"/>
              <w:tabs>
                <w:tab w:val="left" w:pos="9072"/>
              </w:tabs>
              <w:rPr>
                <w:szCs w:val="24"/>
                <w:lang w:val="it-IT"/>
              </w:rPr>
            </w:pPr>
            <w:r>
              <w:rPr>
                <w:szCs w:val="24"/>
                <w:lang w:val="it-IT"/>
              </w:rPr>
              <w:t>suradnja sa skupinama izvannastavnih</w:t>
            </w:r>
          </w:p>
          <w:p w:rsidR="00B52C91" w:rsidRDefault="009F45B3">
            <w:pPr>
              <w:pStyle w:val="NoSpacing1"/>
              <w:widowControl w:val="0"/>
              <w:tabs>
                <w:tab w:val="left" w:pos="9072"/>
              </w:tabs>
              <w:rPr>
                <w:szCs w:val="24"/>
                <w:lang w:val="hr-HR"/>
              </w:rPr>
            </w:pPr>
            <w:r>
              <w:rPr>
                <w:szCs w:val="24"/>
              </w:rPr>
              <w:t>aktivnosti</w:t>
            </w:r>
          </w:p>
          <w:p w:rsidR="00B52C91" w:rsidRDefault="00B52C91">
            <w:pPr>
              <w:pStyle w:val="NoSpacing1"/>
              <w:widowControl w:val="0"/>
              <w:tabs>
                <w:tab w:val="left" w:pos="9072"/>
              </w:tabs>
              <w:rPr>
                <w:szCs w:val="24"/>
              </w:rPr>
            </w:pPr>
          </w:p>
          <w:p w:rsidR="00B52C91" w:rsidRDefault="00B52C91">
            <w:pPr>
              <w:widowControl w:val="0"/>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VREMENIK PROJEKTA:</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svibanj 202</w:t>
            </w:r>
            <w:r w:rsidR="00014803">
              <w:t>6</w:t>
            </w:r>
            <w:r>
              <w:t>. god.</w:t>
            </w:r>
          </w:p>
          <w:p w:rsidR="00B52C91" w:rsidRDefault="00B52C91">
            <w:pPr>
              <w:widowControl w:val="0"/>
            </w:pPr>
          </w:p>
          <w:p w:rsidR="00B52C91" w:rsidRDefault="00B52C91">
            <w:pPr>
              <w:widowControl w:val="0"/>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TROŠKOVNIK PROJEKTA:</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standardna oprema škole</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NAČIN VREDNOVANJA:</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zalaganje učenika</w:t>
            </w:r>
          </w:p>
          <w:p w:rsidR="00B52C91" w:rsidRDefault="009F45B3">
            <w:pPr>
              <w:widowControl w:val="0"/>
            </w:pPr>
            <w:r>
              <w:t>- izražavanje učenika kroz izradu panoa I</w:t>
            </w:r>
          </w:p>
          <w:p w:rsidR="00B52C91" w:rsidRDefault="009F45B3">
            <w:pPr>
              <w:widowControl w:val="0"/>
            </w:pPr>
            <w:r>
              <w:t xml:space="preserve">  sudjelovanje u raznim aktivnostima</w:t>
            </w:r>
          </w:p>
          <w:p w:rsidR="00B52C91" w:rsidRDefault="009F45B3">
            <w:pPr>
              <w:widowControl w:val="0"/>
            </w:pPr>
            <w:r>
              <w:t>- izrada plakata</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NAČIN KORIŠTENJA REZULTATA AKTIVNOSTI:</w:t>
            </w:r>
          </w:p>
          <w:p w:rsidR="00B52C91" w:rsidRDefault="00B52C91">
            <w:pPr>
              <w:widowControl w:val="0"/>
            </w:pPr>
          </w:p>
          <w:p w:rsidR="00B52C91" w:rsidRDefault="00B52C91">
            <w:pPr>
              <w:widowControl w:val="0"/>
            </w:pPr>
          </w:p>
          <w:p w:rsidR="00B52C91" w:rsidRDefault="00B52C91">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uređenje predvorja učeničkim radovima</w:t>
            </w:r>
          </w:p>
          <w:p w:rsidR="00B52C91" w:rsidRDefault="009F45B3">
            <w:pPr>
              <w:widowControl w:val="0"/>
            </w:pPr>
            <w:r>
              <w:t>- osobno zadovoljstvo učenika, učitelja I</w:t>
            </w:r>
          </w:p>
          <w:p w:rsidR="00B52C91" w:rsidRDefault="009F45B3">
            <w:pPr>
              <w:widowControl w:val="0"/>
            </w:pPr>
            <w:r>
              <w:t xml:space="preserve">  roditelja</w:t>
            </w:r>
          </w:p>
        </w:tc>
      </w:tr>
    </w:tbl>
    <w:p w:rsidR="00B52C91" w:rsidRDefault="00B52C91">
      <w:pPr>
        <w:rPr>
          <w:sz w:val="28"/>
          <w:szCs w:val="28"/>
        </w:rPr>
      </w:pPr>
    </w:p>
    <w:p w:rsidR="00B52C91" w:rsidRDefault="00B52C91" w:rsidP="00BD3A98">
      <w:pPr>
        <w:rPr>
          <w:sz w:val="28"/>
          <w:szCs w:val="28"/>
        </w:rPr>
      </w:pPr>
    </w:p>
    <w:p w:rsidR="0003051F" w:rsidRDefault="0003051F" w:rsidP="00BD3A98">
      <w:pPr>
        <w:rPr>
          <w:sz w:val="28"/>
          <w:szCs w:val="28"/>
        </w:rPr>
      </w:pPr>
    </w:p>
    <w:p w:rsidR="0099531D" w:rsidRDefault="0099531D">
      <w:pPr>
        <w:rPr>
          <w:sz w:val="28"/>
          <w:szCs w:val="28"/>
          <w:lang w:val="it-IT"/>
        </w:rPr>
      </w:pPr>
    </w:p>
    <w:p w:rsidR="00B52C91" w:rsidRDefault="00B52C91">
      <w:pPr>
        <w:pBdr>
          <w:top w:val="single" w:sz="4" w:space="1" w:color="000000"/>
        </w:pBdr>
        <w:rPr>
          <w:rFonts w:ascii="Verdana" w:hAnsi="Verdana"/>
          <w:sz w:val="28"/>
          <w:szCs w:val="28"/>
          <w:lang w:val="it-IT"/>
        </w:rPr>
      </w:pPr>
    </w:p>
    <w:p w:rsidR="00B52C91" w:rsidRDefault="00B52C91">
      <w:pPr>
        <w:pBdr>
          <w:top w:val="single" w:sz="4" w:space="1" w:color="000000"/>
        </w:pBdr>
        <w:rPr>
          <w:rFonts w:ascii="Verdana" w:hAnsi="Verdana"/>
          <w:sz w:val="28"/>
          <w:szCs w:val="28"/>
          <w:lang w:val="it-IT"/>
        </w:rPr>
      </w:pPr>
    </w:p>
    <w:tbl>
      <w:tblPr>
        <w:tblW w:w="9288" w:type="dxa"/>
        <w:tblLayout w:type="fixed"/>
        <w:tblLook w:val="01E0" w:firstRow="1" w:lastRow="1" w:firstColumn="1" w:lastColumn="1" w:noHBand="0" w:noVBand="0"/>
      </w:tblPr>
      <w:tblGrid>
        <w:gridCol w:w="4645"/>
        <w:gridCol w:w="4643"/>
      </w:tblGrid>
      <w:tr w:rsidR="00B52C91">
        <w:trPr>
          <w:trHeight w:val="626"/>
        </w:trPr>
        <w:tc>
          <w:tcPr>
            <w:tcW w:w="4644"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rFonts w:ascii="Verdana" w:hAnsi="Verdana"/>
                <w:sz w:val="28"/>
                <w:szCs w:val="28"/>
                <w:lang w:val="it-IT"/>
              </w:rPr>
            </w:pPr>
          </w:p>
          <w:p w:rsidR="00B52C91" w:rsidRDefault="009F45B3">
            <w:pPr>
              <w:widowControl w:val="0"/>
              <w:rPr>
                <w:rFonts w:ascii="Verdana" w:hAnsi="Verdana"/>
                <w:sz w:val="28"/>
                <w:szCs w:val="28"/>
              </w:rPr>
            </w:pPr>
            <w:r>
              <w:rPr>
                <w:rFonts w:ascii="Verdana" w:hAnsi="Verdana"/>
                <w:sz w:val="28"/>
                <w:szCs w:val="28"/>
              </w:rPr>
              <w:t>NAZIV:</w:t>
            </w:r>
          </w:p>
          <w:p w:rsidR="00B52C91" w:rsidRDefault="00B52C91">
            <w:pPr>
              <w:widowControl w:val="0"/>
              <w:rPr>
                <w:rFonts w:ascii="Verdana" w:hAnsi="Verdana"/>
                <w:sz w:val="28"/>
                <w:szCs w:val="28"/>
              </w:rPr>
            </w:pP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8"/>
                <w:szCs w:val="28"/>
              </w:rPr>
            </w:pPr>
            <w:r>
              <w:rPr>
                <w:b/>
                <w:sz w:val="28"/>
                <w:szCs w:val="28"/>
              </w:rPr>
              <w:t>Europski dan jezika</w:t>
            </w:r>
          </w:p>
          <w:p w:rsidR="00B52C91" w:rsidRDefault="009F45B3">
            <w:pPr>
              <w:widowControl w:val="0"/>
              <w:rPr>
                <w:b/>
                <w:sz w:val="28"/>
                <w:szCs w:val="28"/>
              </w:rPr>
            </w:pPr>
            <w:r>
              <w:rPr>
                <w:b/>
                <w:sz w:val="28"/>
                <w:szCs w:val="28"/>
              </w:rPr>
              <w:t>(European Day of Languages)</w:t>
            </w:r>
          </w:p>
          <w:p w:rsidR="00B52C91" w:rsidRDefault="009F45B3">
            <w:pPr>
              <w:widowControl w:val="0"/>
              <w:rPr>
                <w:b/>
                <w:sz w:val="28"/>
                <w:szCs w:val="28"/>
              </w:rPr>
            </w:pPr>
            <w:r>
              <w:rPr>
                <w:b/>
                <w:sz w:val="28"/>
                <w:szCs w:val="28"/>
              </w:rPr>
              <w:t>(26.09.202</w:t>
            </w:r>
            <w:r w:rsidR="00014803">
              <w:rPr>
                <w:b/>
                <w:sz w:val="28"/>
                <w:szCs w:val="28"/>
              </w:rPr>
              <w:t>5</w:t>
            </w:r>
            <w:r>
              <w:rPr>
                <w:b/>
                <w:sz w:val="28"/>
                <w:szCs w:val="28"/>
              </w:rPr>
              <w:t>.)</w:t>
            </w:r>
          </w:p>
        </w:tc>
      </w:tr>
      <w:tr w:rsidR="00B52C91">
        <w:trPr>
          <w:trHeight w:val="3271"/>
        </w:trPr>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CILJEVI:</w:t>
            </w:r>
          </w:p>
          <w:p w:rsidR="00B52C91" w:rsidRDefault="00B52C91">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lang w:val="it-IT"/>
              </w:rPr>
            </w:pPr>
          </w:p>
          <w:p w:rsidR="00B52C91" w:rsidRDefault="009F45B3">
            <w:pPr>
              <w:widowControl w:val="0"/>
              <w:rPr>
                <w:lang w:val="it-IT"/>
              </w:rPr>
            </w:pPr>
            <w:r>
              <w:rPr>
                <w:lang w:val="it-IT"/>
              </w:rPr>
              <w:t>- potaknuti učenike da spoznaju važnost svih</w:t>
            </w:r>
          </w:p>
          <w:p w:rsidR="00B52C91" w:rsidRDefault="009F45B3">
            <w:pPr>
              <w:widowControl w:val="0"/>
              <w:rPr>
                <w:lang w:val="it-IT"/>
              </w:rPr>
            </w:pPr>
            <w:r>
              <w:rPr>
                <w:lang w:val="it-IT"/>
              </w:rPr>
              <w:t>jezika i kultura</w:t>
            </w:r>
          </w:p>
          <w:p w:rsidR="00B52C91" w:rsidRDefault="009F45B3">
            <w:pPr>
              <w:widowControl w:val="0"/>
              <w:rPr>
                <w:rFonts w:cs="Arial"/>
                <w:lang w:val="hr-HR" w:eastAsia="hr-HR" w:bidi="ar-SA"/>
              </w:rPr>
            </w:pPr>
            <w:r>
              <w:rPr>
                <w:lang w:val="it-IT"/>
              </w:rPr>
              <w:t xml:space="preserve">- </w:t>
            </w:r>
            <w:r>
              <w:rPr>
                <w:rFonts w:cs="Arial"/>
                <w:lang w:val="hr-HR" w:eastAsia="hr-HR" w:bidi="ar-SA"/>
              </w:rPr>
              <w:t>razvijanje komunikacije na engleskom</w:t>
            </w:r>
          </w:p>
          <w:p w:rsidR="00B52C91" w:rsidRDefault="009F45B3">
            <w:pPr>
              <w:widowControl w:val="0"/>
              <w:rPr>
                <w:lang w:val="it-IT"/>
              </w:rPr>
            </w:pPr>
            <w:r>
              <w:rPr>
                <w:rFonts w:cs="Arial"/>
                <w:lang w:val="hr-HR" w:eastAsia="hr-HR" w:bidi="ar-SA"/>
              </w:rPr>
              <w:t xml:space="preserve">   jeziku</w:t>
            </w:r>
          </w:p>
          <w:p w:rsidR="00B52C91" w:rsidRDefault="009F45B3">
            <w:pPr>
              <w:widowControl w:val="0"/>
              <w:rPr>
                <w:rFonts w:cs="Arial"/>
                <w:lang w:val="hr-HR" w:eastAsia="hr-HR" w:bidi="ar-SA"/>
              </w:rPr>
            </w:pPr>
            <w:r>
              <w:rPr>
                <w:rFonts w:cs="Arial"/>
                <w:lang w:val="hr-HR" w:eastAsia="hr-HR" w:bidi="ar-SA"/>
              </w:rPr>
              <w:t>- razvijati osjećaj pripadnosti Europi</w:t>
            </w:r>
          </w:p>
          <w:p w:rsidR="00B52C91" w:rsidRDefault="009F45B3">
            <w:pPr>
              <w:widowControl w:val="0"/>
              <w:rPr>
                <w:rFonts w:cs="Arial"/>
                <w:lang w:val="hr-HR" w:eastAsia="hr-HR" w:bidi="ar-SA"/>
              </w:rPr>
            </w:pPr>
            <w:r>
              <w:rPr>
                <w:rFonts w:cs="Arial"/>
                <w:lang w:val="hr-HR" w:eastAsia="hr-HR" w:bidi="ar-SA"/>
              </w:rPr>
              <w:t>- poticati na suradnju i toleranciju među</w:t>
            </w:r>
          </w:p>
          <w:p w:rsidR="00B52C91" w:rsidRDefault="009F45B3">
            <w:pPr>
              <w:widowControl w:val="0"/>
              <w:rPr>
                <w:rFonts w:cs="Arial"/>
                <w:lang w:val="hr-HR" w:eastAsia="hr-HR" w:bidi="ar-SA"/>
              </w:rPr>
            </w:pPr>
            <w:r>
              <w:rPr>
                <w:rFonts w:cs="Arial"/>
                <w:lang w:val="hr-HR" w:eastAsia="hr-HR" w:bidi="ar-SA"/>
              </w:rPr>
              <w:t xml:space="preserve">   ljudima</w:t>
            </w:r>
          </w:p>
          <w:p w:rsidR="00B52C91" w:rsidRDefault="009F45B3">
            <w:pPr>
              <w:widowControl w:val="0"/>
              <w:rPr>
                <w:rFonts w:cs="Arial"/>
                <w:lang w:val="hr-HR" w:eastAsia="hr-HR" w:bidi="ar-SA"/>
              </w:rPr>
            </w:pPr>
            <w:r>
              <w:rPr>
                <w:rFonts w:cs="Arial"/>
                <w:lang w:val="hr-HR" w:eastAsia="hr-HR" w:bidi="ar-SA"/>
              </w:rPr>
              <w:t>- razvijati svijest o zdravom načinu života i</w:t>
            </w:r>
          </w:p>
          <w:p w:rsidR="00B52C91" w:rsidRDefault="009F45B3">
            <w:pPr>
              <w:widowControl w:val="0"/>
              <w:rPr>
                <w:rFonts w:cs="Arial"/>
                <w:lang w:val="hr-HR" w:eastAsia="hr-HR" w:bidi="ar-SA"/>
              </w:rPr>
            </w:pPr>
            <w:r>
              <w:rPr>
                <w:rFonts w:cs="Arial"/>
                <w:lang w:val="hr-HR" w:eastAsia="hr-HR" w:bidi="ar-SA"/>
              </w:rPr>
              <w:t xml:space="preserve">   očuvanju prirode i okoliša</w:t>
            </w:r>
          </w:p>
          <w:p w:rsidR="00B52C91" w:rsidRDefault="009F45B3">
            <w:pPr>
              <w:widowControl w:val="0"/>
              <w:rPr>
                <w:lang w:val="it-IT"/>
              </w:rPr>
            </w:pPr>
            <w:r>
              <w:rPr>
                <w:lang w:val="it-IT"/>
              </w:rPr>
              <w:t>- poticati učenike na govor, pravilnu</w:t>
            </w:r>
          </w:p>
          <w:p w:rsidR="00B52C91" w:rsidRDefault="009F45B3">
            <w:pPr>
              <w:widowControl w:val="0"/>
              <w:rPr>
                <w:lang w:val="it-IT"/>
              </w:rPr>
            </w:pPr>
            <w:r>
              <w:rPr>
                <w:lang w:val="it-IT"/>
              </w:rPr>
              <w:t xml:space="preserve">   upotrebu glagolskih vremena</w:t>
            </w:r>
          </w:p>
          <w:p w:rsidR="00B52C91" w:rsidRDefault="009F45B3">
            <w:pPr>
              <w:widowControl w:val="0"/>
              <w:rPr>
                <w:lang w:val="it-IT"/>
              </w:rPr>
            </w:pPr>
            <w:r>
              <w:rPr>
                <w:lang w:val="it-IT"/>
              </w:rPr>
              <w:t>- obogatiti učenikovu opću kulturu i razvijati</w:t>
            </w:r>
          </w:p>
          <w:p w:rsidR="00B52C91" w:rsidRDefault="009F45B3">
            <w:pPr>
              <w:widowControl w:val="0"/>
              <w:rPr>
                <w:lang w:val="it-IT"/>
              </w:rPr>
            </w:pPr>
            <w:r>
              <w:rPr>
                <w:lang w:val="it-IT"/>
              </w:rPr>
              <w:t>toleranciju prema drugima i drugačijima</w:t>
            </w:r>
          </w:p>
          <w:p w:rsidR="00B52C91" w:rsidRDefault="00B52C91">
            <w:pPr>
              <w:widowControl w:val="0"/>
              <w:rPr>
                <w:lang w:val="it-IT"/>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NOSITELJI: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Katarina Lordanić, učitelj engleskog jezika</w:t>
            </w:r>
          </w:p>
          <w:p w:rsidR="00B52C91" w:rsidRDefault="009F45B3">
            <w:pPr>
              <w:widowControl w:val="0"/>
            </w:pPr>
            <w:r>
              <w:t>Učenici</w:t>
            </w:r>
            <w:r w:rsidR="00B645D9">
              <w:t xml:space="preserve"> </w:t>
            </w:r>
            <w:r w:rsidR="00014803">
              <w:t>6</w:t>
            </w:r>
            <w:r w:rsidR="00B645D9">
              <w:t xml:space="preserve">.a i </w:t>
            </w:r>
            <w:r w:rsidR="00014803">
              <w:t>7</w:t>
            </w:r>
            <w:r>
              <w:t>.</w:t>
            </w:r>
            <w:r w:rsidR="00B645D9">
              <w:t>a</w:t>
            </w:r>
            <w:r>
              <w:t xml:space="preserve"> razreda</w:t>
            </w:r>
          </w:p>
          <w:p w:rsidR="00B52C91" w:rsidRDefault="00B52C91">
            <w:pPr>
              <w:widowControl w:val="0"/>
            </w:pPr>
          </w:p>
          <w:p w:rsidR="00B52C91" w:rsidRDefault="00B52C91">
            <w:pPr>
              <w:widowControl w:val="0"/>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NAČIN REALIZACIJE PROJEKTA:</w:t>
            </w:r>
          </w:p>
          <w:p w:rsidR="00B52C91" w:rsidRDefault="00B52C91">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učenici će nakon sakupljanja podataka</w:t>
            </w:r>
          </w:p>
          <w:p w:rsidR="00B52C91" w:rsidRDefault="009F45B3">
            <w:pPr>
              <w:widowControl w:val="0"/>
            </w:pPr>
            <w:r>
              <w:t xml:space="preserve">   izrađivati plakate, stripove</w:t>
            </w:r>
          </w:p>
          <w:p w:rsidR="00B52C91" w:rsidRDefault="009F45B3">
            <w:pPr>
              <w:widowControl w:val="0"/>
            </w:pPr>
            <w:r>
              <w:t>- igra uloga</w:t>
            </w:r>
          </w:p>
          <w:p w:rsidR="00B52C91" w:rsidRDefault="009F45B3">
            <w:pPr>
              <w:widowControl w:val="0"/>
            </w:pPr>
            <w:r>
              <w:t>- kvizovi</w:t>
            </w:r>
          </w:p>
          <w:p w:rsidR="00B52C91" w:rsidRDefault="00B52C91">
            <w:pPr>
              <w:widowControl w:val="0"/>
              <w:rPr>
                <w:lang w:val="it-IT"/>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VREMENIK PROJEKTA:</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-26.09.202</w:t>
            </w:r>
            <w:r w:rsidR="00014803">
              <w:t>5</w:t>
            </w:r>
            <w:r>
              <w:t>.</w:t>
            </w:r>
          </w:p>
          <w:p w:rsidR="00B52C91" w:rsidRDefault="00B52C91">
            <w:pPr>
              <w:widowControl w:val="0"/>
            </w:pPr>
          </w:p>
          <w:p w:rsidR="00B52C91" w:rsidRDefault="00B52C91">
            <w:pPr>
              <w:widowControl w:val="0"/>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TROŠKOVNIK PROJEKTA:</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lang w:val="it-IT"/>
              </w:rPr>
            </w:pPr>
            <w:r>
              <w:rPr>
                <w:lang w:val="it-IT"/>
              </w:rPr>
              <w:t>-uobičajena sredstva škole</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NAČIN VREDNOVANJA:</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lang w:val="it-IT"/>
              </w:rPr>
            </w:pPr>
            <w:r>
              <w:rPr>
                <w:lang w:val="it-IT"/>
              </w:rPr>
              <w:t>- izrada tematskih plakata</w:t>
            </w:r>
          </w:p>
          <w:p w:rsidR="00B52C91" w:rsidRDefault="009F45B3">
            <w:pPr>
              <w:widowControl w:val="0"/>
              <w:rPr>
                <w:lang w:val="it-IT"/>
              </w:rPr>
            </w:pPr>
            <w:r>
              <w:rPr>
                <w:lang w:val="it-IT"/>
              </w:rPr>
              <w:t>- kvizovi znanja</w:t>
            </w:r>
          </w:p>
          <w:p w:rsidR="00B52C91" w:rsidRDefault="009F45B3">
            <w:pPr>
              <w:widowControl w:val="0"/>
              <w:rPr>
                <w:lang w:val="it-IT"/>
              </w:rPr>
            </w:pPr>
            <w:r>
              <w:rPr>
                <w:lang w:val="it-IT"/>
              </w:rPr>
              <w:t>- grupni rad</w:t>
            </w:r>
          </w:p>
          <w:p w:rsidR="00B52C91" w:rsidRDefault="00B52C91">
            <w:pPr>
              <w:widowControl w:val="0"/>
              <w:rPr>
                <w:lang w:val="it-IT"/>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NAĆIN KORIŠTENJA REZULTATA:</w:t>
            </w:r>
          </w:p>
          <w:p w:rsidR="00B52C91" w:rsidRDefault="00B52C91">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lang w:val="it-IT"/>
              </w:rPr>
            </w:pPr>
            <w:r>
              <w:rPr>
                <w:lang w:val="it-IT"/>
              </w:rPr>
              <w:t>- primjena u obradi novih nastavnih</w:t>
            </w:r>
          </w:p>
          <w:p w:rsidR="00B52C91" w:rsidRDefault="009F45B3">
            <w:pPr>
              <w:widowControl w:val="0"/>
              <w:rPr>
                <w:lang w:val="it-IT"/>
              </w:rPr>
            </w:pPr>
            <w:r>
              <w:rPr>
                <w:lang w:val="it-IT"/>
              </w:rPr>
              <w:t>sadržaja</w:t>
            </w:r>
          </w:p>
        </w:tc>
      </w:tr>
    </w:tbl>
    <w:p w:rsidR="00B52C91" w:rsidRDefault="00B52C91">
      <w:pPr>
        <w:rPr>
          <w:sz w:val="28"/>
          <w:szCs w:val="28"/>
          <w:lang w:val="it-IT"/>
        </w:rPr>
      </w:pPr>
    </w:p>
    <w:p w:rsidR="00B52C91" w:rsidRDefault="00B52C91">
      <w:pPr>
        <w:rPr>
          <w:sz w:val="28"/>
          <w:szCs w:val="28"/>
          <w:lang w:val="it-IT"/>
        </w:rPr>
      </w:pPr>
    </w:p>
    <w:p w:rsidR="00B52C91" w:rsidRDefault="00B52C91">
      <w:pPr>
        <w:rPr>
          <w:sz w:val="28"/>
          <w:szCs w:val="28"/>
          <w:lang w:val="it-IT"/>
        </w:rPr>
      </w:pPr>
    </w:p>
    <w:p w:rsidR="00B52C91" w:rsidRDefault="00B52C91">
      <w:pPr>
        <w:rPr>
          <w:sz w:val="28"/>
          <w:szCs w:val="28"/>
          <w:lang w:val="it-IT"/>
        </w:rPr>
      </w:pPr>
    </w:p>
    <w:p w:rsidR="00B52C91" w:rsidRDefault="00B52C91">
      <w:pPr>
        <w:rPr>
          <w:sz w:val="28"/>
          <w:szCs w:val="28"/>
          <w:lang w:val="it-IT"/>
        </w:rPr>
      </w:pPr>
    </w:p>
    <w:p w:rsidR="005273F4" w:rsidRDefault="005273F4">
      <w:pPr>
        <w:rPr>
          <w:sz w:val="28"/>
          <w:szCs w:val="28"/>
          <w:lang w:val="it-IT"/>
        </w:rPr>
      </w:pPr>
    </w:p>
    <w:p w:rsidR="00B52C91" w:rsidRDefault="00B52C91">
      <w:pPr>
        <w:pBdr>
          <w:top w:val="single" w:sz="4" w:space="1" w:color="000000"/>
        </w:pBd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lang w:val="it-IT"/>
        </w:rPr>
      </w:pPr>
    </w:p>
    <w:tbl>
      <w:tblPr>
        <w:tblW w:w="9288" w:type="dxa"/>
        <w:tblLayout w:type="fixed"/>
        <w:tblLook w:val="01E0" w:firstRow="1" w:lastRow="1" w:firstColumn="1" w:lastColumn="1" w:noHBand="0" w:noVBand="0"/>
      </w:tblPr>
      <w:tblGrid>
        <w:gridCol w:w="4645"/>
        <w:gridCol w:w="4643"/>
      </w:tblGrid>
      <w:tr w:rsidR="00B52C91">
        <w:trPr>
          <w:trHeight w:val="626"/>
        </w:trPr>
        <w:tc>
          <w:tcPr>
            <w:tcW w:w="4644"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rFonts w:ascii="Verdana" w:hAnsi="Verdana"/>
                <w:sz w:val="28"/>
                <w:szCs w:val="28"/>
                <w:lang w:val="it-IT"/>
              </w:rPr>
            </w:pPr>
          </w:p>
          <w:p w:rsidR="00B52C91" w:rsidRDefault="009F45B3">
            <w:pPr>
              <w:widowControl w:val="0"/>
              <w:rPr>
                <w:rFonts w:ascii="Verdana" w:hAnsi="Verdana"/>
                <w:sz w:val="28"/>
                <w:szCs w:val="28"/>
              </w:rPr>
            </w:pPr>
            <w:r>
              <w:rPr>
                <w:rFonts w:ascii="Verdana" w:hAnsi="Verdana"/>
                <w:sz w:val="28"/>
                <w:szCs w:val="28"/>
              </w:rPr>
              <w:t>NAZIV:</w:t>
            </w:r>
          </w:p>
          <w:p w:rsidR="00B52C91" w:rsidRDefault="00B52C91">
            <w:pPr>
              <w:widowControl w:val="0"/>
              <w:rPr>
                <w:rFonts w:ascii="Verdana" w:hAnsi="Verdana"/>
                <w:sz w:val="28"/>
                <w:szCs w:val="28"/>
              </w:rPr>
            </w:pPr>
          </w:p>
        </w:tc>
        <w:tc>
          <w:tcPr>
            <w:tcW w:w="4643"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rFonts w:ascii="Verdana" w:hAnsi="Verdana"/>
                <w:b/>
                <w:sz w:val="28"/>
                <w:szCs w:val="28"/>
              </w:rPr>
            </w:pPr>
          </w:p>
          <w:p w:rsidR="00B52C91" w:rsidRDefault="009F45B3">
            <w:pPr>
              <w:widowControl w:val="0"/>
              <w:rPr>
                <w:b/>
                <w:sz w:val="28"/>
                <w:szCs w:val="28"/>
              </w:rPr>
            </w:pPr>
            <w:r>
              <w:rPr>
                <w:b/>
                <w:sz w:val="28"/>
                <w:szCs w:val="28"/>
              </w:rPr>
              <w:t>Dan planeta Zemlje (Earth day)</w:t>
            </w:r>
          </w:p>
          <w:p w:rsidR="00B52C91" w:rsidRDefault="009F45B3">
            <w:pPr>
              <w:widowControl w:val="0"/>
              <w:rPr>
                <w:b/>
                <w:sz w:val="28"/>
                <w:szCs w:val="28"/>
              </w:rPr>
            </w:pPr>
            <w:r>
              <w:rPr>
                <w:b/>
                <w:sz w:val="28"/>
                <w:szCs w:val="28"/>
              </w:rPr>
              <w:t>(22.04.202</w:t>
            </w:r>
            <w:r w:rsidR="006C48B7">
              <w:rPr>
                <w:b/>
                <w:sz w:val="28"/>
                <w:szCs w:val="28"/>
              </w:rPr>
              <w:t>6</w:t>
            </w:r>
            <w:r>
              <w:rPr>
                <w:b/>
                <w:sz w:val="28"/>
                <w:szCs w:val="28"/>
              </w:rPr>
              <w:t>.)</w:t>
            </w:r>
          </w:p>
        </w:tc>
      </w:tr>
      <w:tr w:rsidR="00B52C91">
        <w:trPr>
          <w:trHeight w:val="3271"/>
        </w:trPr>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CILJEVI:</w:t>
            </w:r>
          </w:p>
          <w:p w:rsidR="00B52C91" w:rsidRDefault="00B52C91">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B52C91" w:rsidRDefault="00B52C91">
            <w:pPr>
              <w:widowControl w:val="0"/>
            </w:pPr>
          </w:p>
          <w:p w:rsidR="00B52C91" w:rsidRDefault="009F45B3">
            <w:pPr>
              <w:widowControl w:val="0"/>
            </w:pPr>
            <w:r>
              <w:t>- potaknuti učenike da spoznaju važnost očuvanja planeta Zemlje</w:t>
            </w:r>
          </w:p>
          <w:p w:rsidR="00B52C91" w:rsidRDefault="009F45B3">
            <w:pPr>
              <w:widowControl w:val="0"/>
              <w:rPr>
                <w:rFonts w:cs="Arial"/>
                <w:lang w:val="hr-HR" w:eastAsia="hr-HR" w:bidi="ar-SA"/>
              </w:rPr>
            </w:pPr>
            <w:r>
              <w:t xml:space="preserve">- </w:t>
            </w:r>
            <w:r>
              <w:rPr>
                <w:rFonts w:cs="Arial"/>
                <w:lang w:val="hr-HR" w:eastAsia="hr-HR" w:bidi="ar-SA"/>
              </w:rPr>
              <w:t>razvijanje komunikacije na engleskom</w:t>
            </w:r>
          </w:p>
          <w:p w:rsidR="00B52C91" w:rsidRDefault="009F45B3">
            <w:pPr>
              <w:widowControl w:val="0"/>
            </w:pPr>
            <w:r>
              <w:rPr>
                <w:rFonts w:cs="Arial"/>
                <w:lang w:val="hr-HR" w:eastAsia="hr-HR" w:bidi="ar-SA"/>
              </w:rPr>
              <w:t xml:space="preserve">   jeziku</w:t>
            </w:r>
          </w:p>
          <w:p w:rsidR="00B52C91" w:rsidRDefault="009F45B3">
            <w:pPr>
              <w:widowControl w:val="0"/>
              <w:rPr>
                <w:rFonts w:cs="Arial"/>
                <w:lang w:val="hr-HR" w:eastAsia="hr-HR" w:bidi="ar-SA"/>
              </w:rPr>
            </w:pPr>
            <w:r>
              <w:rPr>
                <w:rFonts w:cs="Arial"/>
                <w:lang w:val="hr-HR" w:eastAsia="hr-HR" w:bidi="ar-SA"/>
              </w:rPr>
              <w:t>- razvijati osjećaj odgovornosti</w:t>
            </w:r>
          </w:p>
          <w:p w:rsidR="00B52C91" w:rsidRDefault="009F45B3">
            <w:pPr>
              <w:widowControl w:val="0"/>
              <w:rPr>
                <w:rFonts w:cs="Arial"/>
                <w:lang w:val="hr-HR" w:eastAsia="hr-HR" w:bidi="ar-SA"/>
              </w:rPr>
            </w:pPr>
            <w:r>
              <w:rPr>
                <w:rFonts w:cs="Arial"/>
                <w:lang w:val="hr-HR" w:eastAsia="hr-HR" w:bidi="ar-SA"/>
              </w:rPr>
              <w:t>- poticati na suradnju i toleranciju među</w:t>
            </w:r>
          </w:p>
          <w:p w:rsidR="00B52C91" w:rsidRDefault="009F45B3">
            <w:pPr>
              <w:widowControl w:val="0"/>
              <w:rPr>
                <w:rFonts w:cs="Arial"/>
                <w:lang w:val="hr-HR" w:eastAsia="hr-HR" w:bidi="ar-SA"/>
              </w:rPr>
            </w:pPr>
            <w:r>
              <w:rPr>
                <w:rFonts w:cs="Arial"/>
                <w:lang w:val="hr-HR" w:eastAsia="hr-HR" w:bidi="ar-SA"/>
              </w:rPr>
              <w:t xml:space="preserve">   ljudima</w:t>
            </w:r>
          </w:p>
          <w:p w:rsidR="00B52C91" w:rsidRDefault="009F45B3">
            <w:pPr>
              <w:widowControl w:val="0"/>
              <w:rPr>
                <w:rFonts w:cs="Arial"/>
                <w:lang w:val="hr-HR" w:eastAsia="hr-HR" w:bidi="ar-SA"/>
              </w:rPr>
            </w:pPr>
            <w:r>
              <w:rPr>
                <w:rFonts w:cs="Arial"/>
                <w:lang w:val="hr-HR" w:eastAsia="hr-HR" w:bidi="ar-SA"/>
              </w:rPr>
              <w:t>- razvijati svijest o zdravom načinu života i</w:t>
            </w:r>
          </w:p>
          <w:p w:rsidR="00B52C91" w:rsidRDefault="009F45B3">
            <w:pPr>
              <w:widowControl w:val="0"/>
              <w:rPr>
                <w:rFonts w:cs="Arial"/>
                <w:lang w:val="hr-HR" w:eastAsia="hr-HR" w:bidi="ar-SA"/>
              </w:rPr>
            </w:pPr>
            <w:r>
              <w:rPr>
                <w:rFonts w:cs="Arial"/>
                <w:lang w:val="hr-HR" w:eastAsia="hr-HR" w:bidi="ar-SA"/>
              </w:rPr>
              <w:t xml:space="preserve">   očuvanju prirode i okoliša</w:t>
            </w:r>
          </w:p>
          <w:p w:rsidR="00B52C91" w:rsidRDefault="009F45B3">
            <w:pPr>
              <w:widowControl w:val="0"/>
              <w:rPr>
                <w:lang w:val="it-IT"/>
              </w:rPr>
            </w:pPr>
            <w:r>
              <w:rPr>
                <w:lang w:val="it-IT"/>
              </w:rPr>
              <w:t>- poticati učenike na govor, pravilnu</w:t>
            </w:r>
          </w:p>
          <w:p w:rsidR="00B52C91" w:rsidRDefault="009F45B3">
            <w:pPr>
              <w:widowControl w:val="0"/>
              <w:rPr>
                <w:lang w:val="it-IT"/>
              </w:rPr>
            </w:pPr>
            <w:r>
              <w:rPr>
                <w:lang w:val="it-IT"/>
              </w:rPr>
              <w:t xml:space="preserve">   upotrebu glagolskih vremena</w:t>
            </w:r>
          </w:p>
          <w:p w:rsidR="00B52C91" w:rsidRDefault="00B52C91">
            <w:pPr>
              <w:widowControl w:val="0"/>
              <w:rPr>
                <w:lang w:val="it-IT"/>
              </w:rPr>
            </w:pPr>
          </w:p>
          <w:p w:rsidR="00B52C91" w:rsidRDefault="00B52C91">
            <w:pPr>
              <w:widowControl w:val="0"/>
              <w:rPr>
                <w:lang w:val="it-IT"/>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NOSITELJI: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lang w:val="it-IT"/>
              </w:rPr>
            </w:pPr>
            <w:r>
              <w:rPr>
                <w:b/>
                <w:lang w:val="it-IT"/>
              </w:rPr>
              <w:t>Katarina Lordanić</w:t>
            </w:r>
            <w:r>
              <w:rPr>
                <w:lang w:val="it-IT"/>
              </w:rPr>
              <w:t xml:space="preserve">, </w:t>
            </w:r>
            <w:proofErr w:type="gramStart"/>
            <w:r>
              <w:rPr>
                <w:lang w:val="it-IT"/>
              </w:rPr>
              <w:t>učiteljica  engleskog</w:t>
            </w:r>
            <w:proofErr w:type="gramEnd"/>
            <w:r>
              <w:rPr>
                <w:lang w:val="it-IT"/>
              </w:rPr>
              <w:t xml:space="preserve"> jezika</w:t>
            </w:r>
          </w:p>
          <w:p w:rsidR="00B52C91" w:rsidRDefault="009F45B3">
            <w:pPr>
              <w:widowControl w:val="0"/>
              <w:rPr>
                <w:lang w:val="it-IT"/>
              </w:rPr>
            </w:pPr>
            <w:r>
              <w:rPr>
                <w:lang w:val="it-IT"/>
              </w:rPr>
              <w:t>Učenici</w:t>
            </w:r>
            <w:r w:rsidR="00B645D9">
              <w:rPr>
                <w:lang w:val="it-IT"/>
              </w:rPr>
              <w:t xml:space="preserve"> </w:t>
            </w:r>
            <w:r w:rsidR="006C48B7">
              <w:rPr>
                <w:lang w:val="it-IT"/>
              </w:rPr>
              <w:t>6.</w:t>
            </w:r>
            <w:r w:rsidR="00B645D9">
              <w:rPr>
                <w:lang w:val="it-IT"/>
              </w:rPr>
              <w:t xml:space="preserve">a </w:t>
            </w:r>
            <w:proofErr w:type="gramStart"/>
            <w:r w:rsidR="00B645D9">
              <w:rPr>
                <w:lang w:val="it-IT"/>
              </w:rPr>
              <w:t xml:space="preserve">i </w:t>
            </w:r>
            <w:r>
              <w:rPr>
                <w:lang w:val="it-IT"/>
              </w:rPr>
              <w:t xml:space="preserve"> </w:t>
            </w:r>
            <w:r w:rsidR="006C48B7">
              <w:rPr>
                <w:lang w:val="it-IT"/>
              </w:rPr>
              <w:t>7</w:t>
            </w:r>
            <w:r>
              <w:rPr>
                <w:lang w:val="it-IT"/>
              </w:rPr>
              <w:t>.</w:t>
            </w:r>
            <w:r w:rsidR="00B645D9">
              <w:rPr>
                <w:lang w:val="it-IT"/>
              </w:rPr>
              <w:t>a</w:t>
            </w:r>
            <w:proofErr w:type="gramEnd"/>
            <w:r>
              <w:rPr>
                <w:lang w:val="it-IT"/>
              </w:rPr>
              <w:t xml:space="preserve"> razreda</w:t>
            </w:r>
          </w:p>
          <w:p w:rsidR="00B52C91" w:rsidRDefault="00B52C91">
            <w:pPr>
              <w:widowControl w:val="0"/>
              <w:rPr>
                <w:lang w:val="it-IT"/>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NAČIN REALIZACIJE PROJEKTA:</w:t>
            </w:r>
          </w:p>
          <w:p w:rsidR="00B52C91" w:rsidRDefault="00B52C91">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učenici će nakon sakupljanja podataka</w:t>
            </w:r>
          </w:p>
          <w:p w:rsidR="00B52C91" w:rsidRDefault="009F45B3">
            <w:pPr>
              <w:widowControl w:val="0"/>
            </w:pPr>
            <w:r>
              <w:t xml:space="preserve">   izrađivati plakate, stripove</w:t>
            </w:r>
          </w:p>
          <w:p w:rsidR="00B52C91" w:rsidRDefault="009F45B3">
            <w:pPr>
              <w:widowControl w:val="0"/>
            </w:pPr>
            <w:r>
              <w:t>- igra uloga</w:t>
            </w:r>
          </w:p>
          <w:p w:rsidR="00B52C91" w:rsidRDefault="009F45B3">
            <w:pPr>
              <w:widowControl w:val="0"/>
            </w:pPr>
            <w:r>
              <w:t>- kvizovi</w:t>
            </w:r>
          </w:p>
          <w:p w:rsidR="00B52C91" w:rsidRDefault="00B52C91">
            <w:pPr>
              <w:widowControl w:val="0"/>
              <w:rPr>
                <w:lang w:val="it-IT"/>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VREMENIK PROJEKTA:</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-22.04.202</w:t>
            </w:r>
            <w:r w:rsidR="006C48B7">
              <w:t>6</w:t>
            </w:r>
            <w:r>
              <w:t>.</w:t>
            </w:r>
          </w:p>
          <w:p w:rsidR="00B52C91" w:rsidRDefault="00B52C91">
            <w:pPr>
              <w:widowControl w:val="0"/>
            </w:pPr>
          </w:p>
          <w:p w:rsidR="00B52C91" w:rsidRDefault="00B52C91">
            <w:pPr>
              <w:widowControl w:val="0"/>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TROŠKOVNIK PROJEKTA:</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lang w:val="it-IT"/>
              </w:rPr>
            </w:pPr>
            <w:r>
              <w:rPr>
                <w:lang w:val="it-IT"/>
              </w:rPr>
              <w:t>-  uobičajena sredstva škole</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NAČIN VREDNOVANJA:</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lang w:val="it-IT"/>
              </w:rPr>
            </w:pPr>
            <w:r>
              <w:rPr>
                <w:lang w:val="it-IT"/>
              </w:rPr>
              <w:t>- izrada tematskih plakata</w:t>
            </w:r>
          </w:p>
          <w:p w:rsidR="00B52C91" w:rsidRDefault="009F45B3">
            <w:pPr>
              <w:widowControl w:val="0"/>
              <w:rPr>
                <w:lang w:val="it-IT"/>
              </w:rPr>
            </w:pPr>
            <w:r>
              <w:rPr>
                <w:lang w:val="it-IT"/>
              </w:rPr>
              <w:t>- kvizovi znanja</w:t>
            </w:r>
          </w:p>
          <w:p w:rsidR="00B52C91" w:rsidRDefault="009F45B3">
            <w:pPr>
              <w:widowControl w:val="0"/>
              <w:rPr>
                <w:lang w:val="it-IT"/>
              </w:rPr>
            </w:pPr>
            <w:r>
              <w:rPr>
                <w:lang w:val="it-IT"/>
              </w:rPr>
              <w:t>- grupni rad</w:t>
            </w:r>
          </w:p>
          <w:p w:rsidR="00B52C91" w:rsidRDefault="00B52C91">
            <w:pPr>
              <w:widowControl w:val="0"/>
              <w:rPr>
                <w:lang w:val="it-IT"/>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NAĆIN KORIŠTENJA REZULTATA:</w:t>
            </w:r>
          </w:p>
          <w:p w:rsidR="00B52C91" w:rsidRDefault="00B52C91">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lang w:val="it-IT"/>
              </w:rPr>
            </w:pPr>
            <w:r>
              <w:rPr>
                <w:lang w:val="it-IT"/>
              </w:rPr>
              <w:t>- primjena u obradi novih nastavnih</w:t>
            </w:r>
          </w:p>
          <w:p w:rsidR="00B52C91" w:rsidRDefault="009F45B3">
            <w:pPr>
              <w:widowControl w:val="0"/>
              <w:rPr>
                <w:lang w:val="it-IT"/>
              </w:rPr>
            </w:pPr>
            <w:r>
              <w:rPr>
                <w:lang w:val="it-IT"/>
              </w:rPr>
              <w:t xml:space="preserve">   sadržaja</w:t>
            </w:r>
          </w:p>
        </w:tc>
      </w:tr>
    </w:tbl>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B52C91" w:rsidRDefault="00B52C91">
      <w:pPr>
        <w:rPr>
          <w:rFonts w:ascii="Verdana" w:hAnsi="Verdana"/>
          <w:sz w:val="28"/>
          <w:szCs w:val="28"/>
          <w:lang w:val="it-IT"/>
        </w:rPr>
      </w:pPr>
    </w:p>
    <w:p w:rsidR="0091708B" w:rsidRDefault="0091708B">
      <w:pPr>
        <w:rPr>
          <w:sz w:val="28"/>
          <w:szCs w:val="28"/>
          <w:lang w:val="it-IT"/>
        </w:rPr>
      </w:pPr>
    </w:p>
    <w:p w:rsidR="0091708B" w:rsidRDefault="0091708B">
      <w:pPr>
        <w:rPr>
          <w:sz w:val="28"/>
          <w:szCs w:val="28"/>
          <w:lang w:val="it-IT"/>
        </w:rPr>
      </w:pPr>
    </w:p>
    <w:p w:rsidR="00B52C91" w:rsidRDefault="00B52C91">
      <w:pPr>
        <w:pBdr>
          <w:top w:val="single" w:sz="4" w:space="1" w:color="000000"/>
        </w:pBdr>
        <w:rPr>
          <w:sz w:val="28"/>
          <w:szCs w:val="28"/>
          <w:lang w:val="it-IT"/>
        </w:rPr>
      </w:pPr>
    </w:p>
    <w:tbl>
      <w:tblPr>
        <w:tblW w:w="9288" w:type="dxa"/>
        <w:tblLayout w:type="fixed"/>
        <w:tblLook w:val="01E0" w:firstRow="1" w:lastRow="1" w:firstColumn="1" w:lastColumn="1" w:noHBand="0" w:noVBand="0"/>
      </w:tblPr>
      <w:tblGrid>
        <w:gridCol w:w="4645"/>
        <w:gridCol w:w="4643"/>
      </w:tblGrid>
      <w:tr w:rsidR="00B52C91">
        <w:trPr>
          <w:trHeight w:val="626"/>
        </w:trPr>
        <w:tc>
          <w:tcPr>
            <w:tcW w:w="4644"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rFonts w:ascii="Verdana" w:hAnsi="Verdana"/>
                <w:sz w:val="28"/>
                <w:szCs w:val="28"/>
                <w:lang w:val="it-IT"/>
              </w:rPr>
            </w:pPr>
          </w:p>
          <w:p w:rsidR="00B52C91" w:rsidRDefault="009F45B3">
            <w:pPr>
              <w:widowControl w:val="0"/>
              <w:rPr>
                <w:rFonts w:ascii="Verdana" w:hAnsi="Verdana"/>
                <w:sz w:val="28"/>
                <w:szCs w:val="28"/>
              </w:rPr>
            </w:pPr>
            <w:r>
              <w:rPr>
                <w:rFonts w:ascii="Verdana" w:hAnsi="Verdana"/>
                <w:sz w:val="28"/>
                <w:szCs w:val="28"/>
              </w:rPr>
              <w:t>NAZIV:</w:t>
            </w:r>
          </w:p>
          <w:p w:rsidR="00B52C91" w:rsidRDefault="00B52C91">
            <w:pPr>
              <w:widowControl w:val="0"/>
              <w:rPr>
                <w:rFonts w:ascii="Verdana" w:hAnsi="Verdana"/>
                <w:sz w:val="28"/>
                <w:szCs w:val="28"/>
              </w:rPr>
            </w:pPr>
          </w:p>
        </w:tc>
        <w:tc>
          <w:tcPr>
            <w:tcW w:w="4643"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rFonts w:ascii="Verdana" w:hAnsi="Verdana"/>
                <w:b/>
                <w:sz w:val="28"/>
                <w:szCs w:val="28"/>
                <w:lang w:val="it-IT"/>
              </w:rPr>
            </w:pPr>
          </w:p>
          <w:p w:rsidR="00B52C91" w:rsidRDefault="009F45B3">
            <w:pPr>
              <w:widowControl w:val="0"/>
              <w:rPr>
                <w:sz w:val="28"/>
                <w:szCs w:val="28"/>
                <w:lang w:val="it-IT"/>
              </w:rPr>
            </w:pPr>
            <w:r>
              <w:rPr>
                <w:b/>
                <w:sz w:val="28"/>
                <w:szCs w:val="28"/>
                <w:lang w:val="it-IT"/>
              </w:rPr>
              <w:t>Dani kruha</w:t>
            </w:r>
          </w:p>
        </w:tc>
      </w:tr>
      <w:tr w:rsidR="00B52C91">
        <w:trPr>
          <w:trHeight w:val="3271"/>
        </w:trPr>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CILJEVI:</w:t>
            </w:r>
          </w:p>
          <w:p w:rsidR="00B52C91" w:rsidRDefault="00B52C91">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B52C91" w:rsidRDefault="00B52C91">
            <w:pPr>
              <w:widowControl w:val="0"/>
            </w:pPr>
          </w:p>
          <w:p w:rsidR="00B52C91" w:rsidRDefault="009F45B3">
            <w:pPr>
              <w:widowControl w:val="0"/>
            </w:pPr>
            <w:r>
              <w:t>-  potaknuti učenike na zdrav način življenja</w:t>
            </w:r>
          </w:p>
          <w:p w:rsidR="00B52C91" w:rsidRDefault="009F45B3">
            <w:pPr>
              <w:widowControl w:val="0"/>
            </w:pPr>
            <w:r>
              <w:t>- potaknuti na ispravno donošenje odluka</w:t>
            </w:r>
          </w:p>
          <w:p w:rsidR="00B52C91" w:rsidRDefault="009F45B3">
            <w:pPr>
              <w:widowControl w:val="0"/>
            </w:pPr>
            <w:r>
              <w:t>- razvijanje odgovornosti za vlastito zdravlje</w:t>
            </w:r>
          </w:p>
          <w:p w:rsidR="00B52C91" w:rsidRDefault="009F45B3">
            <w:pPr>
              <w:widowControl w:val="0"/>
            </w:pPr>
            <w:r>
              <w:t>- poučavanje odnosu zdravlja i hrane</w:t>
            </w:r>
          </w:p>
          <w:p w:rsidR="00B52C91" w:rsidRDefault="009F45B3">
            <w:pPr>
              <w:widowControl w:val="0"/>
            </w:pPr>
            <w:r>
              <w:t>- jačanje odgojne uloge škole</w:t>
            </w:r>
          </w:p>
          <w:p w:rsidR="00B52C91" w:rsidRDefault="009F45B3">
            <w:pPr>
              <w:widowControl w:val="0"/>
            </w:pPr>
            <w:r>
              <w:t>-stvaranje bolje slike o sebi</w:t>
            </w:r>
          </w:p>
          <w:p w:rsidR="00B52C91" w:rsidRDefault="009F45B3">
            <w:pPr>
              <w:widowControl w:val="0"/>
            </w:pPr>
            <w:r>
              <w:t>- razvijanje potrebe za konzumiranjem</w:t>
            </w:r>
          </w:p>
          <w:p w:rsidR="00B52C91" w:rsidRDefault="009F45B3">
            <w:pPr>
              <w:widowControl w:val="0"/>
            </w:pPr>
            <w:r>
              <w:t xml:space="preserve">  zdrave hrane</w:t>
            </w:r>
          </w:p>
          <w:p w:rsidR="00B52C91" w:rsidRDefault="009F45B3">
            <w:pPr>
              <w:widowControl w:val="0"/>
            </w:pPr>
            <w:r>
              <w:t xml:space="preserve">- promjena ustaljenih </w:t>
            </w:r>
            <w:proofErr w:type="gramStart"/>
            <w:r>
              <w:t>“ loših</w:t>
            </w:r>
            <w:proofErr w:type="gramEnd"/>
            <w:r>
              <w:t>” navika u</w:t>
            </w:r>
          </w:p>
          <w:p w:rsidR="00B52C91" w:rsidRDefault="009F45B3">
            <w:pPr>
              <w:widowControl w:val="0"/>
              <w:rPr>
                <w:lang w:val="it-IT"/>
              </w:rPr>
            </w:pPr>
            <w:r>
              <w:rPr>
                <w:lang w:val="it-IT"/>
              </w:rPr>
              <w:t>prehrani</w:t>
            </w:r>
          </w:p>
          <w:p w:rsidR="00B52C91" w:rsidRDefault="00B52C91">
            <w:pPr>
              <w:widowControl w:val="0"/>
              <w:rPr>
                <w:lang w:val="it-IT"/>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NOSITELJI: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xml:space="preserve"> Mirjana Delonga, vjeroučiteljica</w:t>
            </w:r>
          </w:p>
          <w:p w:rsidR="00B52C91" w:rsidRDefault="009F45B3">
            <w:pPr>
              <w:widowControl w:val="0"/>
            </w:pPr>
            <w:r>
              <w:t xml:space="preserve"> Ana Marija Trevižan Vujčić, učiteljica</w:t>
            </w:r>
          </w:p>
          <w:p w:rsidR="00B52C91" w:rsidRDefault="009F45B3">
            <w:pPr>
              <w:widowControl w:val="0"/>
              <w:rPr>
                <w:lang w:val="it-IT"/>
              </w:rPr>
            </w:pPr>
            <w:r>
              <w:rPr>
                <w:lang w:val="it-IT"/>
              </w:rPr>
              <w:t>likovne kulture</w:t>
            </w:r>
          </w:p>
          <w:p w:rsidR="00B52C91" w:rsidRDefault="009F45B3">
            <w:pPr>
              <w:widowControl w:val="0"/>
              <w:rPr>
                <w:lang w:val="it-IT"/>
              </w:rPr>
            </w:pPr>
            <w:r>
              <w:rPr>
                <w:lang w:val="it-IT"/>
              </w:rPr>
              <w:t xml:space="preserve"> Učenici i učitelji razredne</w:t>
            </w:r>
            <w:r w:rsidR="00065F39">
              <w:rPr>
                <w:lang w:val="it-IT"/>
              </w:rPr>
              <w:t xml:space="preserve"> i predmetne</w:t>
            </w:r>
            <w:r>
              <w:rPr>
                <w:lang w:val="it-IT"/>
              </w:rPr>
              <w:t xml:space="preserve"> nastave</w:t>
            </w:r>
          </w:p>
          <w:p w:rsidR="00B52C91" w:rsidRDefault="00B52C91">
            <w:pPr>
              <w:widowControl w:val="0"/>
              <w:rPr>
                <w:lang w:val="it-IT"/>
              </w:rPr>
            </w:pPr>
          </w:p>
          <w:p w:rsidR="00B52C91" w:rsidRDefault="00B52C91">
            <w:pPr>
              <w:widowControl w:val="0"/>
              <w:rPr>
                <w:lang w:val="it-IT"/>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NAČIN REALIZACIJE PROJEKTA:</w:t>
            </w:r>
          </w:p>
          <w:p w:rsidR="00B52C91" w:rsidRDefault="00B52C91">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lang w:val="it-IT"/>
              </w:rPr>
            </w:pPr>
            <w:r>
              <w:rPr>
                <w:lang w:val="it-IT"/>
              </w:rPr>
              <w:t>- prigodni program</w:t>
            </w:r>
          </w:p>
          <w:p w:rsidR="00B52C91" w:rsidRDefault="009F45B3">
            <w:pPr>
              <w:widowControl w:val="0"/>
              <w:rPr>
                <w:lang w:val="it-IT"/>
              </w:rPr>
            </w:pPr>
            <w:r>
              <w:rPr>
                <w:lang w:val="it-IT"/>
              </w:rPr>
              <w:t>- blagovanje hrane</w:t>
            </w:r>
          </w:p>
          <w:p w:rsidR="00B52C91" w:rsidRDefault="009F45B3">
            <w:pPr>
              <w:widowControl w:val="0"/>
              <w:rPr>
                <w:lang w:val="it-IT"/>
              </w:rPr>
            </w:pPr>
            <w:r>
              <w:rPr>
                <w:lang w:val="it-IT"/>
              </w:rPr>
              <w:t>- likovni, glazbeni i literarni izričaj</w:t>
            </w:r>
          </w:p>
          <w:p w:rsidR="00B52C91" w:rsidRDefault="009F45B3">
            <w:pPr>
              <w:widowControl w:val="0"/>
              <w:rPr>
                <w:lang w:val="it-IT"/>
              </w:rPr>
            </w:pPr>
            <w:r>
              <w:t>- prigodna izložba, pano</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VREMENIK PROJEKTA:</w:t>
            </w:r>
          </w:p>
        </w:tc>
        <w:tc>
          <w:tcPr>
            <w:tcW w:w="4643" w:type="dxa"/>
            <w:tcBorders>
              <w:top w:val="single" w:sz="4" w:space="0" w:color="000000"/>
              <w:left w:val="single" w:sz="4" w:space="0" w:color="000000"/>
              <w:bottom w:val="single" w:sz="4" w:space="0" w:color="000000"/>
              <w:right w:val="single" w:sz="4" w:space="0" w:color="000000"/>
            </w:tcBorders>
          </w:tcPr>
          <w:p w:rsidR="00B52C91" w:rsidRDefault="00B52C91">
            <w:pPr>
              <w:widowControl w:val="0"/>
            </w:pPr>
          </w:p>
          <w:p w:rsidR="00B52C91" w:rsidRDefault="009F45B3">
            <w:pPr>
              <w:widowControl w:val="0"/>
            </w:pPr>
            <w:r>
              <w:t>Listopad 202</w:t>
            </w:r>
            <w:r w:rsidR="00E559A3">
              <w:t>5</w:t>
            </w:r>
            <w:r>
              <w:t>.</w:t>
            </w:r>
          </w:p>
          <w:p w:rsidR="00B52C91" w:rsidRDefault="00B52C91">
            <w:pPr>
              <w:widowControl w:val="0"/>
            </w:pPr>
          </w:p>
          <w:p w:rsidR="00B52C91" w:rsidRDefault="00B52C91">
            <w:pPr>
              <w:widowControl w:val="0"/>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TROŠKOVNIK PROJEKTA:</w:t>
            </w:r>
          </w:p>
        </w:tc>
        <w:tc>
          <w:tcPr>
            <w:tcW w:w="4643" w:type="dxa"/>
            <w:tcBorders>
              <w:top w:val="single" w:sz="4" w:space="0" w:color="000000"/>
              <w:left w:val="single" w:sz="4" w:space="0" w:color="000000"/>
              <w:bottom w:val="single" w:sz="4" w:space="0" w:color="000000"/>
              <w:right w:val="single" w:sz="4" w:space="0" w:color="000000"/>
            </w:tcBorders>
          </w:tcPr>
          <w:p w:rsidR="00B52C91" w:rsidRDefault="00B52C91">
            <w:pPr>
              <w:widowControl w:val="0"/>
            </w:pPr>
          </w:p>
          <w:p w:rsidR="00B52C91" w:rsidRDefault="009F45B3">
            <w:pPr>
              <w:widowControl w:val="0"/>
            </w:pPr>
            <w:r>
              <w:t>- izrada likovnih crteža</w:t>
            </w:r>
          </w:p>
          <w:p w:rsidR="00B52C91" w:rsidRDefault="009F45B3">
            <w:pPr>
              <w:widowControl w:val="0"/>
            </w:pPr>
            <w:r>
              <w:t>- izrada pekarskih proizvoda</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NAČIN VREDNOVANJA:</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vrednuje se stvaralački rad učenika</w:t>
            </w:r>
          </w:p>
          <w:p w:rsidR="00B52C91" w:rsidRDefault="009F45B3">
            <w:pPr>
              <w:widowControl w:val="0"/>
            </w:pPr>
            <w:r>
              <w:t>- utjecaj na promjene prehambenih navika</w:t>
            </w:r>
          </w:p>
          <w:p w:rsidR="00B52C91" w:rsidRDefault="00B52C91">
            <w:pPr>
              <w:widowControl w:val="0"/>
            </w:pPr>
          </w:p>
        </w:tc>
      </w:tr>
    </w:tbl>
    <w:p w:rsidR="00B52C91" w:rsidRDefault="00B52C91">
      <w:pPr>
        <w:rPr>
          <w:sz w:val="28"/>
          <w:szCs w:val="28"/>
        </w:rPr>
      </w:pPr>
    </w:p>
    <w:p w:rsidR="00B52C91" w:rsidRDefault="00B52C91">
      <w:pPr>
        <w:rPr>
          <w:sz w:val="28"/>
          <w:szCs w:val="28"/>
        </w:rPr>
      </w:pPr>
    </w:p>
    <w:p w:rsidR="00B52C91" w:rsidRDefault="00B52C91">
      <w:pPr>
        <w:rPr>
          <w:sz w:val="28"/>
          <w:szCs w:val="28"/>
        </w:rPr>
      </w:pPr>
    </w:p>
    <w:p w:rsidR="00B52C91" w:rsidRDefault="00B52C91">
      <w:pPr>
        <w:rPr>
          <w:sz w:val="28"/>
          <w:szCs w:val="28"/>
        </w:rPr>
      </w:pPr>
    </w:p>
    <w:p w:rsidR="00065F39" w:rsidRDefault="00065F39">
      <w:pPr>
        <w:rPr>
          <w:sz w:val="28"/>
          <w:szCs w:val="28"/>
        </w:rPr>
      </w:pPr>
    </w:p>
    <w:p w:rsidR="00B52C91" w:rsidRDefault="00B52C91">
      <w:pPr>
        <w:rPr>
          <w:sz w:val="28"/>
          <w:szCs w:val="28"/>
        </w:rPr>
      </w:pPr>
    </w:p>
    <w:p w:rsidR="005D7134" w:rsidRDefault="005D7134">
      <w:pPr>
        <w:rPr>
          <w:sz w:val="28"/>
          <w:szCs w:val="28"/>
        </w:rPr>
      </w:pPr>
    </w:p>
    <w:p w:rsidR="00B52C91" w:rsidRDefault="00B52C91">
      <w:pPr>
        <w:pBdr>
          <w:top w:val="single" w:sz="4" w:space="1" w:color="000000"/>
        </w:pBdr>
        <w:rPr>
          <w:sz w:val="28"/>
          <w:szCs w:val="28"/>
        </w:rPr>
      </w:pPr>
    </w:p>
    <w:p w:rsidR="00B52C91" w:rsidRDefault="00B52C91">
      <w:pPr>
        <w:rPr>
          <w:sz w:val="28"/>
          <w:szCs w:val="28"/>
        </w:rPr>
      </w:pPr>
    </w:p>
    <w:p w:rsidR="00B52C91" w:rsidRDefault="00B52C91">
      <w:pPr>
        <w:rPr>
          <w:sz w:val="28"/>
          <w:szCs w:val="28"/>
        </w:rPr>
      </w:pPr>
    </w:p>
    <w:tbl>
      <w:tblPr>
        <w:tblW w:w="9288" w:type="dxa"/>
        <w:tblLayout w:type="fixed"/>
        <w:tblLook w:val="01E0" w:firstRow="1" w:lastRow="1" w:firstColumn="1" w:lastColumn="1" w:noHBand="0" w:noVBand="0"/>
      </w:tblPr>
      <w:tblGrid>
        <w:gridCol w:w="4645"/>
        <w:gridCol w:w="4643"/>
      </w:tblGrid>
      <w:tr w:rsidR="00B52C91">
        <w:trPr>
          <w:trHeight w:val="626"/>
        </w:trPr>
        <w:tc>
          <w:tcPr>
            <w:tcW w:w="4644"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rFonts w:ascii="Verdana" w:hAnsi="Verdana"/>
                <w:sz w:val="28"/>
                <w:szCs w:val="28"/>
              </w:rPr>
            </w:pPr>
          </w:p>
          <w:p w:rsidR="00B52C91" w:rsidRDefault="009F45B3">
            <w:pPr>
              <w:widowControl w:val="0"/>
              <w:rPr>
                <w:rFonts w:ascii="Verdana" w:hAnsi="Verdana"/>
                <w:sz w:val="28"/>
                <w:szCs w:val="28"/>
              </w:rPr>
            </w:pPr>
            <w:r>
              <w:rPr>
                <w:rFonts w:ascii="Verdana" w:hAnsi="Verdana"/>
                <w:sz w:val="28"/>
                <w:szCs w:val="28"/>
              </w:rPr>
              <w:t>NAZIV:</w:t>
            </w:r>
          </w:p>
          <w:p w:rsidR="00B52C91" w:rsidRDefault="00B52C91">
            <w:pPr>
              <w:widowControl w:val="0"/>
              <w:rPr>
                <w:rFonts w:ascii="Verdana" w:hAnsi="Verdana"/>
                <w:sz w:val="28"/>
                <w:szCs w:val="28"/>
              </w:rPr>
            </w:pPr>
          </w:p>
        </w:tc>
        <w:tc>
          <w:tcPr>
            <w:tcW w:w="4643"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rFonts w:ascii="Verdana" w:hAnsi="Verdana"/>
                <w:b/>
                <w:sz w:val="28"/>
                <w:szCs w:val="28"/>
                <w:lang w:val="it-IT"/>
              </w:rPr>
            </w:pPr>
          </w:p>
          <w:p w:rsidR="00B52C91" w:rsidRDefault="009F45B3">
            <w:pPr>
              <w:widowControl w:val="0"/>
              <w:rPr>
                <w:sz w:val="28"/>
                <w:szCs w:val="28"/>
                <w:lang w:val="it-IT"/>
              </w:rPr>
            </w:pPr>
            <w:r>
              <w:rPr>
                <w:b/>
                <w:sz w:val="28"/>
                <w:szCs w:val="28"/>
                <w:lang w:val="it-IT"/>
              </w:rPr>
              <w:t>Promet i sigurna vožnja biciklom</w:t>
            </w:r>
          </w:p>
        </w:tc>
      </w:tr>
      <w:tr w:rsidR="00B52C91">
        <w:trPr>
          <w:trHeight w:val="3271"/>
        </w:trPr>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CILJEVI:</w:t>
            </w:r>
          </w:p>
          <w:p w:rsidR="00B52C91" w:rsidRDefault="00B52C91">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B52C91" w:rsidRDefault="00B52C91">
            <w:pPr>
              <w:widowControl w:val="0"/>
            </w:pPr>
          </w:p>
          <w:p w:rsidR="00B52C91" w:rsidRDefault="009F45B3">
            <w:pPr>
              <w:widowControl w:val="0"/>
            </w:pPr>
            <w:r>
              <w:t>-  osposobiti učenike v.-ih razreda za</w:t>
            </w:r>
          </w:p>
          <w:p w:rsidR="00B52C91" w:rsidRDefault="009F45B3">
            <w:pPr>
              <w:widowControl w:val="0"/>
            </w:pPr>
            <w:r>
              <w:t xml:space="preserve">   samostalno upravljanje biciklom</w:t>
            </w:r>
          </w:p>
          <w:p w:rsidR="00B52C91" w:rsidRDefault="009F45B3">
            <w:pPr>
              <w:widowControl w:val="0"/>
              <w:rPr>
                <w:rFonts w:cs="Calibri"/>
                <w:lang w:val="hr-HR" w:eastAsia="hr-HR" w:bidi="ar-SA"/>
              </w:rPr>
            </w:pPr>
            <w:r>
              <w:t xml:space="preserve">- </w:t>
            </w:r>
            <w:r>
              <w:rPr>
                <w:rFonts w:cs="Calibri"/>
                <w:lang w:val="hr-HR" w:eastAsia="hr-HR" w:bidi="ar-SA"/>
              </w:rPr>
              <w:t>poticanje učenika na poštivanje prometnih</w:t>
            </w:r>
          </w:p>
          <w:p w:rsidR="00B52C91" w:rsidRDefault="009F45B3">
            <w:pPr>
              <w:widowControl w:val="0"/>
              <w:rPr>
                <w:rFonts w:cs="Calibri"/>
                <w:lang w:val="hr-HR" w:eastAsia="hr-HR" w:bidi="ar-SA"/>
              </w:rPr>
            </w:pPr>
            <w:r>
              <w:rPr>
                <w:rFonts w:cs="Calibri"/>
                <w:lang w:val="hr-HR" w:eastAsia="hr-HR" w:bidi="ar-SA"/>
              </w:rPr>
              <w:t xml:space="preserve">   pravila</w:t>
            </w:r>
          </w:p>
          <w:p w:rsidR="00B52C91" w:rsidRDefault="009F45B3">
            <w:pPr>
              <w:widowControl w:val="0"/>
              <w:rPr>
                <w:rFonts w:cs="Calibri"/>
                <w:lang w:val="hr-HR" w:eastAsia="hr-HR" w:bidi="ar-SA"/>
              </w:rPr>
            </w:pPr>
            <w:r>
              <w:rPr>
                <w:rFonts w:cs="Calibri"/>
                <w:lang w:val="hr-HR" w:eastAsia="hr-HR" w:bidi="ar-SA"/>
              </w:rPr>
              <w:t>- osposobiti učenike za  uspješno</w:t>
            </w:r>
          </w:p>
          <w:p w:rsidR="00B52C91" w:rsidRDefault="009F45B3">
            <w:pPr>
              <w:widowControl w:val="0"/>
              <w:rPr>
                <w:rFonts w:cs="Calibri"/>
                <w:lang w:val="hr-HR" w:eastAsia="hr-HR" w:bidi="ar-SA"/>
              </w:rPr>
            </w:pPr>
            <w:r>
              <w:rPr>
                <w:rFonts w:cs="Calibri"/>
                <w:lang w:val="hr-HR" w:eastAsia="hr-HR" w:bidi="ar-SA"/>
              </w:rPr>
              <w:t xml:space="preserve">   sudjelovanje u prometu</w:t>
            </w:r>
          </w:p>
          <w:p w:rsidR="00B52C91" w:rsidRDefault="009F45B3">
            <w:pPr>
              <w:widowControl w:val="0"/>
              <w:rPr>
                <w:rFonts w:cs="Calibri"/>
                <w:lang w:val="hr-HR" w:eastAsia="hr-HR" w:bidi="ar-SA"/>
              </w:rPr>
            </w:pPr>
            <w:r>
              <w:rPr>
                <w:rFonts w:cs="Calibri"/>
                <w:lang w:val="hr-HR" w:eastAsia="hr-HR" w:bidi="ar-SA"/>
              </w:rPr>
              <w:t>- usvojiti elementarna znanjao važnosti</w:t>
            </w:r>
          </w:p>
          <w:p w:rsidR="00B52C91" w:rsidRDefault="009F45B3">
            <w:pPr>
              <w:widowControl w:val="0"/>
              <w:rPr>
                <w:rFonts w:cs="Calibri"/>
                <w:lang w:val="hr-HR" w:eastAsia="hr-HR" w:bidi="ar-SA"/>
              </w:rPr>
            </w:pPr>
            <w:r>
              <w:rPr>
                <w:rFonts w:cs="Calibri"/>
                <w:lang w:val="hr-HR" w:eastAsia="hr-HR" w:bidi="ar-SA"/>
              </w:rPr>
              <w:t xml:space="preserve">   prometne kulture u svakodnevnom životu i</w:t>
            </w:r>
          </w:p>
          <w:p w:rsidR="00B52C91" w:rsidRDefault="009F45B3">
            <w:pPr>
              <w:widowControl w:val="0"/>
              <w:rPr>
                <w:rFonts w:cs="Calibri"/>
                <w:lang w:val="hr-HR" w:eastAsia="hr-HR" w:bidi="ar-SA"/>
              </w:rPr>
            </w:pPr>
            <w:r>
              <w:rPr>
                <w:rFonts w:cs="Calibri"/>
                <w:lang w:val="hr-HR" w:eastAsia="hr-HR" w:bidi="ar-SA"/>
              </w:rPr>
              <w:t xml:space="preserve">   radu čovjeka</w:t>
            </w:r>
          </w:p>
          <w:p w:rsidR="00B52C91" w:rsidRDefault="00B52C91">
            <w:pPr>
              <w:widowControl w:val="0"/>
              <w:rPr>
                <w:lang w:val="it-IT"/>
              </w:rPr>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NOSITELJI: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xml:space="preserve"> Toni Plavčić, učitelj tehničke kulture</w:t>
            </w:r>
          </w:p>
          <w:p w:rsidR="00B52C91" w:rsidRDefault="009F45B3">
            <w:pPr>
              <w:widowControl w:val="0"/>
            </w:pPr>
            <w:r>
              <w:t xml:space="preserve"> Učenici petih razreda</w:t>
            </w:r>
          </w:p>
          <w:p w:rsidR="00B52C91" w:rsidRDefault="00B52C91">
            <w:pPr>
              <w:widowControl w:val="0"/>
            </w:pPr>
          </w:p>
          <w:p w:rsidR="00B52C91" w:rsidRDefault="00B52C91">
            <w:pPr>
              <w:widowControl w:val="0"/>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NAČIN REALIZACIJE PROJEKTA:</w:t>
            </w:r>
          </w:p>
          <w:p w:rsidR="00B52C91" w:rsidRDefault="00B52C91">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cs="Calibri"/>
                <w:lang w:val="hr-HR" w:eastAsia="hr-HR" w:bidi="ar-SA"/>
              </w:rPr>
            </w:pPr>
            <w:r>
              <w:rPr>
                <w:lang w:val="it-IT"/>
              </w:rPr>
              <w:t xml:space="preserve">- </w:t>
            </w:r>
            <w:r>
              <w:rPr>
                <w:rFonts w:cs="Calibri"/>
                <w:lang w:val="hr-HR" w:eastAsia="hr-HR" w:bidi="ar-SA"/>
              </w:rPr>
              <w:t>prema planu i programu rad s grupom</w:t>
            </w:r>
          </w:p>
          <w:p w:rsidR="00B52C91" w:rsidRDefault="009F45B3">
            <w:pPr>
              <w:widowControl w:val="0"/>
              <w:rPr>
                <w:rFonts w:cs="Calibri"/>
                <w:lang w:val="hr-HR" w:eastAsia="hr-HR" w:bidi="ar-SA"/>
              </w:rPr>
            </w:pPr>
            <w:r>
              <w:rPr>
                <w:rFonts w:cs="Calibri"/>
                <w:lang w:val="hr-HR" w:eastAsia="hr-HR" w:bidi="ar-SA"/>
              </w:rPr>
              <w:t xml:space="preserve">  učenika petih razred</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VREMENIK PROJEKTA:</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-tokom školske godine</w:t>
            </w:r>
          </w:p>
          <w:p w:rsidR="00B52C91" w:rsidRDefault="00B52C91">
            <w:pPr>
              <w:widowControl w:val="0"/>
            </w:pPr>
          </w:p>
          <w:p w:rsidR="00B52C91" w:rsidRDefault="00B52C91">
            <w:pPr>
              <w:widowControl w:val="0"/>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TROŠKOVNIK PROJEKTA:</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standardna oprema škole</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NAČIN VREDNOVANJA:</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vrednuje se stvaralački rad učenika</w:t>
            </w:r>
          </w:p>
          <w:p w:rsidR="00B52C91" w:rsidRDefault="009F45B3">
            <w:pPr>
              <w:widowControl w:val="0"/>
            </w:pPr>
            <w:r>
              <w:t>- korištenje prilikom obrade novih nastavnih</w:t>
            </w:r>
          </w:p>
          <w:p w:rsidR="00B52C91" w:rsidRDefault="009F45B3">
            <w:pPr>
              <w:widowControl w:val="0"/>
            </w:pPr>
            <w:r>
              <w:t xml:space="preserve">  sadržaja</w:t>
            </w:r>
          </w:p>
          <w:p w:rsidR="00B52C91" w:rsidRDefault="009F45B3">
            <w:pPr>
              <w:widowControl w:val="0"/>
              <w:rPr>
                <w:rFonts w:cs="Calibri"/>
                <w:lang w:val="hr-HR" w:eastAsia="hr-HR" w:bidi="ar-SA"/>
              </w:rPr>
            </w:pPr>
            <w:r>
              <w:t>-</w:t>
            </w:r>
            <w:r>
              <w:rPr>
                <w:rFonts w:cs="Calibri"/>
                <w:lang w:val="hr-HR" w:eastAsia="hr-HR" w:bidi="ar-SA"/>
              </w:rPr>
              <w:t>uspješnost na natjecanjima</w:t>
            </w:r>
          </w:p>
          <w:p w:rsidR="00B52C91" w:rsidRDefault="009F45B3">
            <w:pPr>
              <w:widowControl w:val="0"/>
              <w:rPr>
                <w:rFonts w:cs="Calibri"/>
                <w:lang w:val="hr-HR" w:eastAsia="hr-HR" w:bidi="ar-SA"/>
              </w:rPr>
            </w:pPr>
            <w:r>
              <w:rPr>
                <w:rFonts w:cs="Calibri"/>
                <w:lang w:val="hr-HR" w:eastAsia="hr-HR" w:bidi="ar-SA"/>
              </w:rPr>
              <w:t>- zadovoljstvo učenika</w:t>
            </w:r>
          </w:p>
          <w:p w:rsidR="00B52C91" w:rsidRDefault="009F45B3">
            <w:pPr>
              <w:widowControl w:val="0"/>
            </w:pPr>
            <w:r>
              <w:rPr>
                <w:rFonts w:cs="Calibri"/>
                <w:lang w:val="hr-HR" w:eastAsia="hr-HR" w:bidi="ar-SA"/>
              </w:rPr>
              <w:t xml:space="preserve">   ostvarenim</w:t>
            </w:r>
          </w:p>
          <w:p w:rsidR="00B52C91" w:rsidRDefault="00B52C91">
            <w:pPr>
              <w:widowControl w:val="0"/>
            </w:pPr>
          </w:p>
        </w:tc>
      </w:tr>
    </w:tbl>
    <w:p w:rsidR="00B52C91" w:rsidRDefault="00B52C91">
      <w:pPr>
        <w:rPr>
          <w:sz w:val="28"/>
          <w:szCs w:val="28"/>
        </w:rPr>
      </w:pPr>
    </w:p>
    <w:p w:rsidR="00B52C91" w:rsidRDefault="00B52C91">
      <w:pPr>
        <w:rPr>
          <w:sz w:val="28"/>
          <w:szCs w:val="28"/>
        </w:rPr>
      </w:pPr>
    </w:p>
    <w:p w:rsidR="00B52C91" w:rsidRDefault="00B52C91">
      <w:pPr>
        <w:rPr>
          <w:sz w:val="28"/>
          <w:szCs w:val="28"/>
        </w:rPr>
      </w:pPr>
    </w:p>
    <w:p w:rsidR="00B52C91" w:rsidRDefault="00B52C91">
      <w:pPr>
        <w:rPr>
          <w:sz w:val="28"/>
          <w:szCs w:val="28"/>
        </w:rPr>
      </w:pPr>
    </w:p>
    <w:p w:rsidR="00B52C91" w:rsidRDefault="00B52C91">
      <w:pPr>
        <w:rPr>
          <w:sz w:val="28"/>
          <w:szCs w:val="28"/>
        </w:rPr>
      </w:pPr>
    </w:p>
    <w:p w:rsidR="00B52C91" w:rsidRDefault="00B52C91">
      <w:pPr>
        <w:rPr>
          <w:sz w:val="28"/>
          <w:szCs w:val="28"/>
        </w:rPr>
      </w:pPr>
    </w:p>
    <w:p w:rsidR="00B52C91" w:rsidRDefault="00B52C91">
      <w:pPr>
        <w:rPr>
          <w:sz w:val="28"/>
          <w:szCs w:val="28"/>
        </w:rPr>
      </w:pPr>
    </w:p>
    <w:p w:rsidR="00065F39" w:rsidRDefault="00065F39">
      <w:pPr>
        <w:rPr>
          <w:sz w:val="28"/>
          <w:szCs w:val="28"/>
        </w:rPr>
      </w:pPr>
    </w:p>
    <w:p w:rsidR="00B52C91" w:rsidRDefault="00B52C91">
      <w:pPr>
        <w:rPr>
          <w:sz w:val="28"/>
          <w:szCs w:val="28"/>
        </w:rPr>
      </w:pPr>
    </w:p>
    <w:p w:rsidR="00444CD1" w:rsidRDefault="00444CD1">
      <w:pPr>
        <w:rPr>
          <w:sz w:val="28"/>
          <w:szCs w:val="28"/>
          <w:lang w:val="it-IT"/>
        </w:rPr>
      </w:pPr>
    </w:p>
    <w:p w:rsidR="00B52C91" w:rsidRDefault="00B52C91">
      <w:pPr>
        <w:pBdr>
          <w:top w:val="single" w:sz="4" w:space="1" w:color="000000"/>
        </w:pBdr>
        <w:rPr>
          <w:sz w:val="28"/>
          <w:szCs w:val="28"/>
          <w:lang w:val="it-IT"/>
        </w:rPr>
      </w:pPr>
    </w:p>
    <w:p w:rsidR="00B52C91" w:rsidRDefault="00B52C91">
      <w:pPr>
        <w:pBdr>
          <w:top w:val="single" w:sz="4" w:space="1" w:color="000000"/>
        </w:pBdr>
        <w:rPr>
          <w:sz w:val="28"/>
          <w:szCs w:val="28"/>
          <w:lang w:val="it-IT"/>
        </w:rPr>
      </w:pPr>
    </w:p>
    <w:tbl>
      <w:tblPr>
        <w:tblW w:w="9288" w:type="dxa"/>
        <w:tblLayout w:type="fixed"/>
        <w:tblLook w:val="04A0" w:firstRow="1" w:lastRow="0" w:firstColumn="1" w:lastColumn="0" w:noHBand="0" w:noVBand="1"/>
      </w:tblPr>
      <w:tblGrid>
        <w:gridCol w:w="4646"/>
        <w:gridCol w:w="4642"/>
      </w:tblGrid>
      <w:tr w:rsidR="00B52C91">
        <w:tc>
          <w:tcPr>
            <w:tcW w:w="4645"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cs="Calibri"/>
              </w:rPr>
            </w:pPr>
            <w:r>
              <w:rPr>
                <w:rFonts w:cs="Calibri"/>
              </w:rPr>
              <w:t>NAZIV:</w:t>
            </w:r>
          </w:p>
        </w:tc>
        <w:tc>
          <w:tcPr>
            <w:tcW w:w="4642"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sz w:val="28"/>
                <w:szCs w:val="28"/>
                <w:lang w:val="it-IT"/>
              </w:rPr>
            </w:pPr>
            <w:r>
              <w:rPr>
                <w:b/>
                <w:sz w:val="28"/>
                <w:szCs w:val="28"/>
                <w:lang w:val="it-IT"/>
              </w:rPr>
              <w:t>Mladi knjižničari</w:t>
            </w:r>
          </w:p>
        </w:tc>
      </w:tr>
      <w:tr w:rsidR="00B52C91">
        <w:tc>
          <w:tcPr>
            <w:tcW w:w="4645"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cs="Calibri"/>
              </w:rPr>
            </w:pPr>
            <w:r>
              <w:rPr>
                <w:rFonts w:cs="Calibri"/>
              </w:rPr>
              <w:t>CILJEVI:</w:t>
            </w:r>
          </w:p>
        </w:tc>
        <w:tc>
          <w:tcPr>
            <w:tcW w:w="4642"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razvijati kod učenika ljubav prema knjizi i čitanju</w:t>
            </w:r>
          </w:p>
          <w:p w:rsidR="00B52C91" w:rsidRDefault="009F45B3">
            <w:pPr>
              <w:widowControl w:val="0"/>
            </w:pPr>
            <w:r>
              <w:t>- poticati ih na samostalno pretraživanje i korištenje različitih izvora znanja</w:t>
            </w:r>
          </w:p>
          <w:p w:rsidR="00B52C91" w:rsidRDefault="009F45B3">
            <w:pPr>
              <w:widowControl w:val="0"/>
            </w:pPr>
            <w:r>
              <w:t>- poučiti učenike vještinama informatike i knjižnične pismenosti za stjecanje kompetencija za cjeloživotno učenje</w:t>
            </w:r>
          </w:p>
          <w:p w:rsidR="00B52C91" w:rsidRDefault="00B52C91">
            <w:pPr>
              <w:widowControl w:val="0"/>
            </w:pPr>
          </w:p>
        </w:tc>
      </w:tr>
      <w:tr w:rsidR="00B52C91">
        <w:tc>
          <w:tcPr>
            <w:tcW w:w="4645"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cs="Calibri"/>
              </w:rPr>
            </w:pPr>
            <w:r>
              <w:rPr>
                <w:rFonts w:cs="Calibri"/>
              </w:rPr>
              <w:t>NOSITELJI:</w:t>
            </w:r>
          </w:p>
        </w:tc>
        <w:tc>
          <w:tcPr>
            <w:tcW w:w="4642"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Učenici predmetne nastave</w:t>
            </w:r>
          </w:p>
          <w:p w:rsidR="00B52C91" w:rsidRDefault="006B6EE6">
            <w:pPr>
              <w:widowControl w:val="0"/>
            </w:pPr>
            <w:r w:rsidRPr="006B6EE6">
              <w:rPr>
                <w:b/>
              </w:rPr>
              <w:t>Duško Lakić</w:t>
            </w:r>
            <w:r w:rsidR="009F45B3">
              <w:t>, knjižničar</w:t>
            </w:r>
          </w:p>
        </w:tc>
      </w:tr>
      <w:tr w:rsidR="00B52C91">
        <w:tc>
          <w:tcPr>
            <w:tcW w:w="4645"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cs="Calibri"/>
              </w:rPr>
            </w:pPr>
            <w:r>
              <w:rPr>
                <w:rFonts w:cs="Calibri"/>
              </w:rPr>
              <w:t>NAČIN REALIZACIJE PROJEKTA:</w:t>
            </w:r>
          </w:p>
        </w:tc>
        <w:tc>
          <w:tcPr>
            <w:tcW w:w="4642"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podučavanje učenika knjižničnoj i informacijskoj pismenosti</w:t>
            </w:r>
          </w:p>
          <w:p w:rsidR="00B52C91" w:rsidRDefault="009F45B3">
            <w:pPr>
              <w:widowControl w:val="0"/>
              <w:rPr>
                <w:lang w:val="it-IT"/>
              </w:rPr>
            </w:pPr>
            <w:r>
              <w:rPr>
                <w:lang w:val="it-IT"/>
              </w:rPr>
              <w:t xml:space="preserve">- organiziranje tematskih izložbi </w:t>
            </w:r>
            <w:proofErr w:type="gramStart"/>
            <w:r>
              <w:rPr>
                <w:lang w:val="it-IT"/>
              </w:rPr>
              <w:t>i radionica</w:t>
            </w:r>
            <w:proofErr w:type="gramEnd"/>
          </w:p>
          <w:p w:rsidR="00B52C91" w:rsidRDefault="009F45B3">
            <w:pPr>
              <w:widowControl w:val="0"/>
              <w:rPr>
                <w:lang w:val="it-IT"/>
              </w:rPr>
            </w:pPr>
            <w:r>
              <w:rPr>
                <w:lang w:val="it-IT"/>
              </w:rPr>
              <w:t>- poticanje na čitanje i na interpretaciju pročitanih knjiga</w:t>
            </w:r>
          </w:p>
        </w:tc>
      </w:tr>
      <w:tr w:rsidR="00B52C91">
        <w:tc>
          <w:tcPr>
            <w:tcW w:w="4645"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cs="Calibri"/>
              </w:rPr>
            </w:pPr>
            <w:r>
              <w:rPr>
                <w:rFonts w:cs="Calibri"/>
              </w:rPr>
              <w:t>VREMENIK PROJEKTA:</w:t>
            </w:r>
          </w:p>
        </w:tc>
        <w:tc>
          <w:tcPr>
            <w:tcW w:w="4642"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xml:space="preserve">Tijekom školske godine </w:t>
            </w:r>
            <w:proofErr w:type="gramStart"/>
            <w:r>
              <w:t>202</w:t>
            </w:r>
            <w:r w:rsidR="00E559A3">
              <w:t>5</w:t>
            </w:r>
            <w:r>
              <w:t>./</w:t>
            </w:r>
            <w:proofErr w:type="gramEnd"/>
            <w:r>
              <w:t>2</w:t>
            </w:r>
            <w:r w:rsidR="00E559A3">
              <w:t>6</w:t>
            </w:r>
            <w:r>
              <w:t>.</w:t>
            </w:r>
          </w:p>
        </w:tc>
      </w:tr>
      <w:tr w:rsidR="00B52C91">
        <w:tc>
          <w:tcPr>
            <w:tcW w:w="4645"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cs="Calibri"/>
              </w:rPr>
            </w:pPr>
            <w:r>
              <w:rPr>
                <w:rFonts w:cs="Calibri"/>
              </w:rPr>
              <w:t>TROŠKOVNIK PROJEKTA:</w:t>
            </w:r>
          </w:p>
        </w:tc>
        <w:tc>
          <w:tcPr>
            <w:tcW w:w="4642"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-redovna sredstva škole</w:t>
            </w:r>
          </w:p>
        </w:tc>
      </w:tr>
      <w:tr w:rsidR="00B52C91">
        <w:tc>
          <w:tcPr>
            <w:tcW w:w="4645"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cs="Calibri"/>
              </w:rPr>
            </w:pPr>
            <w:r>
              <w:rPr>
                <w:rFonts w:cs="Calibri"/>
              </w:rPr>
              <w:t>NAČIN VREDNOVANJA:</w:t>
            </w:r>
          </w:p>
        </w:tc>
        <w:tc>
          <w:tcPr>
            <w:tcW w:w="4642"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praćenje napredovanja učenika, njihovih vještina i umijeća, zalaganja i korištenja sposobnosti</w:t>
            </w:r>
          </w:p>
        </w:tc>
      </w:tr>
      <w:tr w:rsidR="00B52C91">
        <w:tc>
          <w:tcPr>
            <w:tcW w:w="4645"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cs="Calibri"/>
              </w:rPr>
            </w:pPr>
            <w:r>
              <w:rPr>
                <w:rFonts w:cs="Calibri"/>
              </w:rPr>
              <w:t>NAČIN KORIŠTENJA REZULTATA AKTIVNOSTI:</w:t>
            </w:r>
          </w:p>
        </w:tc>
        <w:tc>
          <w:tcPr>
            <w:tcW w:w="4642"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primjena naučenih znanja i vještina u svakodnevnom životu</w:t>
            </w:r>
          </w:p>
          <w:p w:rsidR="00B52C91" w:rsidRDefault="009F45B3">
            <w:pPr>
              <w:widowControl w:val="0"/>
            </w:pPr>
            <w:r>
              <w:t>-izrada tematskih plakata</w:t>
            </w:r>
          </w:p>
          <w:p w:rsidR="00B52C91" w:rsidRDefault="009F45B3">
            <w:pPr>
              <w:widowControl w:val="0"/>
            </w:pPr>
            <w:r>
              <w:t>-izložba radova u školskoj knjižnici</w:t>
            </w:r>
          </w:p>
        </w:tc>
      </w:tr>
    </w:tbl>
    <w:p w:rsidR="00B52C91" w:rsidRDefault="00B52C91">
      <w:pPr>
        <w:rPr>
          <w:sz w:val="28"/>
          <w:szCs w:val="28"/>
        </w:rPr>
      </w:pPr>
    </w:p>
    <w:p w:rsidR="00B52C91" w:rsidRDefault="00B52C91">
      <w:pPr>
        <w:rPr>
          <w:sz w:val="28"/>
          <w:szCs w:val="28"/>
        </w:rPr>
      </w:pPr>
    </w:p>
    <w:p w:rsidR="00B52C91" w:rsidRDefault="00B52C91">
      <w:pPr>
        <w:rPr>
          <w:sz w:val="28"/>
          <w:szCs w:val="28"/>
        </w:rPr>
      </w:pPr>
    </w:p>
    <w:p w:rsidR="00B52C91" w:rsidRDefault="00B52C91">
      <w:pPr>
        <w:rPr>
          <w:sz w:val="28"/>
          <w:szCs w:val="28"/>
        </w:rPr>
      </w:pPr>
    </w:p>
    <w:p w:rsidR="00B52C91" w:rsidRDefault="00B52C91">
      <w:pPr>
        <w:rPr>
          <w:sz w:val="28"/>
          <w:szCs w:val="28"/>
        </w:rPr>
      </w:pPr>
    </w:p>
    <w:p w:rsidR="00B52C91" w:rsidRDefault="00B52C91">
      <w:pPr>
        <w:rPr>
          <w:sz w:val="28"/>
          <w:szCs w:val="28"/>
        </w:rPr>
      </w:pPr>
    </w:p>
    <w:p w:rsidR="00B52C91" w:rsidRDefault="00B52C91">
      <w:pPr>
        <w:rPr>
          <w:sz w:val="28"/>
          <w:szCs w:val="28"/>
        </w:rPr>
      </w:pPr>
    </w:p>
    <w:p w:rsidR="00B52C91" w:rsidRDefault="00B52C91">
      <w:pPr>
        <w:rPr>
          <w:sz w:val="28"/>
          <w:szCs w:val="28"/>
        </w:rPr>
      </w:pPr>
    </w:p>
    <w:p w:rsidR="00B52C91" w:rsidRDefault="00B52C91">
      <w:pPr>
        <w:rPr>
          <w:sz w:val="28"/>
          <w:szCs w:val="28"/>
        </w:rPr>
      </w:pPr>
    </w:p>
    <w:p w:rsidR="00B52C91" w:rsidRDefault="00B52C91">
      <w:pPr>
        <w:rPr>
          <w:sz w:val="28"/>
          <w:szCs w:val="28"/>
        </w:rPr>
      </w:pPr>
    </w:p>
    <w:p w:rsidR="001A1F95" w:rsidRDefault="001A1F95">
      <w:pPr>
        <w:rPr>
          <w:sz w:val="28"/>
          <w:szCs w:val="28"/>
        </w:rPr>
      </w:pPr>
    </w:p>
    <w:p w:rsidR="0033539A" w:rsidRDefault="0033539A">
      <w:pPr>
        <w:rPr>
          <w:sz w:val="28"/>
          <w:szCs w:val="28"/>
        </w:rPr>
      </w:pPr>
    </w:p>
    <w:p w:rsidR="0033539A" w:rsidRDefault="0033539A">
      <w:pPr>
        <w:rPr>
          <w:sz w:val="28"/>
          <w:szCs w:val="28"/>
        </w:rPr>
      </w:pPr>
    </w:p>
    <w:p w:rsidR="0033539A" w:rsidRDefault="0033539A">
      <w:pPr>
        <w:rPr>
          <w:sz w:val="28"/>
          <w:szCs w:val="28"/>
        </w:rPr>
      </w:pPr>
    </w:p>
    <w:p w:rsidR="0033539A" w:rsidRDefault="0033539A">
      <w:pPr>
        <w:rPr>
          <w:sz w:val="28"/>
          <w:szCs w:val="28"/>
        </w:rPr>
      </w:pPr>
    </w:p>
    <w:p w:rsidR="00B52C91" w:rsidRDefault="00B52C91">
      <w:pPr>
        <w:rPr>
          <w:sz w:val="28"/>
          <w:szCs w:val="28"/>
        </w:rPr>
      </w:pPr>
    </w:p>
    <w:p w:rsidR="00B52C91" w:rsidRDefault="00B52C91">
      <w:pPr>
        <w:pBdr>
          <w:top w:val="single" w:sz="4" w:space="1" w:color="000000"/>
        </w:pBdr>
        <w:rPr>
          <w:sz w:val="28"/>
          <w:szCs w:val="28"/>
          <w:lang w:val="it-IT"/>
        </w:rPr>
      </w:pPr>
    </w:p>
    <w:p w:rsidR="00B52C91" w:rsidRDefault="00B52C91">
      <w:pPr>
        <w:pBdr>
          <w:top w:val="single" w:sz="4" w:space="1" w:color="000000"/>
        </w:pBdr>
        <w:rPr>
          <w:sz w:val="28"/>
          <w:szCs w:val="28"/>
          <w:lang w:val="it-IT"/>
        </w:rPr>
      </w:pPr>
    </w:p>
    <w:tbl>
      <w:tblPr>
        <w:tblW w:w="9288" w:type="dxa"/>
        <w:tblLayout w:type="fixed"/>
        <w:tblLook w:val="01E0" w:firstRow="1" w:lastRow="1" w:firstColumn="1" w:lastColumn="1" w:noHBand="0" w:noVBand="0"/>
      </w:tblPr>
      <w:tblGrid>
        <w:gridCol w:w="3084"/>
        <w:gridCol w:w="6204"/>
      </w:tblGrid>
      <w:tr w:rsidR="00B52C91">
        <w:tc>
          <w:tcPr>
            <w:tcW w:w="3084"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pPr>
            <w:r>
              <w:rPr>
                <w:sz w:val="22"/>
                <w:szCs w:val="22"/>
              </w:rPr>
              <w:t>NAZIV:</w:t>
            </w:r>
          </w:p>
        </w:tc>
        <w:tc>
          <w:tcPr>
            <w:tcW w:w="6203" w:type="dxa"/>
            <w:tcBorders>
              <w:top w:val="single" w:sz="4" w:space="0" w:color="000000"/>
              <w:left w:val="single" w:sz="4" w:space="0" w:color="000000"/>
              <w:bottom w:val="single" w:sz="4" w:space="0" w:color="000000"/>
              <w:right w:val="single" w:sz="4" w:space="0" w:color="000000"/>
            </w:tcBorders>
          </w:tcPr>
          <w:p w:rsidR="00B52C91" w:rsidRDefault="009F45B3">
            <w:pPr>
              <w:pStyle w:val="Default"/>
              <w:widowControl w:val="0"/>
              <w:rPr>
                <w:rFonts w:asciiTheme="minorHAnsi" w:hAnsiTheme="minorHAnsi" w:cstheme="minorHAnsi"/>
                <w:b/>
                <w:sz w:val="28"/>
                <w:szCs w:val="28"/>
              </w:rPr>
            </w:pPr>
            <w:r>
              <w:rPr>
                <w:rFonts w:asciiTheme="minorHAnsi" w:hAnsiTheme="minorHAnsi" w:cstheme="minorHAnsi"/>
                <w:b/>
                <w:sz w:val="28"/>
                <w:szCs w:val="28"/>
              </w:rPr>
              <w:t>Dan broja π</w:t>
            </w:r>
          </w:p>
        </w:tc>
      </w:tr>
      <w:tr w:rsidR="00B52C91">
        <w:tc>
          <w:tcPr>
            <w:tcW w:w="3084"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pPr>
            <w:r>
              <w:rPr>
                <w:sz w:val="22"/>
                <w:szCs w:val="22"/>
              </w:rPr>
              <w:t>CILJEVI:</w:t>
            </w:r>
          </w:p>
          <w:p w:rsidR="00B52C91" w:rsidRDefault="00B52C91">
            <w:pPr>
              <w:widowControl w:val="0"/>
              <w:spacing w:line="276" w:lineRule="auto"/>
            </w:pPr>
          </w:p>
          <w:p w:rsidR="00B52C91" w:rsidRDefault="00B52C91">
            <w:pPr>
              <w:widowControl w:val="0"/>
              <w:spacing w:line="276" w:lineRule="auto"/>
            </w:pPr>
          </w:p>
        </w:tc>
        <w:tc>
          <w:tcPr>
            <w:tcW w:w="620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cstheme="minorHAnsi"/>
                <w:lang w:val="hr-HR" w:bidi="ar-SA"/>
              </w:rPr>
            </w:pPr>
            <w:r>
              <w:rPr>
                <w:rFonts w:cstheme="minorHAnsi"/>
                <w:sz w:val="22"/>
                <w:szCs w:val="22"/>
              </w:rPr>
              <w:t>-Popularizacija matematike, obogaćivanje i proširivanje opće kulture</w:t>
            </w:r>
          </w:p>
          <w:p w:rsidR="00B52C91" w:rsidRDefault="009F45B3">
            <w:pPr>
              <w:widowControl w:val="0"/>
              <w:rPr>
                <w:rFonts w:cstheme="minorHAnsi"/>
              </w:rPr>
            </w:pPr>
            <w:r>
              <w:rPr>
                <w:rFonts w:cstheme="minorHAnsi"/>
                <w:sz w:val="22"/>
                <w:szCs w:val="22"/>
              </w:rPr>
              <w:t>-poticanje kreativnosti i timskog rada te istraživačkog duha kod učenika</w:t>
            </w:r>
          </w:p>
          <w:p w:rsidR="00B52C91" w:rsidRDefault="009F45B3">
            <w:pPr>
              <w:widowControl w:val="0"/>
              <w:rPr>
                <w:rFonts w:cstheme="minorHAnsi"/>
              </w:rPr>
            </w:pPr>
            <w:r>
              <w:rPr>
                <w:rFonts w:cstheme="minorHAnsi"/>
                <w:sz w:val="22"/>
                <w:szCs w:val="22"/>
              </w:rPr>
              <w:t>-Upoznavanje učenike sa zanimljivostima broja π te proširivanje znanja učenika na kreativan način kroz istraživački rad</w:t>
            </w:r>
          </w:p>
        </w:tc>
      </w:tr>
      <w:tr w:rsidR="00B52C91">
        <w:trPr>
          <w:trHeight w:val="579"/>
        </w:trPr>
        <w:tc>
          <w:tcPr>
            <w:tcW w:w="3084"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pPr>
            <w:r>
              <w:rPr>
                <w:sz w:val="22"/>
                <w:szCs w:val="22"/>
              </w:rPr>
              <w:t>NOSITELJI:</w:t>
            </w:r>
          </w:p>
        </w:tc>
        <w:tc>
          <w:tcPr>
            <w:tcW w:w="6203" w:type="dxa"/>
            <w:tcBorders>
              <w:top w:val="single" w:sz="4" w:space="0" w:color="000000"/>
              <w:left w:val="single" w:sz="4" w:space="0" w:color="000000"/>
              <w:bottom w:val="single" w:sz="4" w:space="0" w:color="000000"/>
              <w:right w:val="single" w:sz="4" w:space="0" w:color="000000"/>
            </w:tcBorders>
          </w:tcPr>
          <w:p w:rsidR="00B52C91" w:rsidRDefault="009F45B3">
            <w:pPr>
              <w:widowControl w:val="0"/>
              <w:spacing w:line="276" w:lineRule="auto"/>
            </w:pPr>
            <w:r>
              <w:rPr>
                <w:b/>
              </w:rPr>
              <w:t>Ivona Rogošić</w:t>
            </w:r>
            <w:r>
              <w:t>, učitelj matematike</w:t>
            </w:r>
          </w:p>
          <w:p w:rsidR="00B52C91" w:rsidRDefault="009F45B3">
            <w:pPr>
              <w:widowControl w:val="0"/>
              <w:spacing w:line="276" w:lineRule="auto"/>
            </w:pPr>
            <w:r>
              <w:t>Učenici osmih razreda</w:t>
            </w:r>
          </w:p>
        </w:tc>
      </w:tr>
      <w:tr w:rsidR="00B52C91">
        <w:trPr>
          <w:trHeight w:val="992"/>
        </w:trPr>
        <w:tc>
          <w:tcPr>
            <w:tcW w:w="3084"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pPr>
            <w:r>
              <w:rPr>
                <w:sz w:val="22"/>
                <w:szCs w:val="22"/>
              </w:rPr>
              <w:t>NAČIN REALIZACIJE PROJEKTA:</w:t>
            </w:r>
          </w:p>
          <w:p w:rsidR="00B52C91" w:rsidRDefault="00B52C91">
            <w:pPr>
              <w:widowControl w:val="0"/>
              <w:spacing w:line="276" w:lineRule="auto"/>
            </w:pPr>
          </w:p>
        </w:tc>
        <w:tc>
          <w:tcPr>
            <w:tcW w:w="620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ascii="Times New Roman" w:hAnsi="Times New Roman"/>
                <w:lang w:val="hr-HR" w:bidi="ar-SA"/>
              </w:rPr>
            </w:pPr>
            <w:r>
              <w:rPr>
                <w:sz w:val="22"/>
                <w:szCs w:val="22"/>
              </w:rPr>
              <w:t>-Održavanje natjecanje u broju zapamćenih decimala broja π</w:t>
            </w:r>
          </w:p>
          <w:p w:rsidR="00B52C91" w:rsidRDefault="009F45B3">
            <w:pPr>
              <w:widowControl w:val="0"/>
            </w:pPr>
            <w:r>
              <w:rPr>
                <w:sz w:val="22"/>
                <w:szCs w:val="22"/>
              </w:rPr>
              <w:t>-Provođenje kviza vezanog uz poznavanje činjenica o broju π</w:t>
            </w:r>
          </w:p>
          <w:p w:rsidR="00B52C91" w:rsidRDefault="009F45B3">
            <w:pPr>
              <w:widowControl w:val="0"/>
            </w:pPr>
            <w:r>
              <w:rPr>
                <w:sz w:val="22"/>
                <w:szCs w:val="22"/>
              </w:rPr>
              <w:t>Izrada plakata o broju π za školski pano</w:t>
            </w:r>
          </w:p>
          <w:p w:rsidR="00B52C91" w:rsidRDefault="00B52C91">
            <w:pPr>
              <w:pStyle w:val="Default"/>
              <w:widowControl w:val="0"/>
              <w:rPr>
                <w:rFonts w:ascii="Calibri" w:hAnsi="Calibri"/>
                <w:sz w:val="22"/>
                <w:szCs w:val="22"/>
              </w:rPr>
            </w:pPr>
          </w:p>
        </w:tc>
      </w:tr>
      <w:tr w:rsidR="00B52C91">
        <w:tc>
          <w:tcPr>
            <w:tcW w:w="3084"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pPr>
            <w:r>
              <w:rPr>
                <w:sz w:val="22"/>
                <w:szCs w:val="22"/>
              </w:rPr>
              <w:t>VREMENIK PROJEKTA:</w:t>
            </w:r>
          </w:p>
        </w:tc>
        <w:tc>
          <w:tcPr>
            <w:tcW w:w="6203" w:type="dxa"/>
            <w:tcBorders>
              <w:top w:val="single" w:sz="4" w:space="0" w:color="000000"/>
              <w:left w:val="single" w:sz="4" w:space="0" w:color="000000"/>
              <w:bottom w:val="single" w:sz="4" w:space="0" w:color="000000"/>
              <w:right w:val="single" w:sz="4" w:space="0" w:color="000000"/>
            </w:tcBorders>
          </w:tcPr>
          <w:p w:rsidR="00B52C91" w:rsidRDefault="009F45B3">
            <w:pPr>
              <w:widowControl w:val="0"/>
              <w:spacing w:line="276" w:lineRule="auto"/>
            </w:pPr>
            <w:r>
              <w:t>14. ožujka 202</w:t>
            </w:r>
            <w:r w:rsidR="00A84895">
              <w:t>6</w:t>
            </w:r>
            <w:r>
              <w:t>.</w:t>
            </w:r>
          </w:p>
        </w:tc>
      </w:tr>
      <w:tr w:rsidR="00B52C91">
        <w:tc>
          <w:tcPr>
            <w:tcW w:w="3084"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pPr>
            <w:r>
              <w:rPr>
                <w:sz w:val="22"/>
                <w:szCs w:val="22"/>
              </w:rPr>
              <w:t>TROŠKOVNIK PROJEKTA:</w:t>
            </w:r>
          </w:p>
        </w:tc>
        <w:tc>
          <w:tcPr>
            <w:tcW w:w="6203" w:type="dxa"/>
            <w:tcBorders>
              <w:top w:val="single" w:sz="4" w:space="0" w:color="000000"/>
              <w:left w:val="single" w:sz="4" w:space="0" w:color="000000"/>
              <w:bottom w:val="single" w:sz="4" w:space="0" w:color="000000"/>
              <w:right w:val="single" w:sz="4" w:space="0" w:color="000000"/>
            </w:tcBorders>
          </w:tcPr>
          <w:p w:rsidR="00B52C91" w:rsidRDefault="009F45B3">
            <w:pPr>
              <w:widowControl w:val="0"/>
              <w:tabs>
                <w:tab w:val="left" w:pos="7708"/>
              </w:tabs>
              <w:spacing w:line="276" w:lineRule="auto"/>
              <w:rPr>
                <w:color w:val="000000"/>
              </w:rPr>
            </w:pPr>
            <w:r>
              <w:rPr>
                <w:sz w:val="22"/>
                <w:szCs w:val="22"/>
              </w:rPr>
              <w:t>Redovna sredstva škole.</w:t>
            </w:r>
          </w:p>
        </w:tc>
      </w:tr>
      <w:tr w:rsidR="00B52C91">
        <w:tc>
          <w:tcPr>
            <w:tcW w:w="3084"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pPr>
            <w:r>
              <w:rPr>
                <w:sz w:val="22"/>
                <w:szCs w:val="22"/>
              </w:rPr>
              <w:t>NAČIN VREDNOVANJA:</w:t>
            </w:r>
          </w:p>
        </w:tc>
        <w:tc>
          <w:tcPr>
            <w:tcW w:w="6203" w:type="dxa"/>
            <w:tcBorders>
              <w:top w:val="single" w:sz="4" w:space="0" w:color="000000"/>
              <w:left w:val="single" w:sz="4" w:space="0" w:color="000000"/>
              <w:bottom w:val="single" w:sz="4" w:space="0" w:color="000000"/>
              <w:right w:val="single" w:sz="4" w:space="0" w:color="000000"/>
            </w:tcBorders>
          </w:tcPr>
          <w:p w:rsidR="00B52C91" w:rsidRDefault="009F45B3">
            <w:pPr>
              <w:pStyle w:val="Default"/>
              <w:widowControl w:val="0"/>
              <w:rPr>
                <w:rFonts w:ascii="Calibri" w:hAnsi="Calibri"/>
                <w:sz w:val="22"/>
                <w:szCs w:val="22"/>
              </w:rPr>
            </w:pPr>
            <w:r>
              <w:rPr>
                <w:rFonts w:ascii="Calibri" w:hAnsi="Calibri"/>
                <w:sz w:val="22"/>
                <w:szCs w:val="22"/>
              </w:rPr>
              <w:t>-vrednuje se zalaganje i angažman svakog učenika</w:t>
            </w:r>
          </w:p>
        </w:tc>
      </w:tr>
      <w:tr w:rsidR="00B52C91">
        <w:tc>
          <w:tcPr>
            <w:tcW w:w="3084"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pPr>
            <w:r>
              <w:rPr>
                <w:sz w:val="22"/>
                <w:szCs w:val="22"/>
              </w:rPr>
              <w:t>NAČIN KORIŠTENJA REZULTATA AKTIVNOSTI:</w:t>
            </w:r>
          </w:p>
        </w:tc>
        <w:tc>
          <w:tcPr>
            <w:tcW w:w="6203" w:type="dxa"/>
            <w:tcBorders>
              <w:top w:val="single" w:sz="4" w:space="0" w:color="000000"/>
              <w:left w:val="single" w:sz="4" w:space="0" w:color="000000"/>
              <w:bottom w:val="single" w:sz="4" w:space="0" w:color="000000"/>
              <w:right w:val="single" w:sz="4" w:space="0" w:color="000000"/>
            </w:tcBorders>
          </w:tcPr>
          <w:p w:rsidR="00B52C91" w:rsidRDefault="009F45B3">
            <w:pPr>
              <w:pStyle w:val="Default"/>
              <w:widowControl w:val="0"/>
              <w:rPr>
                <w:rFonts w:ascii="Calibri" w:hAnsi="Calibri"/>
                <w:sz w:val="22"/>
                <w:szCs w:val="22"/>
              </w:rPr>
            </w:pPr>
            <w:r>
              <w:rPr>
                <w:rFonts w:ascii="Calibri" w:hAnsi="Calibri"/>
                <w:sz w:val="22"/>
                <w:szCs w:val="22"/>
              </w:rPr>
              <w:t>- prezentacija</w:t>
            </w:r>
          </w:p>
        </w:tc>
      </w:tr>
    </w:tbl>
    <w:p w:rsidR="00B52C91" w:rsidRDefault="00B52C91">
      <w:pPr>
        <w:rPr>
          <w:sz w:val="28"/>
          <w:szCs w:val="28"/>
        </w:rPr>
      </w:pPr>
    </w:p>
    <w:tbl>
      <w:tblPr>
        <w:tblW w:w="9288" w:type="dxa"/>
        <w:tblLayout w:type="fixed"/>
        <w:tblLook w:val="01E0" w:firstRow="1" w:lastRow="1" w:firstColumn="1" w:lastColumn="1" w:noHBand="0" w:noVBand="0"/>
      </w:tblPr>
      <w:tblGrid>
        <w:gridCol w:w="3084"/>
        <w:gridCol w:w="6204"/>
      </w:tblGrid>
      <w:tr w:rsidR="00B52C91">
        <w:tc>
          <w:tcPr>
            <w:tcW w:w="3084"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pPr>
            <w:r>
              <w:rPr>
                <w:sz w:val="22"/>
                <w:szCs w:val="22"/>
              </w:rPr>
              <w:t>NAZIV:</w:t>
            </w:r>
          </w:p>
        </w:tc>
        <w:tc>
          <w:tcPr>
            <w:tcW w:w="6203" w:type="dxa"/>
            <w:tcBorders>
              <w:top w:val="single" w:sz="4" w:space="0" w:color="000000"/>
              <w:left w:val="single" w:sz="4" w:space="0" w:color="000000"/>
              <w:bottom w:val="single" w:sz="4" w:space="0" w:color="000000"/>
              <w:right w:val="single" w:sz="4" w:space="0" w:color="000000"/>
            </w:tcBorders>
          </w:tcPr>
          <w:p w:rsidR="00B52C91" w:rsidRDefault="009F45B3">
            <w:pPr>
              <w:pStyle w:val="Default"/>
              <w:widowControl w:val="0"/>
              <w:rPr>
                <w:rFonts w:ascii="Calibri" w:hAnsi="Calibri"/>
                <w:b/>
                <w:sz w:val="28"/>
                <w:szCs w:val="28"/>
              </w:rPr>
            </w:pPr>
            <w:r>
              <w:rPr>
                <w:rFonts w:ascii="Calibri" w:hAnsi="Calibri"/>
                <w:b/>
                <w:sz w:val="28"/>
                <w:szCs w:val="28"/>
              </w:rPr>
              <w:t>Svjetski dan matematike</w:t>
            </w:r>
          </w:p>
        </w:tc>
      </w:tr>
      <w:tr w:rsidR="00B52C91">
        <w:tc>
          <w:tcPr>
            <w:tcW w:w="3084"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pPr>
            <w:r>
              <w:rPr>
                <w:sz w:val="22"/>
                <w:szCs w:val="22"/>
              </w:rPr>
              <w:t>CILJEVI:</w:t>
            </w:r>
          </w:p>
          <w:p w:rsidR="00B52C91" w:rsidRDefault="00B52C91">
            <w:pPr>
              <w:widowControl w:val="0"/>
              <w:spacing w:line="276" w:lineRule="auto"/>
            </w:pPr>
          </w:p>
          <w:p w:rsidR="00B52C91" w:rsidRDefault="00B52C91">
            <w:pPr>
              <w:widowControl w:val="0"/>
              <w:spacing w:line="276" w:lineRule="auto"/>
            </w:pPr>
          </w:p>
        </w:tc>
        <w:tc>
          <w:tcPr>
            <w:tcW w:w="620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cstheme="minorHAnsi"/>
                <w:lang w:val="hr-HR" w:bidi="ar-SA"/>
              </w:rPr>
            </w:pPr>
            <w:r>
              <w:rPr>
                <w:rFonts w:cstheme="minorHAnsi"/>
                <w:sz w:val="22"/>
                <w:szCs w:val="22"/>
              </w:rPr>
              <w:t>-Poticanje izgradnje pozitivnog stava učenika prema matematici.</w:t>
            </w:r>
          </w:p>
          <w:p w:rsidR="00B52C91" w:rsidRDefault="009F45B3">
            <w:pPr>
              <w:widowControl w:val="0"/>
              <w:rPr>
                <w:rFonts w:cstheme="minorHAnsi"/>
              </w:rPr>
            </w:pPr>
            <w:r>
              <w:rPr>
                <w:rFonts w:cstheme="minorHAnsi"/>
                <w:sz w:val="22"/>
                <w:szCs w:val="22"/>
              </w:rPr>
              <w:t>-Otkrivanje zabavne strane matematike</w:t>
            </w:r>
          </w:p>
          <w:p w:rsidR="00B52C91" w:rsidRDefault="009F45B3">
            <w:pPr>
              <w:pStyle w:val="Default"/>
              <w:widowControl w:val="0"/>
              <w:rPr>
                <w:rFonts w:ascii="Calibri" w:hAnsi="Calibri"/>
                <w:sz w:val="22"/>
                <w:szCs w:val="22"/>
              </w:rPr>
            </w:pPr>
            <w:r>
              <w:rPr>
                <w:rFonts w:asciiTheme="minorHAnsi" w:hAnsiTheme="minorHAnsi" w:cstheme="minorHAnsi"/>
                <w:sz w:val="22"/>
                <w:szCs w:val="22"/>
              </w:rPr>
              <w:t>-Poticanje učenika na bavljenje matematikom i izvan redovnih školskih programa</w:t>
            </w:r>
          </w:p>
        </w:tc>
      </w:tr>
      <w:tr w:rsidR="00B52C91">
        <w:trPr>
          <w:trHeight w:val="579"/>
        </w:trPr>
        <w:tc>
          <w:tcPr>
            <w:tcW w:w="3084"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pPr>
            <w:r>
              <w:rPr>
                <w:sz w:val="22"/>
                <w:szCs w:val="22"/>
              </w:rPr>
              <w:t>NOSITELJI:</w:t>
            </w:r>
          </w:p>
        </w:tc>
        <w:tc>
          <w:tcPr>
            <w:tcW w:w="6203" w:type="dxa"/>
            <w:tcBorders>
              <w:top w:val="single" w:sz="4" w:space="0" w:color="000000"/>
              <w:left w:val="single" w:sz="4" w:space="0" w:color="000000"/>
              <w:bottom w:val="single" w:sz="4" w:space="0" w:color="000000"/>
              <w:right w:val="single" w:sz="4" w:space="0" w:color="000000"/>
            </w:tcBorders>
          </w:tcPr>
          <w:p w:rsidR="00B52C91" w:rsidRDefault="009F45B3">
            <w:pPr>
              <w:widowControl w:val="0"/>
              <w:spacing w:line="276" w:lineRule="auto"/>
            </w:pPr>
            <w:r>
              <w:rPr>
                <w:b/>
              </w:rPr>
              <w:t>Ivona Rogošić</w:t>
            </w:r>
            <w:r>
              <w:t>, učitelj matematike</w:t>
            </w:r>
          </w:p>
          <w:p w:rsidR="00B52C91" w:rsidRDefault="009F45B3">
            <w:pPr>
              <w:widowControl w:val="0"/>
              <w:spacing w:line="276" w:lineRule="auto"/>
            </w:pPr>
            <w:r>
              <w:rPr>
                <w:sz w:val="22"/>
                <w:szCs w:val="22"/>
              </w:rPr>
              <w:t>Učenici predmetne nastave</w:t>
            </w:r>
          </w:p>
        </w:tc>
      </w:tr>
      <w:tr w:rsidR="00B52C91">
        <w:trPr>
          <w:trHeight w:val="992"/>
        </w:trPr>
        <w:tc>
          <w:tcPr>
            <w:tcW w:w="3084"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pPr>
            <w:r>
              <w:rPr>
                <w:sz w:val="22"/>
                <w:szCs w:val="22"/>
              </w:rPr>
              <w:t>NAČIN REALIZACIJE PROJEKTA:</w:t>
            </w:r>
          </w:p>
          <w:p w:rsidR="00B52C91" w:rsidRDefault="00B52C91">
            <w:pPr>
              <w:widowControl w:val="0"/>
              <w:spacing w:line="276" w:lineRule="auto"/>
            </w:pPr>
          </w:p>
        </w:tc>
        <w:tc>
          <w:tcPr>
            <w:tcW w:w="6203" w:type="dxa"/>
            <w:tcBorders>
              <w:top w:val="single" w:sz="4" w:space="0" w:color="000000"/>
              <w:left w:val="single" w:sz="4" w:space="0" w:color="000000"/>
              <w:bottom w:val="single" w:sz="4" w:space="0" w:color="000000"/>
              <w:right w:val="single" w:sz="4" w:space="0" w:color="000000"/>
            </w:tcBorders>
          </w:tcPr>
          <w:p w:rsidR="00B52C91" w:rsidRDefault="009F45B3">
            <w:pPr>
              <w:pStyle w:val="Default"/>
              <w:widowControl w:val="0"/>
              <w:rPr>
                <w:rFonts w:ascii="Calibri" w:hAnsi="Calibri"/>
                <w:sz w:val="22"/>
                <w:szCs w:val="22"/>
              </w:rPr>
            </w:pPr>
            <w:r>
              <w:rPr>
                <w:rFonts w:ascii="Calibri" w:hAnsi="Calibri"/>
                <w:sz w:val="22"/>
                <w:szCs w:val="22"/>
              </w:rPr>
              <w:t>-</w:t>
            </w:r>
            <w:r>
              <w:rPr>
                <w:rFonts w:asciiTheme="minorHAnsi" w:hAnsiTheme="minorHAnsi" w:cstheme="minorHAnsi"/>
                <w:sz w:val="22"/>
                <w:szCs w:val="22"/>
              </w:rPr>
              <w:t>Rješavanje matematičkih zadaka online (Kahoot)</w:t>
            </w:r>
          </w:p>
        </w:tc>
      </w:tr>
      <w:tr w:rsidR="00B52C91">
        <w:tc>
          <w:tcPr>
            <w:tcW w:w="3084"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pPr>
            <w:r>
              <w:rPr>
                <w:sz w:val="22"/>
                <w:szCs w:val="22"/>
              </w:rPr>
              <w:t>VREMENIK PROJEKTA:</w:t>
            </w:r>
          </w:p>
        </w:tc>
        <w:tc>
          <w:tcPr>
            <w:tcW w:w="6203" w:type="dxa"/>
            <w:tcBorders>
              <w:top w:val="single" w:sz="4" w:space="0" w:color="000000"/>
              <w:left w:val="single" w:sz="4" w:space="0" w:color="000000"/>
              <w:bottom w:val="single" w:sz="4" w:space="0" w:color="000000"/>
              <w:right w:val="single" w:sz="4" w:space="0" w:color="000000"/>
            </w:tcBorders>
          </w:tcPr>
          <w:p w:rsidR="00B52C91" w:rsidRDefault="009F45B3">
            <w:pPr>
              <w:widowControl w:val="0"/>
              <w:spacing w:line="276" w:lineRule="auto"/>
            </w:pPr>
            <w:r>
              <w:t>Prva srijeda u ožujku 202</w:t>
            </w:r>
            <w:r w:rsidR="00A84895">
              <w:t>6</w:t>
            </w:r>
            <w:r>
              <w:t>.</w:t>
            </w:r>
          </w:p>
        </w:tc>
      </w:tr>
      <w:tr w:rsidR="00B52C91">
        <w:tc>
          <w:tcPr>
            <w:tcW w:w="3084"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pPr>
            <w:r>
              <w:rPr>
                <w:sz w:val="22"/>
                <w:szCs w:val="22"/>
              </w:rPr>
              <w:t>TROŠKOVNIK PROJEKTA:</w:t>
            </w:r>
          </w:p>
        </w:tc>
        <w:tc>
          <w:tcPr>
            <w:tcW w:w="6203" w:type="dxa"/>
            <w:tcBorders>
              <w:top w:val="single" w:sz="4" w:space="0" w:color="000000"/>
              <w:left w:val="single" w:sz="4" w:space="0" w:color="000000"/>
              <w:bottom w:val="single" w:sz="4" w:space="0" w:color="000000"/>
              <w:right w:val="single" w:sz="4" w:space="0" w:color="000000"/>
            </w:tcBorders>
          </w:tcPr>
          <w:p w:rsidR="00B52C91" w:rsidRDefault="009F45B3">
            <w:pPr>
              <w:widowControl w:val="0"/>
              <w:tabs>
                <w:tab w:val="left" w:pos="7708"/>
              </w:tabs>
              <w:spacing w:line="276" w:lineRule="auto"/>
              <w:rPr>
                <w:color w:val="000000"/>
              </w:rPr>
            </w:pPr>
            <w:r>
              <w:rPr>
                <w:sz w:val="22"/>
                <w:szCs w:val="22"/>
              </w:rPr>
              <w:t>Redovna sredstva škole.</w:t>
            </w:r>
          </w:p>
        </w:tc>
      </w:tr>
      <w:tr w:rsidR="00B52C91">
        <w:tc>
          <w:tcPr>
            <w:tcW w:w="3084"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pPr>
            <w:r>
              <w:rPr>
                <w:sz w:val="22"/>
                <w:szCs w:val="22"/>
              </w:rPr>
              <w:t>NAČIN VREDNOVANJA:</w:t>
            </w:r>
          </w:p>
        </w:tc>
        <w:tc>
          <w:tcPr>
            <w:tcW w:w="6203" w:type="dxa"/>
            <w:tcBorders>
              <w:top w:val="single" w:sz="4" w:space="0" w:color="000000"/>
              <w:left w:val="single" w:sz="4" w:space="0" w:color="000000"/>
              <w:bottom w:val="single" w:sz="4" w:space="0" w:color="000000"/>
              <w:right w:val="single" w:sz="4" w:space="0" w:color="000000"/>
            </w:tcBorders>
          </w:tcPr>
          <w:p w:rsidR="00B52C91" w:rsidRDefault="009F45B3">
            <w:pPr>
              <w:pStyle w:val="Default"/>
              <w:widowControl w:val="0"/>
              <w:rPr>
                <w:rFonts w:asciiTheme="minorHAnsi" w:hAnsiTheme="minorHAnsi" w:cstheme="minorHAnsi"/>
                <w:sz w:val="22"/>
                <w:szCs w:val="22"/>
              </w:rPr>
            </w:pPr>
            <w:r>
              <w:rPr>
                <w:rFonts w:asciiTheme="minorHAnsi" w:hAnsiTheme="minorHAnsi" w:cstheme="minorHAnsi"/>
                <w:sz w:val="22"/>
                <w:szCs w:val="22"/>
              </w:rPr>
              <w:t>Proglašenje i pohvala najboljih učenika</w:t>
            </w:r>
          </w:p>
        </w:tc>
      </w:tr>
      <w:tr w:rsidR="00B52C91">
        <w:tc>
          <w:tcPr>
            <w:tcW w:w="3084"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pPr>
            <w:r>
              <w:rPr>
                <w:sz w:val="22"/>
                <w:szCs w:val="22"/>
              </w:rPr>
              <w:t>NAČIN KORIŠTENJA REZULTATA AKTIVNOSTI:</w:t>
            </w:r>
          </w:p>
        </w:tc>
        <w:tc>
          <w:tcPr>
            <w:tcW w:w="6203" w:type="dxa"/>
            <w:tcBorders>
              <w:top w:val="single" w:sz="4" w:space="0" w:color="000000"/>
              <w:left w:val="single" w:sz="4" w:space="0" w:color="000000"/>
              <w:bottom w:val="single" w:sz="4" w:space="0" w:color="000000"/>
              <w:right w:val="single" w:sz="4" w:space="0" w:color="000000"/>
            </w:tcBorders>
          </w:tcPr>
          <w:p w:rsidR="00B52C91" w:rsidRDefault="009F45B3">
            <w:pPr>
              <w:pStyle w:val="Default"/>
              <w:widowControl w:val="0"/>
              <w:rPr>
                <w:rFonts w:ascii="Calibri" w:hAnsi="Calibri"/>
                <w:sz w:val="22"/>
                <w:szCs w:val="22"/>
              </w:rPr>
            </w:pPr>
            <w:r>
              <w:rPr>
                <w:rFonts w:ascii="Calibri" w:hAnsi="Calibri"/>
                <w:sz w:val="22"/>
                <w:szCs w:val="22"/>
              </w:rPr>
              <w:t>Prilikom usvajanja novih nastavnih sadržaja</w:t>
            </w:r>
          </w:p>
        </w:tc>
      </w:tr>
    </w:tbl>
    <w:p w:rsidR="00B52C91" w:rsidRDefault="00B52C91">
      <w:pPr>
        <w:rPr>
          <w:sz w:val="28"/>
          <w:szCs w:val="28"/>
        </w:rPr>
      </w:pPr>
    </w:p>
    <w:p w:rsidR="00B52C91" w:rsidRDefault="00B52C91">
      <w:pPr>
        <w:pBdr>
          <w:bottom w:val="single" w:sz="4" w:space="1" w:color="000000"/>
        </w:pBdr>
        <w:rPr>
          <w:sz w:val="28"/>
          <w:szCs w:val="28"/>
        </w:rPr>
      </w:pPr>
    </w:p>
    <w:p w:rsidR="0033539A" w:rsidRDefault="0033539A">
      <w:pPr>
        <w:pBdr>
          <w:bottom w:val="single" w:sz="4" w:space="1" w:color="000000"/>
        </w:pBdr>
        <w:rPr>
          <w:sz w:val="28"/>
          <w:szCs w:val="28"/>
        </w:rPr>
      </w:pPr>
    </w:p>
    <w:p w:rsidR="0033539A" w:rsidRDefault="0033539A">
      <w:pPr>
        <w:pBdr>
          <w:bottom w:val="single" w:sz="4" w:space="1" w:color="000000"/>
        </w:pBdr>
        <w:rPr>
          <w:sz w:val="28"/>
          <w:szCs w:val="28"/>
        </w:rPr>
      </w:pPr>
    </w:p>
    <w:p w:rsidR="0033539A" w:rsidRDefault="0033539A">
      <w:pPr>
        <w:pBdr>
          <w:bottom w:val="single" w:sz="4" w:space="1" w:color="000000"/>
        </w:pBdr>
        <w:rPr>
          <w:sz w:val="28"/>
          <w:szCs w:val="28"/>
        </w:rPr>
      </w:pPr>
    </w:p>
    <w:p w:rsidR="00B52C91" w:rsidRDefault="00B52C91">
      <w:pPr>
        <w:rPr>
          <w:sz w:val="28"/>
          <w:szCs w:val="28"/>
        </w:rPr>
      </w:pPr>
    </w:p>
    <w:p w:rsidR="00B52C91" w:rsidRDefault="00B52C91">
      <w:pPr>
        <w:rPr>
          <w:sz w:val="28"/>
          <w:szCs w:val="28"/>
        </w:rPr>
      </w:pPr>
    </w:p>
    <w:p w:rsidR="00B52C91" w:rsidRDefault="00B52C91">
      <w:pPr>
        <w:rPr>
          <w:sz w:val="28"/>
          <w:szCs w:val="28"/>
        </w:rPr>
      </w:pPr>
      <w:bookmarkStart w:id="3" w:name="_Hlk113894506"/>
    </w:p>
    <w:tbl>
      <w:tblPr>
        <w:tblW w:w="9288" w:type="dxa"/>
        <w:tblLayout w:type="fixed"/>
        <w:tblLook w:val="01E0" w:firstRow="1" w:lastRow="1" w:firstColumn="1" w:lastColumn="1" w:noHBand="0" w:noVBand="0"/>
      </w:tblPr>
      <w:tblGrid>
        <w:gridCol w:w="3084"/>
        <w:gridCol w:w="6204"/>
      </w:tblGrid>
      <w:tr w:rsidR="00B52C91">
        <w:tc>
          <w:tcPr>
            <w:tcW w:w="3084"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pPr>
            <w:r>
              <w:rPr>
                <w:sz w:val="22"/>
                <w:szCs w:val="22"/>
              </w:rPr>
              <w:t>NAZIV:</w:t>
            </w:r>
          </w:p>
        </w:tc>
        <w:tc>
          <w:tcPr>
            <w:tcW w:w="6203" w:type="dxa"/>
            <w:tcBorders>
              <w:top w:val="single" w:sz="4" w:space="0" w:color="000000"/>
              <w:left w:val="single" w:sz="4" w:space="0" w:color="000000"/>
              <w:bottom w:val="single" w:sz="4" w:space="0" w:color="000000"/>
              <w:right w:val="single" w:sz="4" w:space="0" w:color="000000"/>
            </w:tcBorders>
          </w:tcPr>
          <w:p w:rsidR="00B52C91" w:rsidRDefault="009F45B3">
            <w:pPr>
              <w:pStyle w:val="Default"/>
              <w:widowControl w:val="0"/>
              <w:rPr>
                <w:rFonts w:ascii="Calibri" w:hAnsi="Calibri"/>
                <w:b/>
                <w:sz w:val="28"/>
                <w:szCs w:val="28"/>
              </w:rPr>
            </w:pPr>
            <w:r>
              <w:rPr>
                <w:rFonts w:ascii="Calibri" w:hAnsi="Calibri"/>
                <w:b/>
                <w:sz w:val="28"/>
                <w:szCs w:val="28"/>
              </w:rPr>
              <w:t>Večer matematike</w:t>
            </w:r>
          </w:p>
        </w:tc>
      </w:tr>
      <w:tr w:rsidR="00B52C91">
        <w:tc>
          <w:tcPr>
            <w:tcW w:w="3084"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pPr>
            <w:r>
              <w:rPr>
                <w:sz w:val="22"/>
                <w:szCs w:val="22"/>
              </w:rPr>
              <w:t>CILJEVI:</w:t>
            </w:r>
          </w:p>
          <w:p w:rsidR="00B52C91" w:rsidRDefault="00B52C91">
            <w:pPr>
              <w:widowControl w:val="0"/>
              <w:spacing w:line="276" w:lineRule="auto"/>
            </w:pPr>
          </w:p>
          <w:p w:rsidR="00B52C91" w:rsidRDefault="00B52C91">
            <w:pPr>
              <w:widowControl w:val="0"/>
              <w:spacing w:line="276" w:lineRule="auto"/>
            </w:pPr>
          </w:p>
        </w:tc>
        <w:tc>
          <w:tcPr>
            <w:tcW w:w="620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rPr>
                <w:rFonts w:cstheme="minorHAnsi"/>
                <w:sz w:val="22"/>
                <w:szCs w:val="22"/>
              </w:rPr>
              <w:t>-</w:t>
            </w:r>
            <w:r>
              <w:rPr>
                <w:sz w:val="22"/>
                <w:szCs w:val="22"/>
              </w:rPr>
              <w:t>Popularizacija matematike i poticaj učenika za nastavak</w:t>
            </w:r>
          </w:p>
          <w:p w:rsidR="00B52C91" w:rsidRDefault="009F45B3">
            <w:pPr>
              <w:widowControl w:val="0"/>
              <w:rPr>
                <w:rFonts w:ascii="Times New Roman" w:hAnsi="Times New Roman"/>
                <w:lang w:val="hr-HR" w:bidi="ar-SA"/>
              </w:rPr>
            </w:pPr>
            <w:r>
              <w:rPr>
                <w:sz w:val="22"/>
                <w:szCs w:val="22"/>
              </w:rPr>
              <w:t xml:space="preserve">  matematičkog obrazovanja</w:t>
            </w:r>
          </w:p>
          <w:p w:rsidR="00B52C91" w:rsidRDefault="009F45B3">
            <w:pPr>
              <w:widowControl w:val="0"/>
            </w:pPr>
            <w:r>
              <w:rPr>
                <w:sz w:val="22"/>
                <w:szCs w:val="22"/>
              </w:rPr>
              <w:t>-Izgradnja pozitivnog stava učenika prema matematici.</w:t>
            </w:r>
          </w:p>
          <w:p w:rsidR="00B52C91" w:rsidRDefault="009F45B3">
            <w:pPr>
              <w:widowControl w:val="0"/>
            </w:pPr>
            <w:r>
              <w:rPr>
                <w:sz w:val="22"/>
                <w:szCs w:val="22"/>
              </w:rPr>
              <w:t>-Otkrivanje zabavne strane matematike te stvaranje kod učenika</w:t>
            </w:r>
          </w:p>
          <w:p w:rsidR="00B52C91" w:rsidRDefault="009F45B3">
            <w:pPr>
              <w:widowControl w:val="0"/>
            </w:pPr>
            <w:r>
              <w:rPr>
                <w:sz w:val="22"/>
                <w:szCs w:val="22"/>
              </w:rPr>
              <w:t xml:space="preserve"> nove ideje o tome što matematika jest i čime se bavi te</w:t>
            </w:r>
          </w:p>
          <w:p w:rsidR="00B52C91" w:rsidRDefault="009F45B3">
            <w:pPr>
              <w:widowControl w:val="0"/>
            </w:pPr>
            <w:r>
              <w:rPr>
                <w:sz w:val="22"/>
                <w:szCs w:val="22"/>
              </w:rPr>
              <w:t xml:space="preserve"> dokazivanje matematičkih problema na prikladnoj razini.</w:t>
            </w:r>
          </w:p>
          <w:p w:rsidR="00B52C91" w:rsidRDefault="00B52C91">
            <w:pPr>
              <w:pStyle w:val="Default"/>
              <w:widowControl w:val="0"/>
              <w:rPr>
                <w:rFonts w:ascii="Calibri" w:hAnsi="Calibri"/>
                <w:sz w:val="22"/>
                <w:szCs w:val="22"/>
              </w:rPr>
            </w:pPr>
          </w:p>
        </w:tc>
      </w:tr>
      <w:tr w:rsidR="00B52C91">
        <w:trPr>
          <w:trHeight w:val="579"/>
        </w:trPr>
        <w:tc>
          <w:tcPr>
            <w:tcW w:w="3084"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pPr>
            <w:r>
              <w:rPr>
                <w:sz w:val="22"/>
                <w:szCs w:val="22"/>
              </w:rPr>
              <w:t>NOSITELJI:</w:t>
            </w:r>
          </w:p>
        </w:tc>
        <w:tc>
          <w:tcPr>
            <w:tcW w:w="6203" w:type="dxa"/>
            <w:tcBorders>
              <w:top w:val="single" w:sz="4" w:space="0" w:color="000000"/>
              <w:left w:val="single" w:sz="4" w:space="0" w:color="000000"/>
              <w:bottom w:val="single" w:sz="4" w:space="0" w:color="000000"/>
              <w:right w:val="single" w:sz="4" w:space="0" w:color="000000"/>
            </w:tcBorders>
          </w:tcPr>
          <w:p w:rsidR="00B52C91" w:rsidRDefault="009F45B3">
            <w:pPr>
              <w:widowControl w:val="0"/>
              <w:spacing w:line="276" w:lineRule="auto"/>
            </w:pPr>
            <w:r>
              <w:rPr>
                <w:b/>
              </w:rPr>
              <w:t>Ivona Rogošić</w:t>
            </w:r>
            <w:r>
              <w:t>, učitelj matematike</w:t>
            </w:r>
          </w:p>
          <w:p w:rsidR="00B52C91" w:rsidRDefault="009F45B3">
            <w:pPr>
              <w:widowControl w:val="0"/>
              <w:spacing w:line="276" w:lineRule="auto"/>
            </w:pPr>
            <w:r>
              <w:rPr>
                <w:sz w:val="22"/>
                <w:szCs w:val="22"/>
              </w:rPr>
              <w:t>Učenici predmetne nastave</w:t>
            </w:r>
          </w:p>
        </w:tc>
      </w:tr>
      <w:tr w:rsidR="00B52C91">
        <w:trPr>
          <w:trHeight w:val="992"/>
        </w:trPr>
        <w:tc>
          <w:tcPr>
            <w:tcW w:w="3084"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pPr>
            <w:r>
              <w:rPr>
                <w:sz w:val="22"/>
                <w:szCs w:val="22"/>
              </w:rPr>
              <w:t>NAČIN REALIZACIJE PROJEKTA:</w:t>
            </w:r>
          </w:p>
          <w:p w:rsidR="00B52C91" w:rsidRDefault="00B52C91">
            <w:pPr>
              <w:widowControl w:val="0"/>
              <w:spacing w:line="276" w:lineRule="auto"/>
            </w:pPr>
          </w:p>
        </w:tc>
        <w:tc>
          <w:tcPr>
            <w:tcW w:w="620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cstheme="minorHAnsi"/>
                <w:lang w:val="hr-HR" w:bidi="ar-SA"/>
              </w:rPr>
            </w:pPr>
            <w:r>
              <w:rPr>
                <w:sz w:val="22"/>
                <w:szCs w:val="22"/>
              </w:rPr>
              <w:t>-</w:t>
            </w:r>
            <w:r>
              <w:rPr>
                <w:rFonts w:cstheme="minorHAnsi"/>
                <w:sz w:val="22"/>
                <w:szCs w:val="22"/>
              </w:rPr>
              <w:t>Osmišljeno je da izgleda poput sajma.</w:t>
            </w:r>
          </w:p>
          <w:p w:rsidR="00B52C91" w:rsidRDefault="009F45B3">
            <w:pPr>
              <w:widowControl w:val="0"/>
              <w:rPr>
                <w:rFonts w:cstheme="minorHAnsi"/>
              </w:rPr>
            </w:pPr>
            <w:r>
              <w:rPr>
                <w:rFonts w:cstheme="minorHAnsi"/>
                <w:sz w:val="22"/>
                <w:szCs w:val="22"/>
              </w:rPr>
              <w:t>-Sudionici obilaze „</w:t>
            </w:r>
            <w:proofErr w:type="gramStart"/>
            <w:r>
              <w:rPr>
                <w:rFonts w:cstheme="minorHAnsi"/>
                <w:sz w:val="22"/>
                <w:szCs w:val="22"/>
              </w:rPr>
              <w:t>štandove“ i</w:t>
            </w:r>
            <w:proofErr w:type="gramEnd"/>
            <w:r>
              <w:rPr>
                <w:rFonts w:cstheme="minorHAnsi"/>
                <w:sz w:val="22"/>
                <w:szCs w:val="22"/>
              </w:rPr>
              <w:t xml:space="preserve"> odabiru aktivnosti u kojima će</w:t>
            </w:r>
          </w:p>
          <w:p w:rsidR="00B52C91" w:rsidRDefault="009F45B3">
            <w:pPr>
              <w:widowControl w:val="0"/>
              <w:rPr>
                <w:rFonts w:cstheme="minorHAnsi"/>
              </w:rPr>
            </w:pPr>
            <w:r>
              <w:rPr>
                <w:rFonts w:cstheme="minorHAnsi"/>
                <w:sz w:val="22"/>
                <w:szCs w:val="22"/>
              </w:rPr>
              <w:t xml:space="preserve"> sudjelovati.</w:t>
            </w:r>
          </w:p>
          <w:p w:rsidR="00B52C91" w:rsidRDefault="009F45B3">
            <w:pPr>
              <w:widowControl w:val="0"/>
              <w:rPr>
                <w:rFonts w:cstheme="minorHAnsi"/>
              </w:rPr>
            </w:pPr>
            <w:r>
              <w:rPr>
                <w:rFonts w:cstheme="minorHAnsi"/>
                <w:sz w:val="22"/>
                <w:szCs w:val="22"/>
              </w:rPr>
              <w:t>-Materijali s uputama su dostupni na svakom „</w:t>
            </w:r>
            <w:proofErr w:type="gramStart"/>
            <w:r>
              <w:rPr>
                <w:rFonts w:cstheme="minorHAnsi"/>
                <w:sz w:val="22"/>
                <w:szCs w:val="22"/>
              </w:rPr>
              <w:t>štandu“ gdje</w:t>
            </w:r>
            <w:proofErr w:type="gramEnd"/>
            <w:r>
              <w:rPr>
                <w:rFonts w:cstheme="minorHAnsi"/>
                <w:sz w:val="22"/>
                <w:szCs w:val="22"/>
              </w:rPr>
              <w:t xml:space="preserve"> se</w:t>
            </w:r>
          </w:p>
          <w:p w:rsidR="00B52C91" w:rsidRDefault="009F45B3">
            <w:pPr>
              <w:widowControl w:val="0"/>
              <w:rPr>
                <w:rFonts w:cstheme="minorHAnsi"/>
              </w:rPr>
            </w:pPr>
            <w:r>
              <w:rPr>
                <w:rFonts w:cstheme="minorHAnsi"/>
                <w:sz w:val="22"/>
                <w:szCs w:val="22"/>
              </w:rPr>
              <w:t xml:space="preserve">  nalazi „dežurni </w:t>
            </w:r>
            <w:proofErr w:type="gramStart"/>
            <w:r>
              <w:rPr>
                <w:rFonts w:cstheme="minorHAnsi"/>
                <w:sz w:val="22"/>
                <w:szCs w:val="22"/>
              </w:rPr>
              <w:t>matematičar“ (</w:t>
            </w:r>
            <w:proofErr w:type="gramEnd"/>
            <w:r>
              <w:rPr>
                <w:rFonts w:cstheme="minorHAnsi"/>
                <w:sz w:val="22"/>
                <w:szCs w:val="22"/>
              </w:rPr>
              <w:t>profesor i/ili učenik) koji pomaže</w:t>
            </w:r>
          </w:p>
          <w:p w:rsidR="00B52C91" w:rsidRDefault="009F45B3">
            <w:pPr>
              <w:widowControl w:val="0"/>
              <w:rPr>
                <w:rFonts w:cstheme="minorHAnsi"/>
              </w:rPr>
            </w:pPr>
            <w:r>
              <w:rPr>
                <w:rFonts w:cstheme="minorHAnsi"/>
                <w:sz w:val="22"/>
                <w:szCs w:val="22"/>
              </w:rPr>
              <w:t xml:space="preserve">  pri provedbi</w:t>
            </w:r>
            <w:r>
              <w:t xml:space="preserve"> aktivnosti</w:t>
            </w:r>
          </w:p>
        </w:tc>
      </w:tr>
      <w:tr w:rsidR="00B52C91">
        <w:tc>
          <w:tcPr>
            <w:tcW w:w="3084"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pPr>
            <w:r>
              <w:rPr>
                <w:sz w:val="22"/>
                <w:szCs w:val="22"/>
              </w:rPr>
              <w:t>VREMENIK PROJEKTA:</w:t>
            </w:r>
          </w:p>
        </w:tc>
        <w:tc>
          <w:tcPr>
            <w:tcW w:w="6203" w:type="dxa"/>
            <w:tcBorders>
              <w:top w:val="single" w:sz="4" w:space="0" w:color="000000"/>
              <w:left w:val="single" w:sz="4" w:space="0" w:color="000000"/>
              <w:bottom w:val="single" w:sz="4" w:space="0" w:color="000000"/>
              <w:right w:val="single" w:sz="4" w:space="0" w:color="000000"/>
            </w:tcBorders>
          </w:tcPr>
          <w:p w:rsidR="00B52C91" w:rsidRDefault="009F45B3">
            <w:pPr>
              <w:widowControl w:val="0"/>
              <w:spacing w:line="276" w:lineRule="auto"/>
            </w:pPr>
            <w:r>
              <w:t>0</w:t>
            </w:r>
            <w:r w:rsidR="006A7591">
              <w:t>4</w:t>
            </w:r>
            <w:r>
              <w:t>.12.202</w:t>
            </w:r>
            <w:r w:rsidR="006A7591">
              <w:t>5</w:t>
            </w:r>
            <w:r>
              <w:t>.</w:t>
            </w:r>
          </w:p>
        </w:tc>
      </w:tr>
      <w:tr w:rsidR="00B52C91">
        <w:tc>
          <w:tcPr>
            <w:tcW w:w="3084"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pPr>
            <w:r>
              <w:rPr>
                <w:sz w:val="22"/>
                <w:szCs w:val="22"/>
              </w:rPr>
              <w:t>TROŠKOVNIK PROJEKTA:</w:t>
            </w:r>
          </w:p>
        </w:tc>
        <w:tc>
          <w:tcPr>
            <w:tcW w:w="6203" w:type="dxa"/>
            <w:tcBorders>
              <w:top w:val="single" w:sz="4" w:space="0" w:color="000000"/>
              <w:left w:val="single" w:sz="4" w:space="0" w:color="000000"/>
              <w:bottom w:val="single" w:sz="4" w:space="0" w:color="000000"/>
              <w:right w:val="single" w:sz="4" w:space="0" w:color="000000"/>
            </w:tcBorders>
          </w:tcPr>
          <w:p w:rsidR="00B52C91" w:rsidRDefault="009F45B3">
            <w:pPr>
              <w:widowControl w:val="0"/>
              <w:tabs>
                <w:tab w:val="left" w:pos="7708"/>
              </w:tabs>
              <w:spacing w:line="276" w:lineRule="auto"/>
              <w:rPr>
                <w:color w:val="000000"/>
              </w:rPr>
            </w:pPr>
            <w:r>
              <w:rPr>
                <w:sz w:val="22"/>
                <w:szCs w:val="22"/>
              </w:rPr>
              <w:t>Redovna sredstva škole.</w:t>
            </w:r>
          </w:p>
        </w:tc>
      </w:tr>
      <w:tr w:rsidR="00B52C91">
        <w:tc>
          <w:tcPr>
            <w:tcW w:w="3084"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pPr>
            <w:r>
              <w:rPr>
                <w:sz w:val="22"/>
                <w:szCs w:val="22"/>
              </w:rPr>
              <w:t>NAČIN VREDNOVANJA:</w:t>
            </w:r>
          </w:p>
        </w:tc>
        <w:tc>
          <w:tcPr>
            <w:tcW w:w="620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cstheme="minorHAnsi"/>
                <w:lang w:val="hr-HR" w:bidi="ar-SA"/>
              </w:rPr>
            </w:pPr>
            <w:r>
              <w:rPr>
                <w:rFonts w:cstheme="minorHAnsi"/>
                <w:sz w:val="22"/>
                <w:szCs w:val="22"/>
              </w:rPr>
              <w:t>Nastavne listiće pripremit će HMD te će oni biti dostupni.</w:t>
            </w:r>
          </w:p>
          <w:p w:rsidR="00B52C91" w:rsidRDefault="009F45B3">
            <w:pPr>
              <w:widowControl w:val="0"/>
              <w:rPr>
                <w:rFonts w:cstheme="minorHAnsi"/>
              </w:rPr>
            </w:pPr>
            <w:r>
              <w:rPr>
                <w:rFonts w:cstheme="minorHAnsi"/>
                <w:sz w:val="22"/>
                <w:szCs w:val="22"/>
              </w:rPr>
              <w:t>Učenici sudjeluju sa svojim roditeljima čime se potiče interakcija</w:t>
            </w:r>
          </w:p>
          <w:p w:rsidR="00B52C91" w:rsidRDefault="009F45B3">
            <w:pPr>
              <w:pStyle w:val="Default"/>
              <w:widowControl w:val="0"/>
              <w:rPr>
                <w:rFonts w:asciiTheme="minorHAnsi" w:hAnsiTheme="minorHAnsi" w:cstheme="minorHAnsi"/>
                <w:sz w:val="22"/>
                <w:szCs w:val="22"/>
              </w:rPr>
            </w:pPr>
            <w:r>
              <w:rPr>
                <w:rFonts w:asciiTheme="minorHAnsi" w:hAnsiTheme="minorHAnsi" w:cstheme="minorHAnsi"/>
                <w:sz w:val="22"/>
                <w:szCs w:val="22"/>
              </w:rPr>
              <w:t>te međusobno pomaganje kako bi se što bolje shvatile aktivnosti</w:t>
            </w:r>
          </w:p>
        </w:tc>
      </w:tr>
      <w:tr w:rsidR="00B52C91">
        <w:tc>
          <w:tcPr>
            <w:tcW w:w="3084" w:type="dxa"/>
            <w:tcBorders>
              <w:top w:val="single" w:sz="4" w:space="0" w:color="000000"/>
              <w:left w:val="single" w:sz="4" w:space="0" w:color="000000"/>
              <w:bottom w:val="single" w:sz="4" w:space="0" w:color="000000"/>
              <w:right w:val="single" w:sz="4" w:space="0" w:color="000000"/>
            </w:tcBorders>
            <w:vAlign w:val="center"/>
          </w:tcPr>
          <w:p w:rsidR="00B52C91" w:rsidRDefault="009F45B3">
            <w:pPr>
              <w:widowControl w:val="0"/>
              <w:spacing w:line="276" w:lineRule="auto"/>
            </w:pPr>
            <w:r>
              <w:rPr>
                <w:sz w:val="22"/>
                <w:szCs w:val="22"/>
              </w:rPr>
              <w:t>NAČIN KORIŠTENJA REZULTATA AKTIVNOSTI:</w:t>
            </w:r>
          </w:p>
        </w:tc>
        <w:tc>
          <w:tcPr>
            <w:tcW w:w="6203" w:type="dxa"/>
            <w:tcBorders>
              <w:top w:val="single" w:sz="4" w:space="0" w:color="000000"/>
              <w:left w:val="single" w:sz="4" w:space="0" w:color="000000"/>
              <w:bottom w:val="single" w:sz="4" w:space="0" w:color="000000"/>
              <w:right w:val="single" w:sz="4" w:space="0" w:color="000000"/>
            </w:tcBorders>
          </w:tcPr>
          <w:p w:rsidR="00B52C91" w:rsidRDefault="009F45B3">
            <w:pPr>
              <w:pStyle w:val="Default"/>
              <w:widowControl w:val="0"/>
              <w:rPr>
                <w:rFonts w:ascii="Calibri" w:hAnsi="Calibri"/>
                <w:sz w:val="22"/>
                <w:szCs w:val="22"/>
              </w:rPr>
            </w:pPr>
            <w:r>
              <w:rPr>
                <w:rFonts w:ascii="Calibri" w:hAnsi="Calibri"/>
                <w:sz w:val="22"/>
                <w:szCs w:val="22"/>
              </w:rPr>
              <w:t>Prilikom usvajanja novih nastavnih sadržaja</w:t>
            </w:r>
          </w:p>
        </w:tc>
      </w:tr>
    </w:tbl>
    <w:p w:rsidR="00B52C91" w:rsidRDefault="00B52C91">
      <w:pPr>
        <w:rPr>
          <w:sz w:val="28"/>
          <w:szCs w:val="28"/>
        </w:rPr>
      </w:pPr>
    </w:p>
    <w:p w:rsidR="00B52C91" w:rsidRDefault="00B52C91">
      <w:pPr>
        <w:rPr>
          <w:sz w:val="28"/>
          <w:szCs w:val="28"/>
        </w:rPr>
      </w:pPr>
    </w:p>
    <w:bookmarkEnd w:id="3"/>
    <w:p w:rsidR="00B52C91" w:rsidRDefault="00B52C91">
      <w:pPr>
        <w:rPr>
          <w:sz w:val="28"/>
          <w:szCs w:val="28"/>
        </w:rPr>
      </w:pPr>
    </w:p>
    <w:p w:rsidR="00B52C91" w:rsidRDefault="00B52C91">
      <w:pPr>
        <w:rPr>
          <w:sz w:val="28"/>
          <w:szCs w:val="28"/>
        </w:rPr>
      </w:pPr>
    </w:p>
    <w:p w:rsidR="00B52C91" w:rsidRDefault="00B52C91">
      <w:pPr>
        <w:rPr>
          <w:sz w:val="28"/>
          <w:szCs w:val="28"/>
        </w:rPr>
      </w:pPr>
    </w:p>
    <w:p w:rsidR="00B52C91" w:rsidRDefault="00B52C91">
      <w:pPr>
        <w:rPr>
          <w:sz w:val="28"/>
          <w:szCs w:val="28"/>
        </w:rPr>
      </w:pPr>
    </w:p>
    <w:p w:rsidR="00B52C91" w:rsidRDefault="00B52C91">
      <w:pPr>
        <w:rPr>
          <w:sz w:val="28"/>
          <w:szCs w:val="28"/>
        </w:rPr>
      </w:pPr>
    </w:p>
    <w:p w:rsidR="00B52C91" w:rsidRDefault="00B52C91">
      <w:pPr>
        <w:rPr>
          <w:sz w:val="28"/>
          <w:szCs w:val="28"/>
        </w:rPr>
      </w:pPr>
    </w:p>
    <w:p w:rsidR="00B52C91" w:rsidRDefault="00B52C91">
      <w:pPr>
        <w:rPr>
          <w:sz w:val="28"/>
          <w:szCs w:val="28"/>
        </w:rPr>
      </w:pPr>
    </w:p>
    <w:p w:rsidR="00B52C91" w:rsidRDefault="00B52C91" w:rsidP="009341A5">
      <w:pPr>
        <w:pBdr>
          <w:bottom w:val="single" w:sz="4" w:space="1" w:color="auto"/>
        </w:pBdr>
        <w:rPr>
          <w:sz w:val="28"/>
          <w:szCs w:val="28"/>
        </w:rPr>
      </w:pPr>
    </w:p>
    <w:p w:rsidR="00B37B3C" w:rsidRDefault="00B37B3C" w:rsidP="009341A5">
      <w:pPr>
        <w:pBdr>
          <w:bottom w:val="single" w:sz="4" w:space="1" w:color="auto"/>
        </w:pBdr>
        <w:rPr>
          <w:sz w:val="28"/>
          <w:szCs w:val="28"/>
        </w:rPr>
      </w:pPr>
    </w:p>
    <w:p w:rsidR="00B37B3C" w:rsidRDefault="00B37B3C" w:rsidP="009341A5">
      <w:pPr>
        <w:pBdr>
          <w:bottom w:val="single" w:sz="4" w:space="1" w:color="auto"/>
        </w:pBdr>
        <w:rPr>
          <w:sz w:val="28"/>
          <w:szCs w:val="28"/>
        </w:rPr>
      </w:pPr>
    </w:p>
    <w:p w:rsidR="005D7134" w:rsidRDefault="005D7134" w:rsidP="009341A5">
      <w:pPr>
        <w:pBdr>
          <w:bottom w:val="single" w:sz="4" w:space="1" w:color="auto"/>
        </w:pBdr>
        <w:rPr>
          <w:sz w:val="28"/>
          <w:szCs w:val="28"/>
        </w:rPr>
      </w:pPr>
    </w:p>
    <w:p w:rsidR="005D7134" w:rsidRDefault="005D7134" w:rsidP="009341A5">
      <w:pPr>
        <w:pBdr>
          <w:bottom w:val="single" w:sz="4" w:space="1" w:color="auto"/>
        </w:pBdr>
        <w:rPr>
          <w:sz w:val="28"/>
          <w:szCs w:val="28"/>
        </w:rPr>
      </w:pPr>
    </w:p>
    <w:p w:rsidR="0033539A" w:rsidRDefault="0033539A" w:rsidP="009341A5">
      <w:pPr>
        <w:pBdr>
          <w:bottom w:val="single" w:sz="4" w:space="1" w:color="auto"/>
        </w:pBdr>
        <w:rPr>
          <w:sz w:val="28"/>
          <w:szCs w:val="28"/>
        </w:rPr>
      </w:pPr>
    </w:p>
    <w:p w:rsidR="00165C2B" w:rsidRDefault="00165C2B" w:rsidP="009341A5">
      <w:pPr>
        <w:pBdr>
          <w:bottom w:val="single" w:sz="4" w:space="1" w:color="auto"/>
        </w:pBdr>
        <w:rPr>
          <w:sz w:val="28"/>
          <w:szCs w:val="28"/>
        </w:rPr>
      </w:pPr>
    </w:p>
    <w:p w:rsidR="00B52C91" w:rsidRDefault="00B52C91">
      <w:pPr>
        <w:rPr>
          <w:sz w:val="28"/>
          <w:szCs w:val="28"/>
        </w:rPr>
      </w:pPr>
    </w:p>
    <w:p w:rsidR="009341A5" w:rsidRDefault="009341A5">
      <w:pPr>
        <w:rPr>
          <w:sz w:val="28"/>
          <w:szCs w:val="28"/>
        </w:rPr>
      </w:pPr>
    </w:p>
    <w:p w:rsidR="00B52C91" w:rsidRDefault="00B52C91">
      <w:pPr>
        <w:rPr>
          <w:sz w:val="28"/>
          <w:szCs w:val="28"/>
        </w:rPr>
      </w:pPr>
    </w:p>
    <w:p w:rsidR="009341A5" w:rsidRDefault="009341A5" w:rsidP="009341A5">
      <w:pPr>
        <w:rPr>
          <w:sz w:val="28"/>
          <w:szCs w:val="28"/>
        </w:rPr>
      </w:pPr>
    </w:p>
    <w:tbl>
      <w:tblPr>
        <w:tblW w:w="9288" w:type="dxa"/>
        <w:tblLayout w:type="fixed"/>
        <w:tblLook w:val="01E0" w:firstRow="1" w:lastRow="1" w:firstColumn="1" w:lastColumn="1" w:noHBand="0" w:noVBand="0"/>
      </w:tblPr>
      <w:tblGrid>
        <w:gridCol w:w="3084"/>
        <w:gridCol w:w="6204"/>
      </w:tblGrid>
      <w:tr w:rsidR="009341A5" w:rsidTr="00076A6C">
        <w:tc>
          <w:tcPr>
            <w:tcW w:w="3084" w:type="dxa"/>
            <w:tcBorders>
              <w:top w:val="single" w:sz="4" w:space="0" w:color="000000"/>
              <w:left w:val="single" w:sz="4" w:space="0" w:color="000000"/>
              <w:bottom w:val="single" w:sz="4" w:space="0" w:color="000000"/>
              <w:right w:val="single" w:sz="4" w:space="0" w:color="000000"/>
            </w:tcBorders>
            <w:vAlign w:val="center"/>
          </w:tcPr>
          <w:p w:rsidR="009341A5" w:rsidRDefault="009341A5" w:rsidP="00076A6C">
            <w:pPr>
              <w:widowControl w:val="0"/>
              <w:spacing w:line="276" w:lineRule="auto"/>
            </w:pPr>
            <w:r>
              <w:rPr>
                <w:sz w:val="22"/>
                <w:szCs w:val="22"/>
              </w:rPr>
              <w:t>NAZIV:</w:t>
            </w:r>
          </w:p>
        </w:tc>
        <w:tc>
          <w:tcPr>
            <w:tcW w:w="6203" w:type="dxa"/>
            <w:tcBorders>
              <w:top w:val="single" w:sz="4" w:space="0" w:color="000000"/>
              <w:left w:val="single" w:sz="4" w:space="0" w:color="000000"/>
              <w:bottom w:val="single" w:sz="4" w:space="0" w:color="000000"/>
              <w:right w:val="single" w:sz="4" w:space="0" w:color="000000"/>
            </w:tcBorders>
          </w:tcPr>
          <w:p w:rsidR="009341A5" w:rsidRDefault="009341A5" w:rsidP="00076A6C">
            <w:pPr>
              <w:pStyle w:val="Default"/>
              <w:widowControl w:val="0"/>
              <w:rPr>
                <w:rFonts w:ascii="Calibri" w:hAnsi="Calibri"/>
                <w:b/>
                <w:sz w:val="28"/>
                <w:szCs w:val="28"/>
              </w:rPr>
            </w:pPr>
            <w:r>
              <w:rPr>
                <w:rFonts w:ascii="Calibri" w:hAnsi="Calibri"/>
                <w:b/>
                <w:sz w:val="28"/>
                <w:szCs w:val="28"/>
              </w:rPr>
              <w:t>Dot day</w:t>
            </w:r>
          </w:p>
        </w:tc>
      </w:tr>
      <w:tr w:rsidR="009341A5" w:rsidTr="00076A6C">
        <w:tc>
          <w:tcPr>
            <w:tcW w:w="3084" w:type="dxa"/>
            <w:tcBorders>
              <w:top w:val="single" w:sz="4" w:space="0" w:color="000000"/>
              <w:left w:val="single" w:sz="4" w:space="0" w:color="000000"/>
              <w:bottom w:val="single" w:sz="4" w:space="0" w:color="000000"/>
              <w:right w:val="single" w:sz="4" w:space="0" w:color="000000"/>
            </w:tcBorders>
            <w:vAlign w:val="center"/>
          </w:tcPr>
          <w:p w:rsidR="009341A5" w:rsidRDefault="009341A5" w:rsidP="00076A6C">
            <w:pPr>
              <w:widowControl w:val="0"/>
              <w:spacing w:line="276" w:lineRule="auto"/>
            </w:pPr>
            <w:r>
              <w:rPr>
                <w:sz w:val="22"/>
                <w:szCs w:val="22"/>
              </w:rPr>
              <w:t>CILJEVI:</w:t>
            </w:r>
          </w:p>
          <w:p w:rsidR="009341A5" w:rsidRDefault="009341A5" w:rsidP="00076A6C">
            <w:pPr>
              <w:widowControl w:val="0"/>
              <w:spacing w:line="276" w:lineRule="auto"/>
            </w:pPr>
          </w:p>
          <w:p w:rsidR="009341A5" w:rsidRDefault="009341A5" w:rsidP="00076A6C">
            <w:pPr>
              <w:widowControl w:val="0"/>
              <w:spacing w:line="276" w:lineRule="auto"/>
            </w:pPr>
          </w:p>
        </w:tc>
        <w:tc>
          <w:tcPr>
            <w:tcW w:w="6203" w:type="dxa"/>
            <w:tcBorders>
              <w:top w:val="single" w:sz="4" w:space="0" w:color="000000"/>
              <w:left w:val="single" w:sz="4" w:space="0" w:color="000000"/>
              <w:bottom w:val="single" w:sz="4" w:space="0" w:color="000000"/>
              <w:right w:val="single" w:sz="4" w:space="0" w:color="000000"/>
            </w:tcBorders>
          </w:tcPr>
          <w:p w:rsidR="009341A5" w:rsidRDefault="009341A5" w:rsidP="009341A5">
            <w:pPr>
              <w:widowControl w:val="0"/>
              <w:rPr>
                <w:rFonts w:ascii="Calibri" w:hAnsi="Calibri"/>
              </w:rPr>
            </w:pPr>
            <w:r>
              <w:rPr>
                <w:rFonts w:cstheme="minorHAnsi"/>
                <w:sz w:val="22"/>
                <w:szCs w:val="22"/>
              </w:rPr>
              <w:t>-</w:t>
            </w:r>
            <w:r>
              <w:rPr>
                <w:rFonts w:ascii="Calibri" w:hAnsi="Calibri"/>
                <w:sz w:val="22"/>
                <w:szCs w:val="22"/>
              </w:rPr>
              <w:t xml:space="preserve"> </w:t>
            </w:r>
            <w:r w:rsidR="00FF47BC">
              <w:t>Potaknuti kreativnost i povjerenje među učenicima, ohrabriti ih da istražuju svoje kreativne strane, da "ostave trag i vide gdje će ih on voditi". Poticati učenike da stvaraju točke ili istražuju svoju kreativnost kroz različita područja (crtanje, pisanje, glazbu, glumu…).</w:t>
            </w:r>
          </w:p>
        </w:tc>
      </w:tr>
      <w:tr w:rsidR="009341A5" w:rsidTr="00076A6C">
        <w:trPr>
          <w:trHeight w:val="579"/>
        </w:trPr>
        <w:tc>
          <w:tcPr>
            <w:tcW w:w="3084" w:type="dxa"/>
            <w:tcBorders>
              <w:top w:val="single" w:sz="4" w:space="0" w:color="000000"/>
              <w:left w:val="single" w:sz="4" w:space="0" w:color="000000"/>
              <w:bottom w:val="single" w:sz="4" w:space="0" w:color="000000"/>
              <w:right w:val="single" w:sz="4" w:space="0" w:color="000000"/>
            </w:tcBorders>
            <w:vAlign w:val="center"/>
          </w:tcPr>
          <w:p w:rsidR="009341A5" w:rsidRDefault="009341A5" w:rsidP="00076A6C">
            <w:pPr>
              <w:widowControl w:val="0"/>
              <w:spacing w:line="276" w:lineRule="auto"/>
            </w:pPr>
            <w:r>
              <w:rPr>
                <w:sz w:val="22"/>
                <w:szCs w:val="22"/>
              </w:rPr>
              <w:t>NOSITELJI:</w:t>
            </w:r>
          </w:p>
        </w:tc>
        <w:tc>
          <w:tcPr>
            <w:tcW w:w="6203" w:type="dxa"/>
            <w:tcBorders>
              <w:top w:val="single" w:sz="4" w:space="0" w:color="000000"/>
              <w:left w:val="single" w:sz="4" w:space="0" w:color="000000"/>
              <w:bottom w:val="single" w:sz="4" w:space="0" w:color="000000"/>
              <w:right w:val="single" w:sz="4" w:space="0" w:color="000000"/>
            </w:tcBorders>
          </w:tcPr>
          <w:p w:rsidR="009341A5" w:rsidRPr="00165C2B" w:rsidRDefault="00165C2B" w:rsidP="00076A6C">
            <w:pPr>
              <w:widowControl w:val="0"/>
              <w:spacing w:line="276" w:lineRule="auto"/>
            </w:pPr>
            <w:r w:rsidRPr="00165C2B">
              <w:t>Učitelji matematike, učitelji informatike, učitelj likovne kulture</w:t>
            </w:r>
          </w:p>
          <w:p w:rsidR="009341A5" w:rsidRPr="00165C2B" w:rsidRDefault="009341A5" w:rsidP="00076A6C">
            <w:pPr>
              <w:widowControl w:val="0"/>
              <w:spacing w:line="276" w:lineRule="auto"/>
            </w:pPr>
            <w:r w:rsidRPr="00165C2B">
              <w:rPr>
                <w:sz w:val="22"/>
                <w:szCs w:val="22"/>
              </w:rPr>
              <w:t>Učenici predmetne nastave</w:t>
            </w:r>
          </w:p>
        </w:tc>
      </w:tr>
      <w:tr w:rsidR="009341A5" w:rsidTr="00076A6C">
        <w:trPr>
          <w:trHeight w:val="992"/>
        </w:trPr>
        <w:tc>
          <w:tcPr>
            <w:tcW w:w="3084" w:type="dxa"/>
            <w:tcBorders>
              <w:top w:val="single" w:sz="4" w:space="0" w:color="000000"/>
              <w:left w:val="single" w:sz="4" w:space="0" w:color="000000"/>
              <w:bottom w:val="single" w:sz="4" w:space="0" w:color="000000"/>
              <w:right w:val="single" w:sz="4" w:space="0" w:color="000000"/>
            </w:tcBorders>
            <w:vAlign w:val="center"/>
          </w:tcPr>
          <w:p w:rsidR="009341A5" w:rsidRDefault="009341A5" w:rsidP="00076A6C">
            <w:pPr>
              <w:widowControl w:val="0"/>
              <w:spacing w:line="276" w:lineRule="auto"/>
            </w:pPr>
            <w:r>
              <w:rPr>
                <w:sz w:val="22"/>
                <w:szCs w:val="22"/>
              </w:rPr>
              <w:t>NAČIN REALIZACIJE PROJEKTA:</w:t>
            </w:r>
          </w:p>
          <w:p w:rsidR="009341A5" w:rsidRDefault="009341A5" w:rsidP="00076A6C">
            <w:pPr>
              <w:widowControl w:val="0"/>
              <w:spacing w:line="276" w:lineRule="auto"/>
            </w:pPr>
          </w:p>
        </w:tc>
        <w:tc>
          <w:tcPr>
            <w:tcW w:w="6203" w:type="dxa"/>
            <w:tcBorders>
              <w:top w:val="single" w:sz="4" w:space="0" w:color="000000"/>
              <w:left w:val="single" w:sz="4" w:space="0" w:color="000000"/>
              <w:bottom w:val="single" w:sz="4" w:space="0" w:color="000000"/>
              <w:right w:val="single" w:sz="4" w:space="0" w:color="000000"/>
            </w:tcBorders>
          </w:tcPr>
          <w:p w:rsidR="00CB46A8" w:rsidRDefault="009341A5" w:rsidP="00CB46A8">
            <w:pPr>
              <w:widowControl w:val="0"/>
              <w:rPr>
                <w:rFonts w:cstheme="minorHAnsi"/>
              </w:rPr>
            </w:pPr>
            <w:r>
              <w:rPr>
                <w:sz w:val="22"/>
                <w:szCs w:val="22"/>
              </w:rPr>
              <w:t>-</w:t>
            </w:r>
            <w:r w:rsidR="00CB46A8">
              <w:t xml:space="preserve"> Prijava škole na web stranici The International Dot Day, održavanje radionica i različitih aktivnosti kroz nastavne predmete i MPT, dokumentiranje i objava provedenih aktivnosti na web stranici škole</w:t>
            </w:r>
          </w:p>
          <w:p w:rsidR="009341A5" w:rsidRDefault="009341A5" w:rsidP="00076A6C">
            <w:pPr>
              <w:widowControl w:val="0"/>
              <w:rPr>
                <w:rFonts w:cstheme="minorHAnsi"/>
              </w:rPr>
            </w:pPr>
          </w:p>
        </w:tc>
      </w:tr>
      <w:tr w:rsidR="009341A5" w:rsidTr="00076A6C">
        <w:tc>
          <w:tcPr>
            <w:tcW w:w="3084" w:type="dxa"/>
            <w:tcBorders>
              <w:top w:val="single" w:sz="4" w:space="0" w:color="000000"/>
              <w:left w:val="single" w:sz="4" w:space="0" w:color="000000"/>
              <w:bottom w:val="single" w:sz="4" w:space="0" w:color="000000"/>
              <w:right w:val="single" w:sz="4" w:space="0" w:color="000000"/>
            </w:tcBorders>
            <w:vAlign w:val="center"/>
          </w:tcPr>
          <w:p w:rsidR="009341A5" w:rsidRDefault="009341A5" w:rsidP="00076A6C">
            <w:pPr>
              <w:widowControl w:val="0"/>
              <w:spacing w:line="276" w:lineRule="auto"/>
            </w:pPr>
            <w:r>
              <w:rPr>
                <w:sz w:val="22"/>
                <w:szCs w:val="22"/>
              </w:rPr>
              <w:t>VREMENIK PROJEKTA:</w:t>
            </w:r>
          </w:p>
        </w:tc>
        <w:tc>
          <w:tcPr>
            <w:tcW w:w="6203" w:type="dxa"/>
            <w:tcBorders>
              <w:top w:val="single" w:sz="4" w:space="0" w:color="000000"/>
              <w:left w:val="single" w:sz="4" w:space="0" w:color="000000"/>
              <w:bottom w:val="single" w:sz="4" w:space="0" w:color="000000"/>
              <w:right w:val="single" w:sz="4" w:space="0" w:color="000000"/>
            </w:tcBorders>
          </w:tcPr>
          <w:p w:rsidR="009341A5" w:rsidRDefault="00CB46A8" w:rsidP="00076A6C">
            <w:pPr>
              <w:widowControl w:val="0"/>
              <w:spacing w:line="276" w:lineRule="auto"/>
            </w:pPr>
            <w:r>
              <w:t>15</w:t>
            </w:r>
            <w:r w:rsidR="009341A5">
              <w:t>.</w:t>
            </w:r>
            <w:r>
              <w:t>09</w:t>
            </w:r>
            <w:r w:rsidR="009341A5">
              <w:t>. 202</w:t>
            </w:r>
            <w:r w:rsidR="00A84895">
              <w:t>5</w:t>
            </w:r>
            <w:r w:rsidR="009341A5">
              <w:t>.</w:t>
            </w:r>
          </w:p>
        </w:tc>
      </w:tr>
      <w:tr w:rsidR="009341A5" w:rsidTr="00076A6C">
        <w:tc>
          <w:tcPr>
            <w:tcW w:w="3084" w:type="dxa"/>
            <w:tcBorders>
              <w:top w:val="single" w:sz="4" w:space="0" w:color="000000"/>
              <w:left w:val="single" w:sz="4" w:space="0" w:color="000000"/>
              <w:bottom w:val="single" w:sz="4" w:space="0" w:color="000000"/>
              <w:right w:val="single" w:sz="4" w:space="0" w:color="000000"/>
            </w:tcBorders>
            <w:vAlign w:val="center"/>
          </w:tcPr>
          <w:p w:rsidR="009341A5" w:rsidRDefault="009341A5" w:rsidP="00076A6C">
            <w:pPr>
              <w:widowControl w:val="0"/>
              <w:spacing w:line="276" w:lineRule="auto"/>
            </w:pPr>
            <w:r>
              <w:rPr>
                <w:sz w:val="22"/>
                <w:szCs w:val="22"/>
              </w:rPr>
              <w:t>TROŠKOVNIK PROJEKTA:</w:t>
            </w:r>
          </w:p>
        </w:tc>
        <w:tc>
          <w:tcPr>
            <w:tcW w:w="6203" w:type="dxa"/>
            <w:tcBorders>
              <w:top w:val="single" w:sz="4" w:space="0" w:color="000000"/>
              <w:left w:val="single" w:sz="4" w:space="0" w:color="000000"/>
              <w:bottom w:val="single" w:sz="4" w:space="0" w:color="000000"/>
              <w:right w:val="single" w:sz="4" w:space="0" w:color="000000"/>
            </w:tcBorders>
          </w:tcPr>
          <w:p w:rsidR="009341A5" w:rsidRDefault="009341A5" w:rsidP="00076A6C">
            <w:pPr>
              <w:widowControl w:val="0"/>
              <w:tabs>
                <w:tab w:val="left" w:pos="7708"/>
              </w:tabs>
              <w:spacing w:line="276" w:lineRule="auto"/>
              <w:rPr>
                <w:color w:val="000000"/>
              </w:rPr>
            </w:pPr>
            <w:r>
              <w:rPr>
                <w:sz w:val="22"/>
                <w:szCs w:val="22"/>
              </w:rPr>
              <w:t>Redovna sredstva škole.</w:t>
            </w:r>
          </w:p>
        </w:tc>
      </w:tr>
      <w:tr w:rsidR="009341A5" w:rsidTr="00076A6C">
        <w:tc>
          <w:tcPr>
            <w:tcW w:w="3084" w:type="dxa"/>
            <w:tcBorders>
              <w:top w:val="single" w:sz="4" w:space="0" w:color="000000"/>
              <w:left w:val="single" w:sz="4" w:space="0" w:color="000000"/>
              <w:bottom w:val="single" w:sz="4" w:space="0" w:color="000000"/>
              <w:right w:val="single" w:sz="4" w:space="0" w:color="000000"/>
            </w:tcBorders>
            <w:vAlign w:val="center"/>
          </w:tcPr>
          <w:p w:rsidR="009341A5" w:rsidRDefault="009341A5" w:rsidP="00076A6C">
            <w:pPr>
              <w:widowControl w:val="0"/>
              <w:spacing w:line="276" w:lineRule="auto"/>
            </w:pPr>
            <w:r>
              <w:rPr>
                <w:sz w:val="22"/>
                <w:szCs w:val="22"/>
              </w:rPr>
              <w:t>NAČIN VREDNOVANJA:</w:t>
            </w:r>
          </w:p>
        </w:tc>
        <w:tc>
          <w:tcPr>
            <w:tcW w:w="6203" w:type="dxa"/>
            <w:tcBorders>
              <w:top w:val="single" w:sz="4" w:space="0" w:color="000000"/>
              <w:left w:val="single" w:sz="4" w:space="0" w:color="000000"/>
              <w:bottom w:val="single" w:sz="4" w:space="0" w:color="000000"/>
              <w:right w:val="single" w:sz="4" w:space="0" w:color="000000"/>
            </w:tcBorders>
          </w:tcPr>
          <w:p w:rsidR="009341A5" w:rsidRPr="00CB46A8" w:rsidRDefault="00CB46A8" w:rsidP="00CB46A8">
            <w:pPr>
              <w:widowControl w:val="0"/>
              <w:rPr>
                <w:rFonts w:cstheme="minorHAnsi"/>
                <w:lang w:val="hr-HR" w:bidi="ar-SA"/>
              </w:rPr>
            </w:pPr>
            <w:r>
              <w:t>Objava učeničkih radova na web stranici škole, dokumentiranje i podjela provedenih školskih aktivnosti putem web stranice The International Dot Day, zahvalnice za sudjelovanje u projektu</w:t>
            </w:r>
            <w:r>
              <w:rPr>
                <w:rFonts w:cstheme="minorHAnsi"/>
                <w:sz w:val="22"/>
                <w:szCs w:val="22"/>
              </w:rPr>
              <w:t>.</w:t>
            </w:r>
          </w:p>
        </w:tc>
      </w:tr>
      <w:tr w:rsidR="009341A5" w:rsidTr="00076A6C">
        <w:tc>
          <w:tcPr>
            <w:tcW w:w="3084" w:type="dxa"/>
            <w:tcBorders>
              <w:top w:val="single" w:sz="4" w:space="0" w:color="000000"/>
              <w:left w:val="single" w:sz="4" w:space="0" w:color="000000"/>
              <w:bottom w:val="single" w:sz="4" w:space="0" w:color="000000"/>
              <w:right w:val="single" w:sz="4" w:space="0" w:color="000000"/>
            </w:tcBorders>
            <w:vAlign w:val="center"/>
          </w:tcPr>
          <w:p w:rsidR="009341A5" w:rsidRDefault="009341A5" w:rsidP="00076A6C">
            <w:pPr>
              <w:widowControl w:val="0"/>
              <w:spacing w:line="276" w:lineRule="auto"/>
            </w:pPr>
            <w:r>
              <w:rPr>
                <w:sz w:val="22"/>
                <w:szCs w:val="22"/>
              </w:rPr>
              <w:t>NAČIN KORIŠTENJA REZULTATA AKTIVNOSTI:</w:t>
            </w:r>
          </w:p>
        </w:tc>
        <w:tc>
          <w:tcPr>
            <w:tcW w:w="6203" w:type="dxa"/>
            <w:tcBorders>
              <w:top w:val="single" w:sz="4" w:space="0" w:color="000000"/>
              <w:left w:val="single" w:sz="4" w:space="0" w:color="000000"/>
              <w:bottom w:val="single" w:sz="4" w:space="0" w:color="000000"/>
              <w:right w:val="single" w:sz="4" w:space="0" w:color="000000"/>
            </w:tcBorders>
          </w:tcPr>
          <w:p w:rsidR="009341A5" w:rsidRDefault="009341A5" w:rsidP="00076A6C">
            <w:pPr>
              <w:pStyle w:val="Default"/>
              <w:widowControl w:val="0"/>
              <w:rPr>
                <w:rFonts w:ascii="Calibri" w:hAnsi="Calibri"/>
                <w:sz w:val="22"/>
                <w:szCs w:val="22"/>
              </w:rPr>
            </w:pPr>
            <w:r>
              <w:rPr>
                <w:rFonts w:ascii="Calibri" w:hAnsi="Calibri"/>
                <w:sz w:val="22"/>
                <w:szCs w:val="22"/>
              </w:rPr>
              <w:t>Prilikom usvajanja novih nastavnih sadržaja</w:t>
            </w:r>
          </w:p>
        </w:tc>
      </w:tr>
    </w:tbl>
    <w:p w:rsidR="009341A5" w:rsidRDefault="009341A5" w:rsidP="00B37B3C">
      <w:pPr>
        <w:rPr>
          <w:sz w:val="28"/>
          <w:szCs w:val="28"/>
        </w:rPr>
      </w:pPr>
    </w:p>
    <w:p w:rsidR="009341A5" w:rsidRDefault="009341A5" w:rsidP="009341A5">
      <w:pPr>
        <w:rPr>
          <w:sz w:val="28"/>
          <w:szCs w:val="28"/>
        </w:rPr>
      </w:pPr>
    </w:p>
    <w:p w:rsidR="00B52C91" w:rsidRDefault="00B52C91">
      <w:pPr>
        <w:rPr>
          <w:sz w:val="28"/>
          <w:szCs w:val="28"/>
        </w:rPr>
      </w:pPr>
    </w:p>
    <w:p w:rsidR="00B52C91" w:rsidRDefault="00B52C91">
      <w:pPr>
        <w:rPr>
          <w:sz w:val="28"/>
          <w:szCs w:val="28"/>
        </w:rPr>
      </w:pPr>
    </w:p>
    <w:p w:rsidR="009341A5" w:rsidRDefault="009341A5">
      <w:pPr>
        <w:rPr>
          <w:sz w:val="28"/>
          <w:szCs w:val="28"/>
        </w:rPr>
      </w:pPr>
    </w:p>
    <w:p w:rsidR="009341A5" w:rsidRDefault="009341A5">
      <w:pPr>
        <w:rPr>
          <w:sz w:val="28"/>
          <w:szCs w:val="28"/>
        </w:rPr>
      </w:pPr>
    </w:p>
    <w:p w:rsidR="009341A5" w:rsidRDefault="009341A5">
      <w:pPr>
        <w:rPr>
          <w:sz w:val="28"/>
          <w:szCs w:val="28"/>
        </w:rPr>
      </w:pPr>
    </w:p>
    <w:p w:rsidR="009341A5" w:rsidRDefault="009341A5">
      <w:pPr>
        <w:rPr>
          <w:sz w:val="28"/>
          <w:szCs w:val="28"/>
        </w:rPr>
      </w:pPr>
    </w:p>
    <w:p w:rsidR="009341A5" w:rsidRDefault="009341A5">
      <w:pPr>
        <w:rPr>
          <w:sz w:val="28"/>
          <w:szCs w:val="28"/>
        </w:rPr>
      </w:pPr>
    </w:p>
    <w:p w:rsidR="009341A5" w:rsidRDefault="009341A5">
      <w:pPr>
        <w:rPr>
          <w:sz w:val="28"/>
          <w:szCs w:val="28"/>
        </w:rPr>
      </w:pPr>
    </w:p>
    <w:p w:rsidR="009341A5" w:rsidRDefault="009341A5">
      <w:pPr>
        <w:rPr>
          <w:sz w:val="28"/>
          <w:szCs w:val="28"/>
        </w:rPr>
      </w:pPr>
    </w:p>
    <w:p w:rsidR="009341A5" w:rsidRDefault="009341A5">
      <w:pPr>
        <w:rPr>
          <w:sz w:val="28"/>
          <w:szCs w:val="28"/>
        </w:rPr>
      </w:pPr>
    </w:p>
    <w:p w:rsidR="009341A5" w:rsidRDefault="009341A5">
      <w:pPr>
        <w:rPr>
          <w:sz w:val="28"/>
          <w:szCs w:val="28"/>
        </w:rPr>
      </w:pPr>
    </w:p>
    <w:p w:rsidR="00065F39" w:rsidRDefault="00065F39">
      <w:pPr>
        <w:rPr>
          <w:sz w:val="28"/>
          <w:szCs w:val="28"/>
        </w:rPr>
      </w:pPr>
    </w:p>
    <w:p w:rsidR="009341A5" w:rsidRDefault="009341A5">
      <w:pPr>
        <w:rPr>
          <w:sz w:val="28"/>
          <w:szCs w:val="28"/>
        </w:rPr>
      </w:pPr>
    </w:p>
    <w:p w:rsidR="009341A5" w:rsidRDefault="009341A5" w:rsidP="00245E5E">
      <w:pPr>
        <w:pBdr>
          <w:bottom w:val="single" w:sz="4" w:space="1" w:color="auto"/>
        </w:pBdr>
        <w:rPr>
          <w:sz w:val="28"/>
          <w:szCs w:val="28"/>
        </w:rPr>
      </w:pPr>
    </w:p>
    <w:p w:rsidR="009341A5" w:rsidRDefault="009341A5">
      <w:pPr>
        <w:rPr>
          <w:sz w:val="28"/>
          <w:szCs w:val="28"/>
        </w:rPr>
      </w:pPr>
    </w:p>
    <w:p w:rsidR="00245E5E" w:rsidRDefault="00245E5E">
      <w:pPr>
        <w:rPr>
          <w:sz w:val="28"/>
          <w:szCs w:val="28"/>
        </w:rPr>
      </w:pPr>
    </w:p>
    <w:p w:rsidR="00245E5E" w:rsidRDefault="00245E5E">
      <w:pPr>
        <w:rPr>
          <w:sz w:val="28"/>
          <w:szCs w:val="28"/>
        </w:rPr>
      </w:pPr>
    </w:p>
    <w:p w:rsidR="009341A5" w:rsidRDefault="009341A5">
      <w:pPr>
        <w:rPr>
          <w:sz w:val="28"/>
          <w:szCs w:val="28"/>
        </w:rPr>
      </w:pPr>
    </w:p>
    <w:p w:rsidR="00245E5E" w:rsidRDefault="00245E5E" w:rsidP="00245E5E">
      <w:pPr>
        <w:rPr>
          <w:sz w:val="28"/>
          <w:szCs w:val="28"/>
        </w:rPr>
      </w:pPr>
    </w:p>
    <w:tbl>
      <w:tblPr>
        <w:tblW w:w="9288" w:type="dxa"/>
        <w:tblLayout w:type="fixed"/>
        <w:tblLook w:val="01E0" w:firstRow="1" w:lastRow="1" w:firstColumn="1" w:lastColumn="1" w:noHBand="0" w:noVBand="0"/>
      </w:tblPr>
      <w:tblGrid>
        <w:gridCol w:w="3084"/>
        <w:gridCol w:w="6204"/>
      </w:tblGrid>
      <w:tr w:rsidR="00245E5E" w:rsidTr="00076A6C">
        <w:tc>
          <w:tcPr>
            <w:tcW w:w="3084" w:type="dxa"/>
            <w:tcBorders>
              <w:top w:val="single" w:sz="4" w:space="0" w:color="000000"/>
              <w:left w:val="single" w:sz="4" w:space="0" w:color="000000"/>
              <w:bottom w:val="single" w:sz="4" w:space="0" w:color="000000"/>
              <w:right w:val="single" w:sz="4" w:space="0" w:color="000000"/>
            </w:tcBorders>
            <w:vAlign w:val="center"/>
          </w:tcPr>
          <w:p w:rsidR="00245E5E" w:rsidRDefault="00245E5E" w:rsidP="00076A6C">
            <w:pPr>
              <w:widowControl w:val="0"/>
              <w:spacing w:line="276" w:lineRule="auto"/>
            </w:pPr>
            <w:r>
              <w:rPr>
                <w:sz w:val="22"/>
                <w:szCs w:val="22"/>
              </w:rPr>
              <w:t>NAZIV:</w:t>
            </w:r>
          </w:p>
        </w:tc>
        <w:tc>
          <w:tcPr>
            <w:tcW w:w="6203" w:type="dxa"/>
            <w:tcBorders>
              <w:top w:val="single" w:sz="4" w:space="0" w:color="000000"/>
              <w:left w:val="single" w:sz="4" w:space="0" w:color="000000"/>
              <w:bottom w:val="single" w:sz="4" w:space="0" w:color="000000"/>
              <w:right w:val="single" w:sz="4" w:space="0" w:color="000000"/>
            </w:tcBorders>
          </w:tcPr>
          <w:p w:rsidR="00245E5E" w:rsidRPr="00245E5E" w:rsidRDefault="00245E5E" w:rsidP="00076A6C">
            <w:pPr>
              <w:pStyle w:val="Default"/>
              <w:widowControl w:val="0"/>
              <w:rPr>
                <w:rFonts w:asciiTheme="minorHAnsi" w:hAnsiTheme="minorHAnsi" w:cstheme="minorHAnsi"/>
                <w:b/>
                <w:sz w:val="28"/>
                <w:szCs w:val="28"/>
              </w:rPr>
            </w:pPr>
            <w:r w:rsidRPr="00245E5E">
              <w:rPr>
                <w:rFonts w:asciiTheme="minorHAnsi" w:hAnsiTheme="minorHAnsi" w:cstheme="minorHAnsi"/>
                <w:b/>
                <w:sz w:val="28"/>
                <w:szCs w:val="28"/>
              </w:rPr>
              <w:t>Eratostenov eksperiment</w:t>
            </w:r>
          </w:p>
        </w:tc>
      </w:tr>
      <w:tr w:rsidR="00245E5E" w:rsidTr="00076A6C">
        <w:tc>
          <w:tcPr>
            <w:tcW w:w="3084" w:type="dxa"/>
            <w:tcBorders>
              <w:top w:val="single" w:sz="4" w:space="0" w:color="000000"/>
              <w:left w:val="single" w:sz="4" w:space="0" w:color="000000"/>
              <w:bottom w:val="single" w:sz="4" w:space="0" w:color="000000"/>
              <w:right w:val="single" w:sz="4" w:space="0" w:color="000000"/>
            </w:tcBorders>
            <w:vAlign w:val="center"/>
          </w:tcPr>
          <w:p w:rsidR="00245E5E" w:rsidRDefault="00245E5E" w:rsidP="00076A6C">
            <w:pPr>
              <w:widowControl w:val="0"/>
              <w:spacing w:line="276" w:lineRule="auto"/>
            </w:pPr>
            <w:r>
              <w:rPr>
                <w:sz w:val="22"/>
                <w:szCs w:val="22"/>
              </w:rPr>
              <w:t>CILJEVI:</w:t>
            </w:r>
          </w:p>
          <w:p w:rsidR="00245E5E" w:rsidRDefault="00245E5E" w:rsidP="00076A6C">
            <w:pPr>
              <w:widowControl w:val="0"/>
              <w:spacing w:line="276" w:lineRule="auto"/>
            </w:pPr>
          </w:p>
          <w:p w:rsidR="00245E5E" w:rsidRDefault="00245E5E" w:rsidP="00076A6C">
            <w:pPr>
              <w:widowControl w:val="0"/>
              <w:spacing w:line="276" w:lineRule="auto"/>
            </w:pPr>
          </w:p>
        </w:tc>
        <w:tc>
          <w:tcPr>
            <w:tcW w:w="6203" w:type="dxa"/>
            <w:tcBorders>
              <w:top w:val="single" w:sz="4" w:space="0" w:color="000000"/>
              <w:left w:val="single" w:sz="4" w:space="0" w:color="000000"/>
              <w:bottom w:val="single" w:sz="4" w:space="0" w:color="000000"/>
              <w:right w:val="single" w:sz="4" w:space="0" w:color="000000"/>
            </w:tcBorders>
          </w:tcPr>
          <w:p w:rsidR="00245E5E" w:rsidRDefault="00245E5E" w:rsidP="00245E5E">
            <w:r>
              <w:rPr>
                <w:rFonts w:cstheme="minorHAnsi"/>
                <w:sz w:val="22"/>
                <w:szCs w:val="22"/>
              </w:rPr>
              <w:t>-</w:t>
            </w:r>
            <w:r>
              <w:t xml:space="preserve"> Poticanje istraživačkog učenja kod učenika.</w:t>
            </w:r>
          </w:p>
          <w:p w:rsidR="00245E5E" w:rsidRPr="00245E5E" w:rsidRDefault="00245E5E" w:rsidP="00245E5E">
            <w:r>
              <w:t>Mjerenje opsega Zemlje po meridijanu, kada sunčeve zrake padaju na ekvator pod pravim kutom koristeći samo štap i sunčeva sjena.</w:t>
            </w:r>
            <w:r>
              <w:rPr>
                <w:rFonts w:ascii="Calibri" w:hAnsi="Calibri"/>
                <w:sz w:val="22"/>
                <w:szCs w:val="22"/>
              </w:rPr>
              <w:t xml:space="preserve"> </w:t>
            </w:r>
          </w:p>
        </w:tc>
      </w:tr>
      <w:tr w:rsidR="00245E5E" w:rsidTr="00076A6C">
        <w:trPr>
          <w:trHeight w:val="579"/>
        </w:trPr>
        <w:tc>
          <w:tcPr>
            <w:tcW w:w="3084" w:type="dxa"/>
            <w:tcBorders>
              <w:top w:val="single" w:sz="4" w:space="0" w:color="000000"/>
              <w:left w:val="single" w:sz="4" w:space="0" w:color="000000"/>
              <w:bottom w:val="single" w:sz="4" w:space="0" w:color="000000"/>
              <w:right w:val="single" w:sz="4" w:space="0" w:color="000000"/>
            </w:tcBorders>
            <w:vAlign w:val="center"/>
          </w:tcPr>
          <w:p w:rsidR="00245E5E" w:rsidRDefault="00245E5E" w:rsidP="00076A6C">
            <w:pPr>
              <w:widowControl w:val="0"/>
              <w:spacing w:line="276" w:lineRule="auto"/>
            </w:pPr>
            <w:r>
              <w:rPr>
                <w:sz w:val="22"/>
                <w:szCs w:val="22"/>
              </w:rPr>
              <w:t>NOSITELJI:</w:t>
            </w:r>
          </w:p>
        </w:tc>
        <w:tc>
          <w:tcPr>
            <w:tcW w:w="6203" w:type="dxa"/>
            <w:tcBorders>
              <w:top w:val="single" w:sz="4" w:space="0" w:color="000000"/>
              <w:left w:val="single" w:sz="4" w:space="0" w:color="000000"/>
              <w:bottom w:val="single" w:sz="4" w:space="0" w:color="000000"/>
              <w:right w:val="single" w:sz="4" w:space="0" w:color="000000"/>
            </w:tcBorders>
          </w:tcPr>
          <w:p w:rsidR="00245E5E" w:rsidRDefault="00245E5E" w:rsidP="00076A6C">
            <w:pPr>
              <w:widowControl w:val="0"/>
              <w:spacing w:line="276" w:lineRule="auto"/>
            </w:pPr>
            <w:r>
              <w:rPr>
                <w:b/>
              </w:rPr>
              <w:t>Ivona Rogošić</w:t>
            </w:r>
            <w:r>
              <w:t>, učitelj matematike</w:t>
            </w:r>
          </w:p>
          <w:p w:rsidR="00245E5E" w:rsidRDefault="00245E5E" w:rsidP="00076A6C">
            <w:pPr>
              <w:widowControl w:val="0"/>
              <w:spacing w:line="276" w:lineRule="auto"/>
            </w:pPr>
            <w:r>
              <w:rPr>
                <w:sz w:val="22"/>
                <w:szCs w:val="22"/>
              </w:rPr>
              <w:t>Učenici osmih razreda</w:t>
            </w:r>
          </w:p>
        </w:tc>
      </w:tr>
      <w:tr w:rsidR="00245E5E" w:rsidTr="00076A6C">
        <w:trPr>
          <w:trHeight w:val="992"/>
        </w:trPr>
        <w:tc>
          <w:tcPr>
            <w:tcW w:w="3084" w:type="dxa"/>
            <w:tcBorders>
              <w:top w:val="single" w:sz="4" w:space="0" w:color="000000"/>
              <w:left w:val="single" w:sz="4" w:space="0" w:color="000000"/>
              <w:bottom w:val="single" w:sz="4" w:space="0" w:color="000000"/>
              <w:right w:val="single" w:sz="4" w:space="0" w:color="000000"/>
            </w:tcBorders>
            <w:vAlign w:val="center"/>
          </w:tcPr>
          <w:p w:rsidR="00245E5E" w:rsidRDefault="00245E5E" w:rsidP="00076A6C">
            <w:pPr>
              <w:widowControl w:val="0"/>
              <w:spacing w:line="276" w:lineRule="auto"/>
            </w:pPr>
            <w:r>
              <w:rPr>
                <w:sz w:val="22"/>
                <w:szCs w:val="22"/>
              </w:rPr>
              <w:t>NAČIN REALIZACIJE PROJEKTA:</w:t>
            </w:r>
          </w:p>
          <w:p w:rsidR="00245E5E" w:rsidRDefault="00245E5E" w:rsidP="00076A6C">
            <w:pPr>
              <w:widowControl w:val="0"/>
              <w:spacing w:line="276" w:lineRule="auto"/>
            </w:pPr>
          </w:p>
        </w:tc>
        <w:tc>
          <w:tcPr>
            <w:tcW w:w="6203" w:type="dxa"/>
            <w:tcBorders>
              <w:top w:val="single" w:sz="4" w:space="0" w:color="000000"/>
              <w:left w:val="single" w:sz="4" w:space="0" w:color="000000"/>
              <w:bottom w:val="single" w:sz="4" w:space="0" w:color="000000"/>
              <w:right w:val="single" w:sz="4" w:space="0" w:color="000000"/>
            </w:tcBorders>
          </w:tcPr>
          <w:p w:rsidR="00245E5E" w:rsidRDefault="00245E5E" w:rsidP="00245E5E">
            <w:r>
              <w:rPr>
                <w:sz w:val="22"/>
                <w:szCs w:val="22"/>
              </w:rPr>
              <w:t>-</w:t>
            </w:r>
            <w:r>
              <w:t>Eksperiment se provodi u trenutku kada je Sunce na najvišem položaju</w:t>
            </w:r>
          </w:p>
          <w:p w:rsidR="00245E5E" w:rsidRDefault="00245E5E" w:rsidP="00245E5E">
            <w:r>
              <w:t xml:space="preserve">što određujemo pomoću solarnog kalkulatora. </w:t>
            </w:r>
          </w:p>
          <w:p w:rsidR="00245E5E" w:rsidRDefault="00245E5E" w:rsidP="00245E5E">
            <w:r>
              <w:t xml:space="preserve">Prvi korak je postaviti štap okomito na tlo i izmjeriti duljinu sjene štapa, </w:t>
            </w:r>
          </w:p>
          <w:p w:rsidR="00245E5E" w:rsidRDefault="00245E5E" w:rsidP="00245E5E">
            <w:r>
              <w:t xml:space="preserve">a potom izračunati kut upada sunčevih zraka. </w:t>
            </w:r>
          </w:p>
          <w:p w:rsidR="00245E5E" w:rsidRDefault="00245E5E" w:rsidP="00245E5E">
            <w:pPr>
              <w:widowControl w:val="0"/>
              <w:rPr>
                <w:rFonts w:cstheme="minorHAnsi"/>
              </w:rPr>
            </w:pPr>
            <w:r>
              <w:t>Pomoću veličine kutova i udaljenosti između škola (naše i škole koja nam je partner)</w:t>
            </w:r>
            <w:r w:rsidR="00165C2B">
              <w:t xml:space="preserve"> </w:t>
            </w:r>
            <w:r>
              <w:t>računamo Zemljin opseg</w:t>
            </w:r>
          </w:p>
          <w:p w:rsidR="00245E5E" w:rsidRDefault="00245E5E" w:rsidP="00076A6C">
            <w:pPr>
              <w:widowControl w:val="0"/>
              <w:rPr>
                <w:rFonts w:cstheme="minorHAnsi"/>
              </w:rPr>
            </w:pPr>
          </w:p>
        </w:tc>
      </w:tr>
      <w:tr w:rsidR="00245E5E" w:rsidTr="00076A6C">
        <w:tc>
          <w:tcPr>
            <w:tcW w:w="3084" w:type="dxa"/>
            <w:tcBorders>
              <w:top w:val="single" w:sz="4" w:space="0" w:color="000000"/>
              <w:left w:val="single" w:sz="4" w:space="0" w:color="000000"/>
              <w:bottom w:val="single" w:sz="4" w:space="0" w:color="000000"/>
              <w:right w:val="single" w:sz="4" w:space="0" w:color="000000"/>
            </w:tcBorders>
            <w:vAlign w:val="center"/>
          </w:tcPr>
          <w:p w:rsidR="00245E5E" w:rsidRDefault="00245E5E" w:rsidP="00076A6C">
            <w:pPr>
              <w:widowControl w:val="0"/>
              <w:spacing w:line="276" w:lineRule="auto"/>
            </w:pPr>
            <w:r>
              <w:rPr>
                <w:sz w:val="22"/>
                <w:szCs w:val="22"/>
              </w:rPr>
              <w:t>VREMENIK PROJEKTA:</w:t>
            </w:r>
          </w:p>
        </w:tc>
        <w:tc>
          <w:tcPr>
            <w:tcW w:w="6203" w:type="dxa"/>
            <w:tcBorders>
              <w:top w:val="single" w:sz="4" w:space="0" w:color="000000"/>
              <w:left w:val="single" w:sz="4" w:space="0" w:color="000000"/>
              <w:bottom w:val="single" w:sz="4" w:space="0" w:color="000000"/>
              <w:right w:val="single" w:sz="4" w:space="0" w:color="000000"/>
            </w:tcBorders>
          </w:tcPr>
          <w:p w:rsidR="00245E5E" w:rsidRDefault="00245E5E" w:rsidP="00076A6C">
            <w:pPr>
              <w:widowControl w:val="0"/>
              <w:spacing w:line="276" w:lineRule="auto"/>
            </w:pPr>
            <w:r>
              <w:t>ožujak 202</w:t>
            </w:r>
            <w:r w:rsidR="00A84895">
              <w:t>6</w:t>
            </w:r>
            <w:r>
              <w:t>.</w:t>
            </w:r>
          </w:p>
        </w:tc>
      </w:tr>
      <w:tr w:rsidR="00245E5E" w:rsidTr="00076A6C">
        <w:tc>
          <w:tcPr>
            <w:tcW w:w="3084" w:type="dxa"/>
            <w:tcBorders>
              <w:top w:val="single" w:sz="4" w:space="0" w:color="000000"/>
              <w:left w:val="single" w:sz="4" w:space="0" w:color="000000"/>
              <w:bottom w:val="single" w:sz="4" w:space="0" w:color="000000"/>
              <w:right w:val="single" w:sz="4" w:space="0" w:color="000000"/>
            </w:tcBorders>
            <w:vAlign w:val="center"/>
          </w:tcPr>
          <w:p w:rsidR="00245E5E" w:rsidRDefault="00245E5E" w:rsidP="00076A6C">
            <w:pPr>
              <w:widowControl w:val="0"/>
              <w:spacing w:line="276" w:lineRule="auto"/>
            </w:pPr>
            <w:r>
              <w:rPr>
                <w:sz w:val="22"/>
                <w:szCs w:val="22"/>
              </w:rPr>
              <w:t>TROŠKOVNIK PROJEKTA:</w:t>
            </w:r>
          </w:p>
        </w:tc>
        <w:tc>
          <w:tcPr>
            <w:tcW w:w="6203" w:type="dxa"/>
            <w:tcBorders>
              <w:top w:val="single" w:sz="4" w:space="0" w:color="000000"/>
              <w:left w:val="single" w:sz="4" w:space="0" w:color="000000"/>
              <w:bottom w:val="single" w:sz="4" w:space="0" w:color="000000"/>
              <w:right w:val="single" w:sz="4" w:space="0" w:color="000000"/>
            </w:tcBorders>
          </w:tcPr>
          <w:p w:rsidR="00245E5E" w:rsidRDefault="00245E5E" w:rsidP="00076A6C">
            <w:pPr>
              <w:widowControl w:val="0"/>
              <w:tabs>
                <w:tab w:val="left" w:pos="7708"/>
              </w:tabs>
              <w:spacing w:line="276" w:lineRule="auto"/>
              <w:rPr>
                <w:color w:val="000000"/>
              </w:rPr>
            </w:pPr>
            <w:r>
              <w:rPr>
                <w:sz w:val="22"/>
                <w:szCs w:val="22"/>
              </w:rPr>
              <w:t>Redovna sredstva škole.</w:t>
            </w:r>
          </w:p>
        </w:tc>
      </w:tr>
      <w:tr w:rsidR="00245E5E" w:rsidTr="00076A6C">
        <w:tc>
          <w:tcPr>
            <w:tcW w:w="3084" w:type="dxa"/>
            <w:tcBorders>
              <w:top w:val="single" w:sz="4" w:space="0" w:color="000000"/>
              <w:left w:val="single" w:sz="4" w:space="0" w:color="000000"/>
              <w:bottom w:val="single" w:sz="4" w:space="0" w:color="000000"/>
              <w:right w:val="single" w:sz="4" w:space="0" w:color="000000"/>
            </w:tcBorders>
            <w:vAlign w:val="center"/>
          </w:tcPr>
          <w:p w:rsidR="00245E5E" w:rsidRDefault="00245E5E" w:rsidP="00076A6C">
            <w:pPr>
              <w:widowControl w:val="0"/>
              <w:spacing w:line="276" w:lineRule="auto"/>
            </w:pPr>
            <w:r>
              <w:rPr>
                <w:sz w:val="22"/>
                <w:szCs w:val="22"/>
              </w:rPr>
              <w:t>NAČIN VREDNOVANJA:</w:t>
            </w:r>
          </w:p>
        </w:tc>
        <w:tc>
          <w:tcPr>
            <w:tcW w:w="6203" w:type="dxa"/>
            <w:tcBorders>
              <w:top w:val="single" w:sz="4" w:space="0" w:color="000000"/>
              <w:left w:val="single" w:sz="4" w:space="0" w:color="000000"/>
              <w:bottom w:val="single" w:sz="4" w:space="0" w:color="000000"/>
              <w:right w:val="single" w:sz="4" w:space="0" w:color="000000"/>
            </w:tcBorders>
          </w:tcPr>
          <w:p w:rsidR="00245E5E" w:rsidRDefault="00245E5E" w:rsidP="00245E5E">
            <w:r>
              <w:t xml:space="preserve">Dobivene podatke i fotografije šaljemo organizatorima </w:t>
            </w:r>
          </w:p>
          <w:p w:rsidR="00245E5E" w:rsidRDefault="00245E5E" w:rsidP="00245E5E">
            <w:pPr>
              <w:pStyle w:val="Default"/>
              <w:widowControl w:val="0"/>
              <w:rPr>
                <w:rFonts w:asciiTheme="minorHAnsi" w:hAnsiTheme="minorHAnsi" w:cstheme="minorHAnsi"/>
                <w:sz w:val="22"/>
                <w:szCs w:val="22"/>
              </w:rPr>
            </w:pPr>
            <w:r>
              <w:t>eksperimenta u Grčku čime sudjelujemo u natjecanju.</w:t>
            </w:r>
          </w:p>
        </w:tc>
      </w:tr>
      <w:tr w:rsidR="00245E5E" w:rsidTr="00076A6C">
        <w:tc>
          <w:tcPr>
            <w:tcW w:w="3084" w:type="dxa"/>
            <w:tcBorders>
              <w:top w:val="single" w:sz="4" w:space="0" w:color="000000"/>
              <w:left w:val="single" w:sz="4" w:space="0" w:color="000000"/>
              <w:bottom w:val="single" w:sz="4" w:space="0" w:color="000000"/>
              <w:right w:val="single" w:sz="4" w:space="0" w:color="000000"/>
            </w:tcBorders>
            <w:vAlign w:val="center"/>
          </w:tcPr>
          <w:p w:rsidR="00245E5E" w:rsidRDefault="00245E5E" w:rsidP="00076A6C">
            <w:pPr>
              <w:widowControl w:val="0"/>
              <w:spacing w:line="276" w:lineRule="auto"/>
            </w:pPr>
            <w:r>
              <w:rPr>
                <w:sz w:val="22"/>
                <w:szCs w:val="22"/>
              </w:rPr>
              <w:t>NAČIN KORIŠTENJA REZULTATA AKTIVNOSTI:</w:t>
            </w:r>
          </w:p>
        </w:tc>
        <w:tc>
          <w:tcPr>
            <w:tcW w:w="6203" w:type="dxa"/>
            <w:tcBorders>
              <w:top w:val="single" w:sz="4" w:space="0" w:color="000000"/>
              <w:left w:val="single" w:sz="4" w:space="0" w:color="000000"/>
              <w:bottom w:val="single" w:sz="4" w:space="0" w:color="000000"/>
              <w:right w:val="single" w:sz="4" w:space="0" w:color="000000"/>
            </w:tcBorders>
          </w:tcPr>
          <w:p w:rsidR="00245E5E" w:rsidRDefault="00245E5E" w:rsidP="00076A6C">
            <w:pPr>
              <w:pStyle w:val="Default"/>
              <w:widowControl w:val="0"/>
              <w:rPr>
                <w:rFonts w:ascii="Calibri" w:hAnsi="Calibri"/>
                <w:sz w:val="22"/>
                <w:szCs w:val="22"/>
              </w:rPr>
            </w:pPr>
            <w:r>
              <w:rPr>
                <w:rFonts w:ascii="Calibri" w:hAnsi="Calibri"/>
                <w:sz w:val="22"/>
                <w:szCs w:val="22"/>
              </w:rPr>
              <w:t>Prilikom usvajanja novih nastavnih sadržaja</w:t>
            </w:r>
          </w:p>
        </w:tc>
      </w:tr>
    </w:tbl>
    <w:p w:rsidR="009341A5" w:rsidRDefault="009341A5">
      <w:pPr>
        <w:rPr>
          <w:sz w:val="28"/>
          <w:szCs w:val="28"/>
        </w:rPr>
      </w:pPr>
    </w:p>
    <w:p w:rsidR="009341A5" w:rsidRDefault="009341A5">
      <w:pPr>
        <w:rPr>
          <w:sz w:val="28"/>
          <w:szCs w:val="28"/>
        </w:rPr>
      </w:pPr>
    </w:p>
    <w:p w:rsidR="009341A5" w:rsidRDefault="009341A5">
      <w:pPr>
        <w:rPr>
          <w:sz w:val="28"/>
          <w:szCs w:val="28"/>
        </w:rPr>
      </w:pPr>
    </w:p>
    <w:p w:rsidR="009341A5" w:rsidRDefault="009341A5">
      <w:pPr>
        <w:rPr>
          <w:sz w:val="28"/>
          <w:szCs w:val="28"/>
        </w:rPr>
      </w:pPr>
    </w:p>
    <w:p w:rsidR="009341A5" w:rsidRDefault="009341A5">
      <w:pPr>
        <w:rPr>
          <w:sz w:val="28"/>
          <w:szCs w:val="28"/>
        </w:rPr>
      </w:pPr>
    </w:p>
    <w:p w:rsidR="009341A5" w:rsidRDefault="009341A5">
      <w:pPr>
        <w:rPr>
          <w:sz w:val="28"/>
          <w:szCs w:val="28"/>
        </w:rPr>
      </w:pPr>
    </w:p>
    <w:p w:rsidR="009341A5" w:rsidRDefault="009341A5">
      <w:pPr>
        <w:rPr>
          <w:sz w:val="28"/>
          <w:szCs w:val="28"/>
        </w:rPr>
      </w:pPr>
    </w:p>
    <w:p w:rsidR="009341A5" w:rsidRDefault="009341A5">
      <w:pPr>
        <w:rPr>
          <w:sz w:val="28"/>
          <w:szCs w:val="28"/>
        </w:rPr>
      </w:pPr>
    </w:p>
    <w:p w:rsidR="009341A5" w:rsidRDefault="009341A5">
      <w:pPr>
        <w:rPr>
          <w:sz w:val="28"/>
          <w:szCs w:val="28"/>
        </w:rPr>
      </w:pPr>
    </w:p>
    <w:p w:rsidR="009341A5" w:rsidRDefault="009341A5">
      <w:pPr>
        <w:rPr>
          <w:sz w:val="28"/>
          <w:szCs w:val="28"/>
        </w:rPr>
      </w:pPr>
    </w:p>
    <w:p w:rsidR="009341A5" w:rsidRDefault="009341A5">
      <w:pPr>
        <w:rPr>
          <w:sz w:val="28"/>
          <w:szCs w:val="28"/>
        </w:rPr>
      </w:pPr>
    </w:p>
    <w:p w:rsidR="009341A5" w:rsidRDefault="009341A5">
      <w:pPr>
        <w:rPr>
          <w:sz w:val="28"/>
          <w:szCs w:val="28"/>
        </w:rPr>
      </w:pPr>
    </w:p>
    <w:p w:rsidR="00065F39" w:rsidRDefault="00065F39">
      <w:pPr>
        <w:rPr>
          <w:sz w:val="28"/>
          <w:szCs w:val="28"/>
        </w:rPr>
      </w:pPr>
    </w:p>
    <w:p w:rsidR="009341A5" w:rsidRDefault="009341A5" w:rsidP="00245E5E">
      <w:pPr>
        <w:pBdr>
          <w:bottom w:val="single" w:sz="4" w:space="1" w:color="auto"/>
        </w:pBdr>
        <w:rPr>
          <w:sz w:val="28"/>
          <w:szCs w:val="28"/>
        </w:rPr>
      </w:pPr>
    </w:p>
    <w:p w:rsidR="009341A5" w:rsidRDefault="009341A5">
      <w:pPr>
        <w:rPr>
          <w:sz w:val="28"/>
          <w:szCs w:val="28"/>
        </w:rPr>
      </w:pPr>
    </w:p>
    <w:p w:rsidR="00245E5E" w:rsidRDefault="00245E5E" w:rsidP="00245E5E">
      <w:pPr>
        <w:rPr>
          <w:sz w:val="28"/>
          <w:szCs w:val="28"/>
        </w:rPr>
      </w:pPr>
    </w:p>
    <w:p w:rsidR="00245E5E" w:rsidRDefault="00245E5E" w:rsidP="00245E5E">
      <w:pPr>
        <w:rPr>
          <w:sz w:val="28"/>
          <w:szCs w:val="28"/>
        </w:rPr>
      </w:pPr>
    </w:p>
    <w:tbl>
      <w:tblPr>
        <w:tblW w:w="9288" w:type="dxa"/>
        <w:tblLayout w:type="fixed"/>
        <w:tblLook w:val="01E0" w:firstRow="1" w:lastRow="1" w:firstColumn="1" w:lastColumn="1" w:noHBand="0" w:noVBand="0"/>
      </w:tblPr>
      <w:tblGrid>
        <w:gridCol w:w="3084"/>
        <w:gridCol w:w="6204"/>
      </w:tblGrid>
      <w:tr w:rsidR="00245E5E" w:rsidTr="006A7399">
        <w:tc>
          <w:tcPr>
            <w:tcW w:w="3084" w:type="dxa"/>
            <w:tcBorders>
              <w:top w:val="single" w:sz="4" w:space="0" w:color="000000"/>
              <w:left w:val="single" w:sz="4" w:space="0" w:color="000000"/>
              <w:bottom w:val="single" w:sz="4" w:space="0" w:color="000000"/>
              <w:right w:val="single" w:sz="4" w:space="0" w:color="000000"/>
            </w:tcBorders>
            <w:vAlign w:val="center"/>
          </w:tcPr>
          <w:p w:rsidR="00245E5E" w:rsidRDefault="00245E5E" w:rsidP="00076A6C">
            <w:pPr>
              <w:widowControl w:val="0"/>
              <w:spacing w:line="276" w:lineRule="auto"/>
            </w:pPr>
            <w:r>
              <w:rPr>
                <w:sz w:val="22"/>
                <w:szCs w:val="22"/>
              </w:rPr>
              <w:t>NAZIV:</w:t>
            </w:r>
          </w:p>
        </w:tc>
        <w:tc>
          <w:tcPr>
            <w:tcW w:w="6204" w:type="dxa"/>
            <w:tcBorders>
              <w:top w:val="single" w:sz="4" w:space="0" w:color="000000"/>
              <w:left w:val="single" w:sz="4" w:space="0" w:color="000000"/>
              <w:bottom w:val="single" w:sz="4" w:space="0" w:color="000000"/>
              <w:right w:val="single" w:sz="4" w:space="0" w:color="000000"/>
            </w:tcBorders>
          </w:tcPr>
          <w:p w:rsidR="00245E5E" w:rsidRPr="006A7399" w:rsidRDefault="006A7399" w:rsidP="00076A6C">
            <w:pPr>
              <w:pStyle w:val="Default"/>
              <w:widowControl w:val="0"/>
              <w:rPr>
                <w:rFonts w:asciiTheme="minorHAnsi" w:hAnsiTheme="minorHAnsi" w:cstheme="minorHAnsi"/>
                <w:b/>
                <w:sz w:val="28"/>
                <w:szCs w:val="28"/>
              </w:rPr>
            </w:pPr>
            <w:r w:rsidRPr="006A7399">
              <w:rPr>
                <w:rFonts w:asciiTheme="minorHAnsi" w:hAnsiTheme="minorHAnsi" w:cstheme="minorHAnsi"/>
                <w:b/>
                <w:sz w:val="28"/>
                <w:szCs w:val="28"/>
              </w:rPr>
              <w:t xml:space="preserve">Svjetski i </w:t>
            </w:r>
            <w:r w:rsidR="004441CA">
              <w:rPr>
                <w:rFonts w:asciiTheme="minorHAnsi" w:hAnsiTheme="minorHAnsi" w:cstheme="minorHAnsi"/>
                <w:b/>
                <w:sz w:val="28"/>
                <w:szCs w:val="28"/>
              </w:rPr>
              <w:t>e</w:t>
            </w:r>
            <w:r w:rsidRPr="006A7399">
              <w:rPr>
                <w:rFonts w:asciiTheme="minorHAnsi" w:hAnsiTheme="minorHAnsi" w:cstheme="minorHAnsi"/>
                <w:b/>
                <w:sz w:val="28"/>
                <w:szCs w:val="28"/>
              </w:rPr>
              <w:t>uropski tjedan novca</w:t>
            </w:r>
          </w:p>
        </w:tc>
      </w:tr>
      <w:tr w:rsidR="00245E5E" w:rsidTr="006A7399">
        <w:tc>
          <w:tcPr>
            <w:tcW w:w="3084" w:type="dxa"/>
            <w:tcBorders>
              <w:top w:val="single" w:sz="4" w:space="0" w:color="000000"/>
              <w:left w:val="single" w:sz="4" w:space="0" w:color="000000"/>
              <w:bottom w:val="single" w:sz="4" w:space="0" w:color="000000"/>
              <w:right w:val="single" w:sz="4" w:space="0" w:color="000000"/>
            </w:tcBorders>
            <w:vAlign w:val="center"/>
          </w:tcPr>
          <w:p w:rsidR="00245E5E" w:rsidRDefault="00245E5E" w:rsidP="00076A6C">
            <w:pPr>
              <w:widowControl w:val="0"/>
              <w:spacing w:line="276" w:lineRule="auto"/>
            </w:pPr>
            <w:r>
              <w:rPr>
                <w:sz w:val="22"/>
                <w:szCs w:val="22"/>
              </w:rPr>
              <w:t>CILJEVI:</w:t>
            </w:r>
          </w:p>
          <w:p w:rsidR="00245E5E" w:rsidRDefault="00245E5E" w:rsidP="00076A6C">
            <w:pPr>
              <w:widowControl w:val="0"/>
              <w:spacing w:line="276" w:lineRule="auto"/>
            </w:pPr>
          </w:p>
          <w:p w:rsidR="00245E5E" w:rsidRDefault="00245E5E" w:rsidP="00076A6C">
            <w:pPr>
              <w:widowControl w:val="0"/>
              <w:spacing w:line="276" w:lineRule="auto"/>
            </w:pPr>
          </w:p>
        </w:tc>
        <w:tc>
          <w:tcPr>
            <w:tcW w:w="6204" w:type="dxa"/>
            <w:tcBorders>
              <w:top w:val="single" w:sz="4" w:space="0" w:color="000000"/>
              <w:left w:val="single" w:sz="4" w:space="0" w:color="000000"/>
              <w:bottom w:val="single" w:sz="4" w:space="0" w:color="000000"/>
              <w:right w:val="single" w:sz="4" w:space="0" w:color="000000"/>
            </w:tcBorders>
          </w:tcPr>
          <w:p w:rsidR="006A7399" w:rsidRPr="00C52015" w:rsidRDefault="00245E5E" w:rsidP="006A7399">
            <w:pPr>
              <w:rPr>
                <w:shd w:val="clear" w:color="auto" w:fill="FFFFFF"/>
              </w:rPr>
            </w:pPr>
            <w:r>
              <w:rPr>
                <w:rFonts w:cstheme="minorHAnsi"/>
                <w:sz w:val="22"/>
                <w:szCs w:val="22"/>
              </w:rPr>
              <w:t>-</w:t>
            </w:r>
            <w:r>
              <w:t xml:space="preserve"> </w:t>
            </w:r>
            <w:r w:rsidR="006A7399" w:rsidRPr="00C52015">
              <w:rPr>
                <w:shd w:val="clear" w:color="auto" w:fill="FFFFFF"/>
              </w:rPr>
              <w:t>Podizanje svijesti o važnosti financijskog obrazovanja odraslih, djece i mladih.</w:t>
            </w:r>
          </w:p>
          <w:p w:rsidR="006A7399" w:rsidRPr="00C52015" w:rsidRDefault="006A7399" w:rsidP="006A7399">
            <w:pPr>
              <w:rPr>
                <w:shd w:val="clear" w:color="auto" w:fill="FFFFFF"/>
              </w:rPr>
            </w:pPr>
            <w:r w:rsidRPr="00C52015">
              <w:rPr>
                <w:shd w:val="clear" w:color="auto" w:fill="FFFFFF"/>
              </w:rPr>
              <w:t>Donošenje informiranih financijskih odluka.</w:t>
            </w:r>
          </w:p>
          <w:p w:rsidR="006A7399" w:rsidRPr="00C52015" w:rsidRDefault="006A7399" w:rsidP="006A7399">
            <w:pPr>
              <w:rPr>
                <w:shd w:val="clear" w:color="auto" w:fill="FFFFFF"/>
              </w:rPr>
            </w:pPr>
            <w:r w:rsidRPr="00C52015">
              <w:rPr>
                <w:shd w:val="clear" w:color="auto" w:fill="FFFFFF"/>
              </w:rPr>
              <w:t>Postizanje financijske dobrobiti i otpornosti. </w:t>
            </w:r>
          </w:p>
          <w:p w:rsidR="006A7399" w:rsidRPr="00245E5E" w:rsidRDefault="006A7399" w:rsidP="006A7399">
            <w:r w:rsidRPr="00C52015">
              <w:rPr>
                <w:shd w:val="clear" w:color="auto" w:fill="FFFFFF"/>
              </w:rPr>
              <w:t>Poticanje financijskog opismenjavanja</w:t>
            </w:r>
          </w:p>
          <w:p w:rsidR="00245E5E" w:rsidRPr="00245E5E" w:rsidRDefault="00245E5E" w:rsidP="00076A6C"/>
        </w:tc>
      </w:tr>
      <w:tr w:rsidR="00245E5E" w:rsidTr="006A7399">
        <w:trPr>
          <w:trHeight w:val="579"/>
        </w:trPr>
        <w:tc>
          <w:tcPr>
            <w:tcW w:w="3084" w:type="dxa"/>
            <w:tcBorders>
              <w:top w:val="single" w:sz="4" w:space="0" w:color="000000"/>
              <w:left w:val="single" w:sz="4" w:space="0" w:color="000000"/>
              <w:bottom w:val="single" w:sz="4" w:space="0" w:color="000000"/>
              <w:right w:val="single" w:sz="4" w:space="0" w:color="000000"/>
            </w:tcBorders>
            <w:vAlign w:val="center"/>
          </w:tcPr>
          <w:p w:rsidR="00245E5E" w:rsidRDefault="00245E5E" w:rsidP="00076A6C">
            <w:pPr>
              <w:widowControl w:val="0"/>
              <w:spacing w:line="276" w:lineRule="auto"/>
            </w:pPr>
            <w:r>
              <w:rPr>
                <w:sz w:val="22"/>
                <w:szCs w:val="22"/>
              </w:rPr>
              <w:t>NOSITELJI:</w:t>
            </w:r>
          </w:p>
        </w:tc>
        <w:tc>
          <w:tcPr>
            <w:tcW w:w="6204" w:type="dxa"/>
            <w:tcBorders>
              <w:top w:val="single" w:sz="4" w:space="0" w:color="000000"/>
              <w:left w:val="single" w:sz="4" w:space="0" w:color="000000"/>
              <w:bottom w:val="single" w:sz="4" w:space="0" w:color="000000"/>
              <w:right w:val="single" w:sz="4" w:space="0" w:color="000000"/>
            </w:tcBorders>
          </w:tcPr>
          <w:p w:rsidR="00245E5E" w:rsidRDefault="00245E5E" w:rsidP="00076A6C">
            <w:pPr>
              <w:widowControl w:val="0"/>
              <w:spacing w:line="276" w:lineRule="auto"/>
            </w:pPr>
            <w:r>
              <w:rPr>
                <w:b/>
              </w:rPr>
              <w:t>Ivona Rogošić</w:t>
            </w:r>
            <w:r>
              <w:t>, učitelj matematik</w:t>
            </w:r>
            <w:r w:rsidR="00065F39">
              <w:t>e</w:t>
            </w:r>
          </w:p>
          <w:p w:rsidR="00245E5E" w:rsidRDefault="00245E5E" w:rsidP="00076A6C">
            <w:pPr>
              <w:widowControl w:val="0"/>
              <w:spacing w:line="276" w:lineRule="auto"/>
            </w:pPr>
            <w:r>
              <w:rPr>
                <w:sz w:val="22"/>
                <w:szCs w:val="22"/>
              </w:rPr>
              <w:t>Učenici</w:t>
            </w:r>
            <w:r w:rsidR="006A7399">
              <w:rPr>
                <w:sz w:val="22"/>
                <w:szCs w:val="22"/>
              </w:rPr>
              <w:t xml:space="preserve"> sedmih i</w:t>
            </w:r>
            <w:r>
              <w:rPr>
                <w:sz w:val="22"/>
                <w:szCs w:val="22"/>
              </w:rPr>
              <w:t xml:space="preserve"> osmih razreda</w:t>
            </w:r>
          </w:p>
        </w:tc>
      </w:tr>
      <w:tr w:rsidR="00245E5E" w:rsidTr="006A7399">
        <w:trPr>
          <w:trHeight w:val="992"/>
        </w:trPr>
        <w:tc>
          <w:tcPr>
            <w:tcW w:w="3084" w:type="dxa"/>
            <w:tcBorders>
              <w:top w:val="single" w:sz="4" w:space="0" w:color="000000"/>
              <w:left w:val="single" w:sz="4" w:space="0" w:color="000000"/>
              <w:bottom w:val="single" w:sz="4" w:space="0" w:color="000000"/>
              <w:right w:val="single" w:sz="4" w:space="0" w:color="000000"/>
            </w:tcBorders>
            <w:vAlign w:val="center"/>
          </w:tcPr>
          <w:p w:rsidR="00245E5E" w:rsidRDefault="00245E5E" w:rsidP="00076A6C">
            <w:pPr>
              <w:widowControl w:val="0"/>
              <w:spacing w:line="276" w:lineRule="auto"/>
            </w:pPr>
            <w:r>
              <w:rPr>
                <w:sz w:val="22"/>
                <w:szCs w:val="22"/>
              </w:rPr>
              <w:t>NAČIN REALIZACIJE PROJEKTA:</w:t>
            </w:r>
          </w:p>
          <w:p w:rsidR="00245E5E" w:rsidRDefault="00245E5E" w:rsidP="00076A6C">
            <w:pPr>
              <w:widowControl w:val="0"/>
              <w:spacing w:line="276" w:lineRule="auto"/>
            </w:pPr>
          </w:p>
        </w:tc>
        <w:tc>
          <w:tcPr>
            <w:tcW w:w="6204" w:type="dxa"/>
            <w:tcBorders>
              <w:top w:val="single" w:sz="4" w:space="0" w:color="000000"/>
              <w:left w:val="single" w:sz="4" w:space="0" w:color="000000"/>
              <w:bottom w:val="single" w:sz="4" w:space="0" w:color="000000"/>
              <w:right w:val="single" w:sz="4" w:space="0" w:color="000000"/>
            </w:tcBorders>
          </w:tcPr>
          <w:p w:rsidR="006A7399" w:rsidRDefault="00245E5E" w:rsidP="006A7399">
            <w:r>
              <w:rPr>
                <w:sz w:val="22"/>
                <w:szCs w:val="22"/>
              </w:rPr>
              <w:t>-</w:t>
            </w:r>
            <w:r w:rsidR="006A7399">
              <w:rPr>
                <w:rFonts w:cstheme="minorHAnsi"/>
              </w:rPr>
              <w:t xml:space="preserve"> </w:t>
            </w:r>
            <w:r w:rsidR="006A7399">
              <w:t>Predavanje o financijskoj pismenosti</w:t>
            </w:r>
          </w:p>
          <w:p w:rsidR="006A7399" w:rsidRPr="007C761D" w:rsidRDefault="006A7399" w:rsidP="006A7399">
            <w:r>
              <w:t>Europski kviz o novcu i drugo</w:t>
            </w:r>
          </w:p>
          <w:p w:rsidR="00245E5E" w:rsidRDefault="00245E5E" w:rsidP="006A7399">
            <w:pPr>
              <w:rPr>
                <w:rFonts w:cstheme="minorHAnsi"/>
              </w:rPr>
            </w:pPr>
          </w:p>
        </w:tc>
      </w:tr>
      <w:tr w:rsidR="00245E5E" w:rsidTr="006A7399">
        <w:tc>
          <w:tcPr>
            <w:tcW w:w="3084" w:type="dxa"/>
            <w:tcBorders>
              <w:top w:val="single" w:sz="4" w:space="0" w:color="000000"/>
              <w:left w:val="single" w:sz="4" w:space="0" w:color="000000"/>
              <w:bottom w:val="single" w:sz="4" w:space="0" w:color="000000"/>
              <w:right w:val="single" w:sz="4" w:space="0" w:color="000000"/>
            </w:tcBorders>
            <w:vAlign w:val="center"/>
          </w:tcPr>
          <w:p w:rsidR="00245E5E" w:rsidRDefault="00245E5E" w:rsidP="00076A6C">
            <w:pPr>
              <w:widowControl w:val="0"/>
              <w:spacing w:line="276" w:lineRule="auto"/>
            </w:pPr>
            <w:r>
              <w:rPr>
                <w:sz w:val="22"/>
                <w:szCs w:val="22"/>
              </w:rPr>
              <w:t>VREMENIK PROJEKTA:</w:t>
            </w:r>
          </w:p>
        </w:tc>
        <w:tc>
          <w:tcPr>
            <w:tcW w:w="6204" w:type="dxa"/>
            <w:tcBorders>
              <w:top w:val="single" w:sz="4" w:space="0" w:color="000000"/>
              <w:left w:val="single" w:sz="4" w:space="0" w:color="000000"/>
              <w:bottom w:val="single" w:sz="4" w:space="0" w:color="000000"/>
              <w:right w:val="single" w:sz="4" w:space="0" w:color="000000"/>
            </w:tcBorders>
          </w:tcPr>
          <w:p w:rsidR="00245E5E" w:rsidRDefault="00245E5E" w:rsidP="00076A6C">
            <w:pPr>
              <w:widowControl w:val="0"/>
              <w:spacing w:line="276" w:lineRule="auto"/>
            </w:pPr>
            <w:r>
              <w:t>ožujak 202</w:t>
            </w:r>
            <w:r w:rsidR="00A80197">
              <w:t>6</w:t>
            </w:r>
            <w:r>
              <w:t>.</w:t>
            </w:r>
          </w:p>
        </w:tc>
      </w:tr>
      <w:tr w:rsidR="00245E5E" w:rsidTr="006A7399">
        <w:tc>
          <w:tcPr>
            <w:tcW w:w="3084" w:type="dxa"/>
            <w:tcBorders>
              <w:top w:val="single" w:sz="4" w:space="0" w:color="000000"/>
              <w:left w:val="single" w:sz="4" w:space="0" w:color="000000"/>
              <w:bottom w:val="single" w:sz="4" w:space="0" w:color="000000"/>
              <w:right w:val="single" w:sz="4" w:space="0" w:color="000000"/>
            </w:tcBorders>
            <w:vAlign w:val="center"/>
          </w:tcPr>
          <w:p w:rsidR="00245E5E" w:rsidRDefault="00245E5E" w:rsidP="00076A6C">
            <w:pPr>
              <w:widowControl w:val="0"/>
              <w:spacing w:line="276" w:lineRule="auto"/>
            </w:pPr>
            <w:r>
              <w:rPr>
                <w:sz w:val="22"/>
                <w:szCs w:val="22"/>
              </w:rPr>
              <w:t>TROŠKOVNIK PROJEKTA:</w:t>
            </w:r>
          </w:p>
        </w:tc>
        <w:tc>
          <w:tcPr>
            <w:tcW w:w="6204" w:type="dxa"/>
            <w:tcBorders>
              <w:top w:val="single" w:sz="4" w:space="0" w:color="000000"/>
              <w:left w:val="single" w:sz="4" w:space="0" w:color="000000"/>
              <w:bottom w:val="single" w:sz="4" w:space="0" w:color="000000"/>
              <w:right w:val="single" w:sz="4" w:space="0" w:color="000000"/>
            </w:tcBorders>
          </w:tcPr>
          <w:p w:rsidR="00245E5E" w:rsidRDefault="00245E5E" w:rsidP="00076A6C">
            <w:pPr>
              <w:widowControl w:val="0"/>
              <w:tabs>
                <w:tab w:val="left" w:pos="7708"/>
              </w:tabs>
              <w:spacing w:line="276" w:lineRule="auto"/>
              <w:rPr>
                <w:color w:val="000000"/>
              </w:rPr>
            </w:pPr>
            <w:r>
              <w:rPr>
                <w:sz w:val="22"/>
                <w:szCs w:val="22"/>
              </w:rPr>
              <w:t>Redovna sredstva škole.</w:t>
            </w:r>
          </w:p>
        </w:tc>
      </w:tr>
      <w:tr w:rsidR="006A7399" w:rsidTr="006A7399">
        <w:tc>
          <w:tcPr>
            <w:tcW w:w="3084" w:type="dxa"/>
            <w:tcBorders>
              <w:top w:val="single" w:sz="4" w:space="0" w:color="000000"/>
              <w:left w:val="single" w:sz="4" w:space="0" w:color="000000"/>
              <w:bottom w:val="single" w:sz="4" w:space="0" w:color="000000"/>
              <w:right w:val="single" w:sz="4" w:space="0" w:color="000000"/>
            </w:tcBorders>
            <w:vAlign w:val="center"/>
          </w:tcPr>
          <w:p w:rsidR="006A7399" w:rsidRDefault="006A7399" w:rsidP="006A7399">
            <w:pPr>
              <w:widowControl w:val="0"/>
              <w:spacing w:line="276" w:lineRule="auto"/>
            </w:pPr>
            <w:r>
              <w:rPr>
                <w:sz w:val="22"/>
                <w:szCs w:val="22"/>
              </w:rPr>
              <w:t>NAČIN VREDNOVANJA:</w:t>
            </w:r>
          </w:p>
        </w:tc>
        <w:tc>
          <w:tcPr>
            <w:tcW w:w="6204" w:type="dxa"/>
            <w:tcBorders>
              <w:top w:val="nil"/>
              <w:left w:val="nil"/>
              <w:bottom w:val="single" w:sz="4" w:space="0" w:color="auto"/>
              <w:right w:val="single" w:sz="8" w:space="0" w:color="auto"/>
            </w:tcBorders>
            <w:shd w:val="clear" w:color="auto" w:fill="auto"/>
            <w:vAlign w:val="bottom"/>
          </w:tcPr>
          <w:p w:rsidR="006A7399" w:rsidRPr="007C761D" w:rsidRDefault="006A7399" w:rsidP="006A7399">
            <w:r>
              <w:t>Proglašenje i pohvala najboljih učenika</w:t>
            </w:r>
          </w:p>
        </w:tc>
      </w:tr>
      <w:tr w:rsidR="006A7399" w:rsidTr="006A7399">
        <w:tc>
          <w:tcPr>
            <w:tcW w:w="3084" w:type="dxa"/>
            <w:tcBorders>
              <w:top w:val="single" w:sz="4" w:space="0" w:color="000000"/>
              <w:left w:val="single" w:sz="4" w:space="0" w:color="000000"/>
              <w:bottom w:val="single" w:sz="4" w:space="0" w:color="000000"/>
              <w:right w:val="single" w:sz="4" w:space="0" w:color="000000"/>
            </w:tcBorders>
            <w:vAlign w:val="center"/>
          </w:tcPr>
          <w:p w:rsidR="006A7399" w:rsidRDefault="006A7399" w:rsidP="006A7399">
            <w:pPr>
              <w:widowControl w:val="0"/>
              <w:spacing w:line="276" w:lineRule="auto"/>
            </w:pPr>
            <w:r>
              <w:rPr>
                <w:sz w:val="22"/>
                <w:szCs w:val="22"/>
              </w:rPr>
              <w:t>NAČIN KORIŠTENJA REZULTATA AKTIVNOSTI:</w:t>
            </w:r>
          </w:p>
        </w:tc>
        <w:tc>
          <w:tcPr>
            <w:tcW w:w="6204" w:type="dxa"/>
            <w:tcBorders>
              <w:top w:val="single" w:sz="4" w:space="0" w:color="000000"/>
              <w:left w:val="single" w:sz="4" w:space="0" w:color="000000"/>
              <w:bottom w:val="single" w:sz="4" w:space="0" w:color="000000"/>
              <w:right w:val="single" w:sz="4" w:space="0" w:color="000000"/>
            </w:tcBorders>
          </w:tcPr>
          <w:p w:rsidR="006A7399" w:rsidRDefault="006A7399" w:rsidP="006A7399">
            <w:pPr>
              <w:pStyle w:val="Default"/>
              <w:widowControl w:val="0"/>
              <w:rPr>
                <w:rFonts w:ascii="Calibri" w:hAnsi="Calibri"/>
                <w:sz w:val="22"/>
                <w:szCs w:val="22"/>
              </w:rPr>
            </w:pPr>
            <w:r>
              <w:rPr>
                <w:rFonts w:ascii="Calibri" w:hAnsi="Calibri"/>
                <w:sz w:val="22"/>
                <w:szCs w:val="22"/>
              </w:rPr>
              <w:t>Prilikom usvajanja novih nastavnih sadržaja</w:t>
            </w:r>
          </w:p>
        </w:tc>
      </w:tr>
    </w:tbl>
    <w:p w:rsidR="00245E5E" w:rsidRDefault="00245E5E">
      <w:pPr>
        <w:rPr>
          <w:sz w:val="28"/>
          <w:szCs w:val="28"/>
        </w:rPr>
      </w:pPr>
    </w:p>
    <w:tbl>
      <w:tblPr>
        <w:tblW w:w="9288" w:type="dxa"/>
        <w:tblLayout w:type="fixed"/>
        <w:tblLook w:val="01E0" w:firstRow="1" w:lastRow="1" w:firstColumn="1" w:lastColumn="1" w:noHBand="0" w:noVBand="0"/>
      </w:tblPr>
      <w:tblGrid>
        <w:gridCol w:w="3084"/>
        <w:gridCol w:w="6204"/>
      </w:tblGrid>
      <w:tr w:rsidR="00701F5F" w:rsidRPr="006A7399" w:rsidTr="00701F5F">
        <w:tc>
          <w:tcPr>
            <w:tcW w:w="3084" w:type="dxa"/>
            <w:tcBorders>
              <w:top w:val="single" w:sz="4" w:space="0" w:color="000000"/>
              <w:left w:val="single" w:sz="4" w:space="0" w:color="000000"/>
              <w:bottom w:val="single" w:sz="4" w:space="0" w:color="000000"/>
              <w:right w:val="single" w:sz="4" w:space="0" w:color="000000"/>
            </w:tcBorders>
            <w:vAlign w:val="center"/>
          </w:tcPr>
          <w:p w:rsidR="00701F5F" w:rsidRDefault="00701F5F" w:rsidP="00701F5F">
            <w:pPr>
              <w:widowControl w:val="0"/>
              <w:spacing w:line="276" w:lineRule="auto"/>
            </w:pPr>
            <w:r>
              <w:rPr>
                <w:sz w:val="22"/>
                <w:szCs w:val="22"/>
              </w:rPr>
              <w:t>NAZIV:</w:t>
            </w:r>
          </w:p>
        </w:tc>
        <w:tc>
          <w:tcPr>
            <w:tcW w:w="6204" w:type="dxa"/>
            <w:tcBorders>
              <w:top w:val="single" w:sz="4" w:space="0" w:color="000000"/>
              <w:left w:val="single" w:sz="4" w:space="0" w:color="000000"/>
              <w:bottom w:val="single" w:sz="4" w:space="0" w:color="000000"/>
              <w:right w:val="single" w:sz="4" w:space="0" w:color="000000"/>
            </w:tcBorders>
          </w:tcPr>
          <w:p w:rsidR="00701F5F" w:rsidRPr="00622EA8" w:rsidRDefault="00622EA8" w:rsidP="00701F5F">
            <w:pPr>
              <w:pStyle w:val="Default"/>
              <w:widowControl w:val="0"/>
              <w:rPr>
                <w:rFonts w:asciiTheme="minorHAnsi" w:hAnsiTheme="minorHAnsi" w:cstheme="minorHAnsi"/>
                <w:b/>
                <w:sz w:val="28"/>
                <w:szCs w:val="28"/>
              </w:rPr>
            </w:pPr>
            <w:r w:rsidRPr="00622EA8">
              <w:rPr>
                <w:rFonts w:asciiTheme="minorHAnsi" w:hAnsiTheme="minorHAnsi" w:cstheme="minorHAnsi"/>
                <w:b/>
                <w:sz w:val="28"/>
                <w:szCs w:val="28"/>
              </w:rPr>
              <w:t>Dan Bez Veze (OffLine Day)</w:t>
            </w:r>
          </w:p>
        </w:tc>
      </w:tr>
      <w:tr w:rsidR="00701F5F" w:rsidRPr="00245E5E" w:rsidTr="00701F5F">
        <w:tc>
          <w:tcPr>
            <w:tcW w:w="3084" w:type="dxa"/>
            <w:tcBorders>
              <w:top w:val="single" w:sz="4" w:space="0" w:color="000000"/>
              <w:left w:val="single" w:sz="4" w:space="0" w:color="000000"/>
              <w:bottom w:val="single" w:sz="4" w:space="0" w:color="000000"/>
              <w:right w:val="single" w:sz="4" w:space="0" w:color="000000"/>
            </w:tcBorders>
            <w:vAlign w:val="center"/>
          </w:tcPr>
          <w:p w:rsidR="00701F5F" w:rsidRDefault="00701F5F" w:rsidP="00701F5F">
            <w:pPr>
              <w:widowControl w:val="0"/>
              <w:spacing w:line="276" w:lineRule="auto"/>
            </w:pPr>
            <w:r>
              <w:rPr>
                <w:sz w:val="22"/>
                <w:szCs w:val="22"/>
              </w:rPr>
              <w:t>CILJEVI:</w:t>
            </w:r>
          </w:p>
          <w:p w:rsidR="00701F5F" w:rsidRDefault="00701F5F" w:rsidP="00701F5F">
            <w:pPr>
              <w:widowControl w:val="0"/>
              <w:spacing w:line="276" w:lineRule="auto"/>
            </w:pPr>
          </w:p>
          <w:p w:rsidR="00701F5F" w:rsidRDefault="00701F5F" w:rsidP="00701F5F">
            <w:pPr>
              <w:widowControl w:val="0"/>
              <w:spacing w:line="276" w:lineRule="auto"/>
            </w:pPr>
          </w:p>
        </w:tc>
        <w:tc>
          <w:tcPr>
            <w:tcW w:w="6204" w:type="dxa"/>
            <w:tcBorders>
              <w:top w:val="single" w:sz="4" w:space="0" w:color="000000"/>
              <w:left w:val="single" w:sz="4" w:space="0" w:color="000000"/>
              <w:bottom w:val="single" w:sz="4" w:space="0" w:color="000000"/>
              <w:right w:val="single" w:sz="4" w:space="0" w:color="000000"/>
            </w:tcBorders>
          </w:tcPr>
          <w:p w:rsidR="00701F5F" w:rsidRPr="00245E5E" w:rsidRDefault="00622EA8" w:rsidP="00622EA8">
            <w:r>
              <w:t>Cilj Dana Bez Veze je osvijestiti svakodnevnu preopterećenost uporabe digitalnih tehnologija. Pokušati na jedan dan ne koristiti mobilne telefone, računala, tablete, televizore, igraće konzole... Provesti vrijeme kroz različite igre koje su usmjerene na druženje i zajedništvo, radionice u kojima se vježba kako međusobno razgovarati "offline". Učenici se educiraju o digitalnim tehnologijama i potiču na tjelesnu aktivnost i brigu o mentalnom zdravlju</w:t>
            </w:r>
          </w:p>
        </w:tc>
      </w:tr>
      <w:tr w:rsidR="00701F5F" w:rsidTr="00701F5F">
        <w:trPr>
          <w:trHeight w:val="579"/>
        </w:trPr>
        <w:tc>
          <w:tcPr>
            <w:tcW w:w="3084" w:type="dxa"/>
            <w:tcBorders>
              <w:top w:val="single" w:sz="4" w:space="0" w:color="000000"/>
              <w:left w:val="single" w:sz="4" w:space="0" w:color="000000"/>
              <w:bottom w:val="single" w:sz="4" w:space="0" w:color="000000"/>
              <w:right w:val="single" w:sz="4" w:space="0" w:color="000000"/>
            </w:tcBorders>
            <w:vAlign w:val="center"/>
          </w:tcPr>
          <w:p w:rsidR="00701F5F" w:rsidRDefault="00701F5F" w:rsidP="00701F5F">
            <w:pPr>
              <w:widowControl w:val="0"/>
              <w:spacing w:line="276" w:lineRule="auto"/>
            </w:pPr>
            <w:r>
              <w:rPr>
                <w:sz w:val="22"/>
                <w:szCs w:val="22"/>
              </w:rPr>
              <w:t>NOSITELJI:</w:t>
            </w:r>
          </w:p>
        </w:tc>
        <w:tc>
          <w:tcPr>
            <w:tcW w:w="6204" w:type="dxa"/>
            <w:tcBorders>
              <w:top w:val="single" w:sz="4" w:space="0" w:color="000000"/>
              <w:left w:val="single" w:sz="4" w:space="0" w:color="000000"/>
              <w:bottom w:val="single" w:sz="4" w:space="0" w:color="000000"/>
              <w:right w:val="single" w:sz="4" w:space="0" w:color="000000"/>
            </w:tcBorders>
          </w:tcPr>
          <w:p w:rsidR="00701F5F" w:rsidRPr="00622EA8" w:rsidRDefault="00622EA8" w:rsidP="00701F5F">
            <w:pPr>
              <w:widowControl w:val="0"/>
              <w:spacing w:line="276" w:lineRule="auto"/>
            </w:pPr>
            <w:r w:rsidRPr="00622EA8">
              <w:t>Učitelji razredne I predmetne nastave</w:t>
            </w:r>
          </w:p>
          <w:p w:rsidR="00622EA8" w:rsidRDefault="00622EA8" w:rsidP="00701F5F">
            <w:pPr>
              <w:widowControl w:val="0"/>
              <w:spacing w:line="276" w:lineRule="auto"/>
            </w:pPr>
            <w:r>
              <w:t>Učenici od 1.-</w:t>
            </w:r>
            <w:proofErr w:type="gramStart"/>
            <w:r>
              <w:t>8.razreda</w:t>
            </w:r>
            <w:proofErr w:type="gramEnd"/>
          </w:p>
        </w:tc>
      </w:tr>
      <w:tr w:rsidR="00701F5F" w:rsidTr="00701F5F">
        <w:trPr>
          <w:trHeight w:val="992"/>
        </w:trPr>
        <w:tc>
          <w:tcPr>
            <w:tcW w:w="3084" w:type="dxa"/>
            <w:tcBorders>
              <w:top w:val="single" w:sz="4" w:space="0" w:color="000000"/>
              <w:left w:val="single" w:sz="4" w:space="0" w:color="000000"/>
              <w:bottom w:val="single" w:sz="4" w:space="0" w:color="000000"/>
              <w:right w:val="single" w:sz="4" w:space="0" w:color="000000"/>
            </w:tcBorders>
            <w:vAlign w:val="center"/>
          </w:tcPr>
          <w:p w:rsidR="00701F5F" w:rsidRDefault="00701F5F" w:rsidP="00701F5F">
            <w:pPr>
              <w:widowControl w:val="0"/>
              <w:spacing w:line="276" w:lineRule="auto"/>
            </w:pPr>
            <w:r>
              <w:rPr>
                <w:sz w:val="22"/>
                <w:szCs w:val="22"/>
              </w:rPr>
              <w:t>NAČIN REALIZACIJE PROJEKTA:</w:t>
            </w:r>
          </w:p>
          <w:p w:rsidR="00701F5F" w:rsidRDefault="00701F5F" w:rsidP="00701F5F">
            <w:pPr>
              <w:widowControl w:val="0"/>
              <w:spacing w:line="276" w:lineRule="auto"/>
            </w:pPr>
          </w:p>
        </w:tc>
        <w:tc>
          <w:tcPr>
            <w:tcW w:w="6204" w:type="dxa"/>
            <w:tcBorders>
              <w:top w:val="single" w:sz="4" w:space="0" w:color="000000"/>
              <w:left w:val="single" w:sz="4" w:space="0" w:color="000000"/>
              <w:bottom w:val="single" w:sz="4" w:space="0" w:color="000000"/>
              <w:right w:val="single" w:sz="4" w:space="0" w:color="000000"/>
            </w:tcBorders>
          </w:tcPr>
          <w:p w:rsidR="00701F5F" w:rsidRPr="007C761D" w:rsidRDefault="00622EA8" w:rsidP="00701F5F">
            <w:r>
              <w:t>Priključivanje projektu i prijava škole putem Google obrasca. Organiziranje različitih igara i aktivnosti koje će poticati zajedništvo i druženje tijekom boravka u školi pri čemu ćemo prilagoditi nastavu i održati nastavni sat bez korištenja digitalnih tehnologija. Održavanje edukativnih radionica kroz različite nastavne predmete te dokumentiranje i objava provedenih aktivnosti.</w:t>
            </w:r>
          </w:p>
          <w:p w:rsidR="00701F5F" w:rsidRDefault="00701F5F" w:rsidP="00701F5F">
            <w:pPr>
              <w:rPr>
                <w:rFonts w:cstheme="minorHAnsi"/>
              </w:rPr>
            </w:pPr>
          </w:p>
        </w:tc>
      </w:tr>
      <w:tr w:rsidR="00701F5F" w:rsidTr="00701F5F">
        <w:tc>
          <w:tcPr>
            <w:tcW w:w="3084" w:type="dxa"/>
            <w:tcBorders>
              <w:top w:val="single" w:sz="4" w:space="0" w:color="000000"/>
              <w:left w:val="single" w:sz="4" w:space="0" w:color="000000"/>
              <w:bottom w:val="single" w:sz="4" w:space="0" w:color="000000"/>
              <w:right w:val="single" w:sz="4" w:space="0" w:color="000000"/>
            </w:tcBorders>
            <w:vAlign w:val="center"/>
          </w:tcPr>
          <w:p w:rsidR="00701F5F" w:rsidRDefault="00701F5F" w:rsidP="00701F5F">
            <w:pPr>
              <w:widowControl w:val="0"/>
              <w:spacing w:line="276" w:lineRule="auto"/>
            </w:pPr>
            <w:r>
              <w:rPr>
                <w:sz w:val="22"/>
                <w:szCs w:val="22"/>
              </w:rPr>
              <w:t>VREMENIK PROJEKTA:</w:t>
            </w:r>
          </w:p>
        </w:tc>
        <w:tc>
          <w:tcPr>
            <w:tcW w:w="6204" w:type="dxa"/>
            <w:tcBorders>
              <w:top w:val="single" w:sz="4" w:space="0" w:color="000000"/>
              <w:left w:val="single" w:sz="4" w:space="0" w:color="000000"/>
              <w:bottom w:val="single" w:sz="4" w:space="0" w:color="000000"/>
              <w:right w:val="single" w:sz="4" w:space="0" w:color="000000"/>
            </w:tcBorders>
          </w:tcPr>
          <w:p w:rsidR="00701F5F" w:rsidRDefault="00622EA8" w:rsidP="00701F5F">
            <w:pPr>
              <w:widowControl w:val="0"/>
              <w:spacing w:line="276" w:lineRule="auto"/>
            </w:pPr>
            <w:r>
              <w:t>Svibanj 202</w:t>
            </w:r>
            <w:r w:rsidR="00A80197">
              <w:t>6</w:t>
            </w:r>
            <w:r>
              <w:t>.</w:t>
            </w:r>
          </w:p>
        </w:tc>
      </w:tr>
      <w:tr w:rsidR="00701F5F" w:rsidTr="00701F5F">
        <w:tc>
          <w:tcPr>
            <w:tcW w:w="3084" w:type="dxa"/>
            <w:tcBorders>
              <w:top w:val="single" w:sz="4" w:space="0" w:color="000000"/>
              <w:left w:val="single" w:sz="4" w:space="0" w:color="000000"/>
              <w:bottom w:val="single" w:sz="4" w:space="0" w:color="000000"/>
              <w:right w:val="single" w:sz="4" w:space="0" w:color="000000"/>
            </w:tcBorders>
            <w:vAlign w:val="center"/>
          </w:tcPr>
          <w:p w:rsidR="00701F5F" w:rsidRDefault="00701F5F" w:rsidP="00701F5F">
            <w:pPr>
              <w:widowControl w:val="0"/>
              <w:spacing w:line="276" w:lineRule="auto"/>
            </w:pPr>
            <w:r>
              <w:rPr>
                <w:sz w:val="22"/>
                <w:szCs w:val="22"/>
              </w:rPr>
              <w:lastRenderedPageBreak/>
              <w:t>TROŠKOVNIK PROJEKTA:</w:t>
            </w:r>
          </w:p>
        </w:tc>
        <w:tc>
          <w:tcPr>
            <w:tcW w:w="6204" w:type="dxa"/>
            <w:tcBorders>
              <w:top w:val="single" w:sz="4" w:space="0" w:color="000000"/>
              <w:left w:val="single" w:sz="4" w:space="0" w:color="000000"/>
              <w:bottom w:val="single" w:sz="4" w:space="0" w:color="000000"/>
              <w:right w:val="single" w:sz="4" w:space="0" w:color="000000"/>
            </w:tcBorders>
          </w:tcPr>
          <w:p w:rsidR="00701F5F" w:rsidRDefault="00701F5F" w:rsidP="00701F5F">
            <w:pPr>
              <w:widowControl w:val="0"/>
              <w:tabs>
                <w:tab w:val="left" w:pos="7708"/>
              </w:tabs>
              <w:spacing w:line="276" w:lineRule="auto"/>
              <w:rPr>
                <w:color w:val="000000"/>
              </w:rPr>
            </w:pPr>
            <w:r>
              <w:rPr>
                <w:sz w:val="22"/>
                <w:szCs w:val="22"/>
              </w:rPr>
              <w:t>Redovna sredstva škole.</w:t>
            </w:r>
          </w:p>
        </w:tc>
      </w:tr>
      <w:tr w:rsidR="00701F5F" w:rsidRPr="007C761D" w:rsidTr="00701F5F">
        <w:tc>
          <w:tcPr>
            <w:tcW w:w="3084" w:type="dxa"/>
            <w:tcBorders>
              <w:top w:val="single" w:sz="4" w:space="0" w:color="000000"/>
              <w:left w:val="single" w:sz="4" w:space="0" w:color="000000"/>
              <w:bottom w:val="single" w:sz="4" w:space="0" w:color="000000"/>
              <w:right w:val="single" w:sz="4" w:space="0" w:color="000000"/>
            </w:tcBorders>
            <w:vAlign w:val="center"/>
          </w:tcPr>
          <w:p w:rsidR="00701F5F" w:rsidRDefault="00701F5F" w:rsidP="00701F5F">
            <w:pPr>
              <w:widowControl w:val="0"/>
              <w:spacing w:line="276" w:lineRule="auto"/>
            </w:pPr>
            <w:r>
              <w:rPr>
                <w:sz w:val="22"/>
                <w:szCs w:val="22"/>
              </w:rPr>
              <w:t>NAČIN VREDNOVANJA:</w:t>
            </w:r>
          </w:p>
        </w:tc>
        <w:tc>
          <w:tcPr>
            <w:tcW w:w="6204" w:type="dxa"/>
            <w:tcBorders>
              <w:top w:val="nil"/>
              <w:left w:val="nil"/>
              <w:bottom w:val="single" w:sz="4" w:space="0" w:color="auto"/>
              <w:right w:val="single" w:sz="8" w:space="0" w:color="auto"/>
            </w:tcBorders>
            <w:shd w:val="clear" w:color="auto" w:fill="auto"/>
            <w:vAlign w:val="bottom"/>
          </w:tcPr>
          <w:p w:rsidR="00622EA8" w:rsidRDefault="00622EA8" w:rsidP="00622EA8">
            <w:pPr>
              <w:rPr>
                <w:lang w:val="hr-HR" w:bidi="ar-SA"/>
              </w:rPr>
            </w:pPr>
            <w:r>
              <w:t xml:space="preserve">Dokumentiranje i objava provedenih aktivnosti </w:t>
            </w:r>
          </w:p>
          <w:p w:rsidR="00622EA8" w:rsidRDefault="00622EA8" w:rsidP="00622EA8">
            <w:r>
              <w:t>Izrada video uratka "Naš Prvi Dan BezVeze"</w:t>
            </w:r>
          </w:p>
          <w:p w:rsidR="00701F5F" w:rsidRPr="007C761D" w:rsidRDefault="00622EA8" w:rsidP="00622EA8">
            <w:r>
              <w:t>Objava fotografija provedenih školskih aktivnosti na web stranici škole i službenoj stranici projekta</w:t>
            </w:r>
          </w:p>
        </w:tc>
      </w:tr>
      <w:tr w:rsidR="00701F5F" w:rsidTr="00701F5F">
        <w:tc>
          <w:tcPr>
            <w:tcW w:w="3084" w:type="dxa"/>
            <w:tcBorders>
              <w:top w:val="single" w:sz="4" w:space="0" w:color="000000"/>
              <w:left w:val="single" w:sz="4" w:space="0" w:color="000000"/>
              <w:bottom w:val="single" w:sz="4" w:space="0" w:color="000000"/>
              <w:right w:val="single" w:sz="4" w:space="0" w:color="000000"/>
            </w:tcBorders>
            <w:vAlign w:val="center"/>
          </w:tcPr>
          <w:p w:rsidR="00701F5F" w:rsidRDefault="00701F5F" w:rsidP="00701F5F">
            <w:pPr>
              <w:widowControl w:val="0"/>
              <w:spacing w:line="276" w:lineRule="auto"/>
            </w:pPr>
            <w:r>
              <w:rPr>
                <w:sz w:val="22"/>
                <w:szCs w:val="22"/>
              </w:rPr>
              <w:t>NAČIN KORIŠTENJA REZULTATA AKTIVNOSTI:</w:t>
            </w:r>
          </w:p>
        </w:tc>
        <w:tc>
          <w:tcPr>
            <w:tcW w:w="6204" w:type="dxa"/>
            <w:tcBorders>
              <w:top w:val="single" w:sz="4" w:space="0" w:color="000000"/>
              <w:left w:val="single" w:sz="4" w:space="0" w:color="000000"/>
              <w:bottom w:val="single" w:sz="4" w:space="0" w:color="000000"/>
              <w:right w:val="single" w:sz="4" w:space="0" w:color="000000"/>
            </w:tcBorders>
          </w:tcPr>
          <w:p w:rsidR="00701F5F" w:rsidRDefault="00701F5F" w:rsidP="00701F5F">
            <w:pPr>
              <w:pStyle w:val="Default"/>
              <w:widowControl w:val="0"/>
              <w:rPr>
                <w:rFonts w:ascii="Calibri" w:hAnsi="Calibri"/>
                <w:sz w:val="22"/>
                <w:szCs w:val="22"/>
              </w:rPr>
            </w:pPr>
            <w:r>
              <w:rPr>
                <w:rFonts w:ascii="Calibri" w:hAnsi="Calibri"/>
                <w:sz w:val="22"/>
                <w:szCs w:val="22"/>
              </w:rPr>
              <w:t>Prilikom usvajanja novih nastavnih sadržaja</w:t>
            </w:r>
          </w:p>
        </w:tc>
      </w:tr>
    </w:tbl>
    <w:p w:rsidR="001D5F53" w:rsidRDefault="001D5F53" w:rsidP="001D5F53">
      <w:pPr>
        <w:rPr>
          <w:sz w:val="28"/>
          <w:szCs w:val="28"/>
        </w:rPr>
      </w:pPr>
    </w:p>
    <w:p w:rsidR="001D5F53" w:rsidRDefault="001D5F53" w:rsidP="001D5F53">
      <w:pPr>
        <w:rPr>
          <w:sz w:val="28"/>
          <w:szCs w:val="28"/>
        </w:rPr>
      </w:pPr>
    </w:p>
    <w:tbl>
      <w:tblPr>
        <w:tblW w:w="9288" w:type="dxa"/>
        <w:tblLayout w:type="fixed"/>
        <w:tblLook w:val="01E0" w:firstRow="1" w:lastRow="1" w:firstColumn="1" w:lastColumn="1" w:noHBand="0" w:noVBand="0"/>
      </w:tblPr>
      <w:tblGrid>
        <w:gridCol w:w="3084"/>
        <w:gridCol w:w="6204"/>
      </w:tblGrid>
      <w:tr w:rsidR="001D5F53" w:rsidTr="00100755">
        <w:tc>
          <w:tcPr>
            <w:tcW w:w="3084" w:type="dxa"/>
            <w:tcBorders>
              <w:top w:val="single" w:sz="4" w:space="0" w:color="000000"/>
              <w:left w:val="single" w:sz="4" w:space="0" w:color="000000"/>
              <w:bottom w:val="single" w:sz="4" w:space="0" w:color="000000"/>
              <w:right w:val="single" w:sz="4" w:space="0" w:color="000000"/>
            </w:tcBorders>
            <w:vAlign w:val="center"/>
          </w:tcPr>
          <w:p w:rsidR="001D5F53" w:rsidRDefault="001D5F53" w:rsidP="00100755">
            <w:pPr>
              <w:widowControl w:val="0"/>
              <w:spacing w:line="276" w:lineRule="auto"/>
            </w:pPr>
            <w:r>
              <w:rPr>
                <w:sz w:val="22"/>
                <w:szCs w:val="22"/>
              </w:rPr>
              <w:t>NAZIV:</w:t>
            </w:r>
          </w:p>
        </w:tc>
        <w:tc>
          <w:tcPr>
            <w:tcW w:w="6204" w:type="dxa"/>
            <w:tcBorders>
              <w:top w:val="single" w:sz="4" w:space="0" w:color="000000"/>
              <w:left w:val="single" w:sz="4" w:space="0" w:color="000000"/>
              <w:bottom w:val="single" w:sz="4" w:space="0" w:color="000000"/>
              <w:right w:val="single" w:sz="4" w:space="0" w:color="000000"/>
            </w:tcBorders>
          </w:tcPr>
          <w:p w:rsidR="001D5F53" w:rsidRPr="001D5F53" w:rsidRDefault="001D5F53" w:rsidP="00100755">
            <w:pPr>
              <w:pStyle w:val="Default"/>
              <w:widowControl w:val="0"/>
              <w:rPr>
                <w:rFonts w:asciiTheme="minorHAnsi" w:hAnsiTheme="minorHAnsi" w:cstheme="minorHAnsi"/>
                <w:b/>
                <w:sz w:val="28"/>
                <w:szCs w:val="28"/>
              </w:rPr>
            </w:pPr>
            <w:r w:rsidRPr="001D5F53">
              <w:rPr>
                <w:rFonts w:asciiTheme="minorHAnsi" w:hAnsiTheme="minorHAnsi" w:cstheme="minorHAnsi"/>
                <w:b/>
                <w:sz w:val="28"/>
                <w:szCs w:val="28"/>
              </w:rPr>
              <w:t>Digitalna Čistka (Digital Cleanup Day)</w:t>
            </w:r>
          </w:p>
        </w:tc>
      </w:tr>
      <w:tr w:rsidR="001D5F53" w:rsidTr="00100755">
        <w:tc>
          <w:tcPr>
            <w:tcW w:w="3084" w:type="dxa"/>
            <w:tcBorders>
              <w:top w:val="single" w:sz="4" w:space="0" w:color="000000"/>
              <w:left w:val="single" w:sz="4" w:space="0" w:color="000000"/>
              <w:bottom w:val="single" w:sz="4" w:space="0" w:color="000000"/>
              <w:right w:val="single" w:sz="4" w:space="0" w:color="000000"/>
            </w:tcBorders>
            <w:vAlign w:val="center"/>
          </w:tcPr>
          <w:p w:rsidR="001D5F53" w:rsidRDefault="001D5F53" w:rsidP="00100755">
            <w:pPr>
              <w:widowControl w:val="0"/>
              <w:spacing w:line="276" w:lineRule="auto"/>
            </w:pPr>
            <w:r>
              <w:rPr>
                <w:sz w:val="22"/>
                <w:szCs w:val="22"/>
              </w:rPr>
              <w:t>CILJEVI:</w:t>
            </w:r>
          </w:p>
          <w:p w:rsidR="001D5F53" w:rsidRDefault="001D5F53" w:rsidP="00100755">
            <w:pPr>
              <w:widowControl w:val="0"/>
              <w:spacing w:line="276" w:lineRule="auto"/>
            </w:pPr>
          </w:p>
          <w:p w:rsidR="001D5F53" w:rsidRDefault="001D5F53" w:rsidP="00100755">
            <w:pPr>
              <w:widowControl w:val="0"/>
              <w:spacing w:line="276" w:lineRule="auto"/>
            </w:pPr>
          </w:p>
        </w:tc>
        <w:tc>
          <w:tcPr>
            <w:tcW w:w="6204" w:type="dxa"/>
            <w:tcBorders>
              <w:top w:val="single" w:sz="4" w:space="0" w:color="000000"/>
              <w:left w:val="single" w:sz="4" w:space="0" w:color="000000"/>
              <w:bottom w:val="single" w:sz="4" w:space="0" w:color="000000"/>
              <w:right w:val="single" w:sz="4" w:space="0" w:color="000000"/>
            </w:tcBorders>
          </w:tcPr>
          <w:p w:rsidR="001D5F53" w:rsidRPr="00245E5E" w:rsidRDefault="001D5F53" w:rsidP="001D5F53">
            <w:r>
              <w:rPr>
                <w:rFonts w:cstheme="minorHAnsi"/>
                <w:sz w:val="22"/>
                <w:szCs w:val="22"/>
              </w:rPr>
              <w:t>-</w:t>
            </w:r>
            <w:r>
              <w:t xml:space="preserve"> U online dimenziji naših svakodnevnih života prisutna je ogromna količina podataka. Iza tih podataka krije se isto tolika količina električne energije koja napaja cijeli cyber sustav. Svojim online navikama u digitalnom svijetu stvaramo onečišćenje koje utječe i na naše stvarno okruženje. Globalna akcija Digital Cleanup Day zamišljena je da potakne na čišćenjem digitalnog smeća i smanjenje e-otpada. Namjena je očistiti svoj digitalni otpad, osvijestiti online navike, smanjiti digitalni otisak i uvesti digitalnu higijenu.</w:t>
            </w:r>
          </w:p>
        </w:tc>
      </w:tr>
      <w:tr w:rsidR="001D5F53" w:rsidTr="00100755">
        <w:trPr>
          <w:trHeight w:val="579"/>
        </w:trPr>
        <w:tc>
          <w:tcPr>
            <w:tcW w:w="3084" w:type="dxa"/>
            <w:tcBorders>
              <w:top w:val="single" w:sz="4" w:space="0" w:color="000000"/>
              <w:left w:val="single" w:sz="4" w:space="0" w:color="000000"/>
              <w:bottom w:val="single" w:sz="4" w:space="0" w:color="000000"/>
              <w:right w:val="single" w:sz="4" w:space="0" w:color="000000"/>
            </w:tcBorders>
            <w:vAlign w:val="center"/>
          </w:tcPr>
          <w:p w:rsidR="001D5F53" w:rsidRDefault="001D5F53" w:rsidP="00100755">
            <w:pPr>
              <w:widowControl w:val="0"/>
              <w:spacing w:line="276" w:lineRule="auto"/>
            </w:pPr>
            <w:r>
              <w:rPr>
                <w:sz w:val="22"/>
                <w:szCs w:val="22"/>
              </w:rPr>
              <w:t>NOSITELJI:</w:t>
            </w:r>
          </w:p>
        </w:tc>
        <w:tc>
          <w:tcPr>
            <w:tcW w:w="6204" w:type="dxa"/>
            <w:tcBorders>
              <w:top w:val="single" w:sz="4" w:space="0" w:color="000000"/>
              <w:left w:val="single" w:sz="4" w:space="0" w:color="000000"/>
              <w:bottom w:val="single" w:sz="4" w:space="0" w:color="000000"/>
              <w:right w:val="single" w:sz="4" w:space="0" w:color="000000"/>
            </w:tcBorders>
          </w:tcPr>
          <w:p w:rsidR="001D5F53" w:rsidRPr="001D5F53" w:rsidRDefault="001D5F53" w:rsidP="00100755">
            <w:pPr>
              <w:widowControl w:val="0"/>
              <w:spacing w:line="276" w:lineRule="auto"/>
            </w:pPr>
            <w:r w:rsidRPr="001D5F53">
              <w:t>Učitelji razredne i predmetne nastave</w:t>
            </w:r>
          </w:p>
          <w:p w:rsidR="001D5F53" w:rsidRDefault="001D5F53" w:rsidP="00100755">
            <w:pPr>
              <w:widowControl w:val="0"/>
              <w:spacing w:line="276" w:lineRule="auto"/>
            </w:pPr>
            <w:r>
              <w:t>Učenici od 1.-</w:t>
            </w:r>
            <w:proofErr w:type="gramStart"/>
            <w:r>
              <w:t>8.razreda</w:t>
            </w:r>
            <w:proofErr w:type="gramEnd"/>
          </w:p>
        </w:tc>
      </w:tr>
      <w:tr w:rsidR="001D5F53" w:rsidTr="00100755">
        <w:trPr>
          <w:trHeight w:val="992"/>
        </w:trPr>
        <w:tc>
          <w:tcPr>
            <w:tcW w:w="3084" w:type="dxa"/>
            <w:tcBorders>
              <w:top w:val="single" w:sz="4" w:space="0" w:color="000000"/>
              <w:left w:val="single" w:sz="4" w:space="0" w:color="000000"/>
              <w:bottom w:val="single" w:sz="4" w:space="0" w:color="000000"/>
              <w:right w:val="single" w:sz="4" w:space="0" w:color="000000"/>
            </w:tcBorders>
            <w:vAlign w:val="center"/>
          </w:tcPr>
          <w:p w:rsidR="001D5F53" w:rsidRDefault="001D5F53" w:rsidP="00100755">
            <w:pPr>
              <w:widowControl w:val="0"/>
              <w:spacing w:line="276" w:lineRule="auto"/>
            </w:pPr>
            <w:r>
              <w:rPr>
                <w:sz w:val="22"/>
                <w:szCs w:val="22"/>
              </w:rPr>
              <w:t>NAČIN REALIZACIJE PROJEKTA:</w:t>
            </w:r>
          </w:p>
          <w:p w:rsidR="001D5F53" w:rsidRDefault="001D5F53" w:rsidP="00100755">
            <w:pPr>
              <w:widowControl w:val="0"/>
              <w:spacing w:line="276" w:lineRule="auto"/>
            </w:pPr>
          </w:p>
        </w:tc>
        <w:tc>
          <w:tcPr>
            <w:tcW w:w="6204" w:type="dxa"/>
            <w:tcBorders>
              <w:top w:val="single" w:sz="4" w:space="0" w:color="000000"/>
              <w:left w:val="single" w:sz="4" w:space="0" w:color="000000"/>
              <w:bottom w:val="single" w:sz="4" w:space="0" w:color="000000"/>
              <w:right w:val="single" w:sz="4" w:space="0" w:color="000000"/>
            </w:tcBorders>
          </w:tcPr>
          <w:p w:rsidR="001D5F53" w:rsidRDefault="001D5F53" w:rsidP="001D5F53">
            <w:pPr>
              <w:rPr>
                <w:lang w:val="hr-HR" w:bidi="ar-SA"/>
              </w:rPr>
            </w:pPr>
            <w:r>
              <w:t>Prijava provođenja projekta na službenoj stranici putem online obrasca.</w:t>
            </w:r>
          </w:p>
          <w:p w:rsidR="001D5F53" w:rsidRDefault="001D5F53" w:rsidP="001D5F53">
            <w:r>
              <w:t xml:space="preserve">Tijekom dva tjedna educira se učenike o digitalnom otpadu i kako provesti digitalno čišćenje </w:t>
            </w:r>
          </w:p>
          <w:p w:rsidR="001D5F53" w:rsidRDefault="001D5F53" w:rsidP="001D5F53">
            <w:r>
              <w:t>Zabilježiti i fotografirati stanje memorije uređaja ili korisničkog računa</w:t>
            </w:r>
          </w:p>
          <w:p w:rsidR="001D5F53" w:rsidRDefault="001D5F53" w:rsidP="001D5F53">
            <w:r>
              <w:t>Obrisati nekorištene aplikacije, duplikate, mutne fotografije, videozapise i nepotrebne dokumente koji ispunjavaju uređaje za pohranu, virtualne "oblake" i druge online platforme</w:t>
            </w:r>
          </w:p>
          <w:p w:rsidR="001D5F53" w:rsidRDefault="001D5F53" w:rsidP="001D5F53">
            <w:r>
              <w:t>Provjeriti novo stanje memorije i izračunati obrisane podatke (MB/GB)</w:t>
            </w:r>
          </w:p>
          <w:p w:rsidR="001D5F53" w:rsidRDefault="001D5F53" w:rsidP="001D5F53">
            <w:pPr>
              <w:rPr>
                <w:rFonts w:cstheme="minorHAnsi"/>
              </w:rPr>
            </w:pPr>
            <w:r>
              <w:t>Prijava rezultata digitalnog čišćenja na službenoj stranici projekta</w:t>
            </w:r>
          </w:p>
        </w:tc>
      </w:tr>
      <w:tr w:rsidR="001D5F53" w:rsidTr="00100755">
        <w:tc>
          <w:tcPr>
            <w:tcW w:w="3084" w:type="dxa"/>
            <w:tcBorders>
              <w:top w:val="single" w:sz="4" w:space="0" w:color="000000"/>
              <w:left w:val="single" w:sz="4" w:space="0" w:color="000000"/>
              <w:bottom w:val="single" w:sz="4" w:space="0" w:color="000000"/>
              <w:right w:val="single" w:sz="4" w:space="0" w:color="000000"/>
            </w:tcBorders>
            <w:vAlign w:val="center"/>
          </w:tcPr>
          <w:p w:rsidR="001D5F53" w:rsidRDefault="001D5F53" w:rsidP="00100755">
            <w:pPr>
              <w:widowControl w:val="0"/>
              <w:spacing w:line="276" w:lineRule="auto"/>
            </w:pPr>
            <w:r>
              <w:rPr>
                <w:sz w:val="22"/>
                <w:szCs w:val="22"/>
              </w:rPr>
              <w:t>VREMENIK PROJEKTA:</w:t>
            </w:r>
          </w:p>
        </w:tc>
        <w:tc>
          <w:tcPr>
            <w:tcW w:w="6204" w:type="dxa"/>
            <w:tcBorders>
              <w:top w:val="single" w:sz="4" w:space="0" w:color="000000"/>
              <w:left w:val="single" w:sz="4" w:space="0" w:color="000000"/>
              <w:bottom w:val="single" w:sz="4" w:space="0" w:color="000000"/>
              <w:right w:val="single" w:sz="4" w:space="0" w:color="000000"/>
            </w:tcBorders>
          </w:tcPr>
          <w:p w:rsidR="001D5F53" w:rsidRDefault="001D5F53" w:rsidP="00100755">
            <w:pPr>
              <w:widowControl w:val="0"/>
              <w:spacing w:line="276" w:lineRule="auto"/>
            </w:pPr>
            <w:r>
              <w:t>ožujak 202</w:t>
            </w:r>
            <w:r w:rsidR="00A80197">
              <w:t>6</w:t>
            </w:r>
            <w:r>
              <w:t>.</w:t>
            </w:r>
          </w:p>
        </w:tc>
      </w:tr>
      <w:tr w:rsidR="001D5F53" w:rsidTr="00100755">
        <w:tc>
          <w:tcPr>
            <w:tcW w:w="3084" w:type="dxa"/>
            <w:tcBorders>
              <w:top w:val="single" w:sz="4" w:space="0" w:color="000000"/>
              <w:left w:val="single" w:sz="4" w:space="0" w:color="000000"/>
              <w:bottom w:val="single" w:sz="4" w:space="0" w:color="000000"/>
              <w:right w:val="single" w:sz="4" w:space="0" w:color="000000"/>
            </w:tcBorders>
            <w:vAlign w:val="center"/>
          </w:tcPr>
          <w:p w:rsidR="001D5F53" w:rsidRDefault="001D5F53" w:rsidP="00100755">
            <w:pPr>
              <w:widowControl w:val="0"/>
              <w:spacing w:line="276" w:lineRule="auto"/>
            </w:pPr>
            <w:r>
              <w:rPr>
                <w:sz w:val="22"/>
                <w:szCs w:val="22"/>
              </w:rPr>
              <w:t>TROŠKOVNIK PROJEKTA:</w:t>
            </w:r>
          </w:p>
        </w:tc>
        <w:tc>
          <w:tcPr>
            <w:tcW w:w="6204" w:type="dxa"/>
            <w:tcBorders>
              <w:top w:val="single" w:sz="4" w:space="0" w:color="000000"/>
              <w:left w:val="single" w:sz="4" w:space="0" w:color="000000"/>
              <w:bottom w:val="single" w:sz="4" w:space="0" w:color="000000"/>
              <w:right w:val="single" w:sz="4" w:space="0" w:color="000000"/>
            </w:tcBorders>
          </w:tcPr>
          <w:p w:rsidR="001D5F53" w:rsidRDefault="001D5F53" w:rsidP="00100755">
            <w:pPr>
              <w:widowControl w:val="0"/>
              <w:tabs>
                <w:tab w:val="left" w:pos="7708"/>
              </w:tabs>
              <w:spacing w:line="276" w:lineRule="auto"/>
              <w:rPr>
                <w:color w:val="000000"/>
              </w:rPr>
            </w:pPr>
            <w:r>
              <w:rPr>
                <w:sz w:val="22"/>
                <w:szCs w:val="22"/>
              </w:rPr>
              <w:t>Redovna sredstva škole.</w:t>
            </w:r>
          </w:p>
        </w:tc>
      </w:tr>
      <w:tr w:rsidR="001D5F53" w:rsidTr="00100755">
        <w:tc>
          <w:tcPr>
            <w:tcW w:w="3084" w:type="dxa"/>
            <w:tcBorders>
              <w:top w:val="single" w:sz="4" w:space="0" w:color="000000"/>
              <w:left w:val="single" w:sz="4" w:space="0" w:color="000000"/>
              <w:bottom w:val="single" w:sz="4" w:space="0" w:color="000000"/>
              <w:right w:val="single" w:sz="4" w:space="0" w:color="000000"/>
            </w:tcBorders>
            <w:vAlign w:val="center"/>
          </w:tcPr>
          <w:p w:rsidR="001D5F53" w:rsidRDefault="001D5F53" w:rsidP="00100755">
            <w:pPr>
              <w:widowControl w:val="0"/>
              <w:spacing w:line="276" w:lineRule="auto"/>
            </w:pPr>
            <w:r>
              <w:rPr>
                <w:sz w:val="22"/>
                <w:szCs w:val="22"/>
              </w:rPr>
              <w:t>NAČIN VREDNOVANJA:</w:t>
            </w:r>
          </w:p>
        </w:tc>
        <w:tc>
          <w:tcPr>
            <w:tcW w:w="6204" w:type="dxa"/>
            <w:tcBorders>
              <w:top w:val="nil"/>
              <w:left w:val="nil"/>
              <w:bottom w:val="single" w:sz="4" w:space="0" w:color="auto"/>
              <w:right w:val="single" w:sz="8" w:space="0" w:color="auto"/>
            </w:tcBorders>
            <w:shd w:val="clear" w:color="auto" w:fill="auto"/>
            <w:vAlign w:val="bottom"/>
          </w:tcPr>
          <w:p w:rsidR="001D5F53" w:rsidRDefault="001D5F53" w:rsidP="001D5F53">
            <w:r>
              <w:t>Praćenje napretka digitalnog čišćenja</w:t>
            </w:r>
          </w:p>
          <w:p w:rsidR="001D5F53" w:rsidRDefault="001D5F53" w:rsidP="001D5F53">
            <w:r>
              <w:t>Usporedba rezultata na nivou škole prije i poslije mjerenja kapaciteta pohrane podataka</w:t>
            </w:r>
          </w:p>
          <w:p w:rsidR="001D5F53" w:rsidRPr="007C761D" w:rsidRDefault="001D5F53" w:rsidP="001D5F53">
            <w:r>
              <w:t>Objava rezultata, proglašenje uspješnih sudionika digitalnog čišćenja</w:t>
            </w:r>
          </w:p>
        </w:tc>
      </w:tr>
      <w:tr w:rsidR="001D5F53" w:rsidTr="00100755">
        <w:tc>
          <w:tcPr>
            <w:tcW w:w="3084" w:type="dxa"/>
            <w:tcBorders>
              <w:top w:val="single" w:sz="4" w:space="0" w:color="000000"/>
              <w:left w:val="single" w:sz="4" w:space="0" w:color="000000"/>
              <w:bottom w:val="single" w:sz="4" w:space="0" w:color="000000"/>
              <w:right w:val="single" w:sz="4" w:space="0" w:color="000000"/>
            </w:tcBorders>
            <w:vAlign w:val="center"/>
          </w:tcPr>
          <w:p w:rsidR="001D5F53" w:rsidRDefault="001D5F53" w:rsidP="00100755">
            <w:pPr>
              <w:widowControl w:val="0"/>
              <w:spacing w:line="276" w:lineRule="auto"/>
            </w:pPr>
            <w:r>
              <w:rPr>
                <w:sz w:val="22"/>
                <w:szCs w:val="22"/>
              </w:rPr>
              <w:t>NAČIN KORIŠTENJA REZULTATA AKTIVNOSTI:</w:t>
            </w:r>
          </w:p>
        </w:tc>
        <w:tc>
          <w:tcPr>
            <w:tcW w:w="6204" w:type="dxa"/>
            <w:tcBorders>
              <w:top w:val="single" w:sz="4" w:space="0" w:color="000000"/>
              <w:left w:val="single" w:sz="4" w:space="0" w:color="000000"/>
              <w:bottom w:val="single" w:sz="4" w:space="0" w:color="000000"/>
              <w:right w:val="single" w:sz="4" w:space="0" w:color="000000"/>
            </w:tcBorders>
          </w:tcPr>
          <w:p w:rsidR="001D5F53" w:rsidRDefault="001D5F53" w:rsidP="00100755">
            <w:pPr>
              <w:pStyle w:val="Default"/>
              <w:widowControl w:val="0"/>
              <w:rPr>
                <w:rFonts w:ascii="Calibri" w:hAnsi="Calibri"/>
                <w:sz w:val="22"/>
                <w:szCs w:val="22"/>
              </w:rPr>
            </w:pPr>
            <w:r>
              <w:rPr>
                <w:rFonts w:ascii="Calibri" w:hAnsi="Calibri"/>
                <w:sz w:val="22"/>
                <w:szCs w:val="22"/>
              </w:rPr>
              <w:t>Prilikom usvajanja novih nastavnih sadržaja</w:t>
            </w:r>
          </w:p>
        </w:tc>
      </w:tr>
    </w:tbl>
    <w:p w:rsidR="00245E5E" w:rsidRDefault="00245E5E">
      <w:pPr>
        <w:rPr>
          <w:sz w:val="28"/>
          <w:szCs w:val="28"/>
        </w:rPr>
      </w:pPr>
    </w:p>
    <w:p w:rsidR="00245E5E" w:rsidRDefault="00245E5E">
      <w:pPr>
        <w:rPr>
          <w:sz w:val="28"/>
          <w:szCs w:val="28"/>
        </w:rPr>
      </w:pPr>
    </w:p>
    <w:p w:rsidR="001D5F53" w:rsidRDefault="001D5F53" w:rsidP="001D5F53">
      <w:pPr>
        <w:rPr>
          <w:sz w:val="28"/>
          <w:szCs w:val="28"/>
        </w:rPr>
      </w:pPr>
    </w:p>
    <w:tbl>
      <w:tblPr>
        <w:tblW w:w="9288" w:type="dxa"/>
        <w:tblLayout w:type="fixed"/>
        <w:tblLook w:val="01E0" w:firstRow="1" w:lastRow="1" w:firstColumn="1" w:lastColumn="1" w:noHBand="0" w:noVBand="0"/>
      </w:tblPr>
      <w:tblGrid>
        <w:gridCol w:w="3084"/>
        <w:gridCol w:w="6204"/>
      </w:tblGrid>
      <w:tr w:rsidR="001D5F53" w:rsidTr="00100755">
        <w:tc>
          <w:tcPr>
            <w:tcW w:w="3084" w:type="dxa"/>
            <w:tcBorders>
              <w:top w:val="single" w:sz="4" w:space="0" w:color="000000"/>
              <w:left w:val="single" w:sz="4" w:space="0" w:color="000000"/>
              <w:bottom w:val="single" w:sz="4" w:space="0" w:color="000000"/>
              <w:right w:val="single" w:sz="4" w:space="0" w:color="000000"/>
            </w:tcBorders>
            <w:vAlign w:val="center"/>
          </w:tcPr>
          <w:p w:rsidR="001D5F53" w:rsidRDefault="001D5F53" w:rsidP="00100755">
            <w:pPr>
              <w:widowControl w:val="0"/>
              <w:spacing w:line="276" w:lineRule="auto"/>
            </w:pPr>
            <w:r>
              <w:rPr>
                <w:sz w:val="22"/>
                <w:szCs w:val="22"/>
              </w:rPr>
              <w:t>NAZIV:</w:t>
            </w:r>
          </w:p>
        </w:tc>
        <w:tc>
          <w:tcPr>
            <w:tcW w:w="6204" w:type="dxa"/>
            <w:tcBorders>
              <w:top w:val="single" w:sz="4" w:space="0" w:color="000000"/>
              <w:left w:val="single" w:sz="4" w:space="0" w:color="000000"/>
              <w:bottom w:val="single" w:sz="4" w:space="0" w:color="000000"/>
              <w:right w:val="single" w:sz="4" w:space="0" w:color="000000"/>
            </w:tcBorders>
          </w:tcPr>
          <w:p w:rsidR="001D5F53" w:rsidRPr="001D5F53" w:rsidRDefault="001D5F53" w:rsidP="00100755">
            <w:pPr>
              <w:pStyle w:val="Default"/>
              <w:widowControl w:val="0"/>
              <w:rPr>
                <w:rFonts w:asciiTheme="minorHAnsi" w:hAnsiTheme="minorHAnsi" w:cstheme="minorHAnsi"/>
                <w:b/>
                <w:sz w:val="28"/>
                <w:szCs w:val="28"/>
              </w:rPr>
            </w:pPr>
            <w:r w:rsidRPr="001D5F53">
              <w:rPr>
                <w:rFonts w:asciiTheme="minorHAnsi" w:hAnsiTheme="minorHAnsi" w:cstheme="minorHAnsi"/>
                <w:b/>
                <w:sz w:val="28"/>
                <w:szCs w:val="28"/>
              </w:rPr>
              <w:t>EUROPE</w:t>
            </w:r>
            <w:r w:rsidR="005A2875">
              <w:rPr>
                <w:rFonts w:asciiTheme="minorHAnsi" w:hAnsiTheme="minorHAnsi" w:cstheme="minorHAnsi"/>
                <w:b/>
                <w:sz w:val="28"/>
                <w:szCs w:val="28"/>
              </w:rPr>
              <w:t>A</w:t>
            </w:r>
            <w:r w:rsidRPr="001D5F53">
              <w:rPr>
                <w:rFonts w:asciiTheme="minorHAnsi" w:hAnsiTheme="minorHAnsi" w:cstheme="minorHAnsi"/>
                <w:b/>
                <w:sz w:val="28"/>
                <w:szCs w:val="28"/>
              </w:rPr>
              <w:t>N MONEY QUIZ (Europski kviz o novcu)</w:t>
            </w:r>
          </w:p>
        </w:tc>
      </w:tr>
      <w:tr w:rsidR="001D5F53" w:rsidTr="00100755">
        <w:tc>
          <w:tcPr>
            <w:tcW w:w="3084" w:type="dxa"/>
            <w:tcBorders>
              <w:top w:val="single" w:sz="4" w:space="0" w:color="000000"/>
              <w:left w:val="single" w:sz="4" w:space="0" w:color="000000"/>
              <w:bottom w:val="single" w:sz="4" w:space="0" w:color="000000"/>
              <w:right w:val="single" w:sz="4" w:space="0" w:color="000000"/>
            </w:tcBorders>
            <w:vAlign w:val="center"/>
          </w:tcPr>
          <w:p w:rsidR="001D5F53" w:rsidRDefault="001D5F53" w:rsidP="00100755">
            <w:pPr>
              <w:widowControl w:val="0"/>
              <w:spacing w:line="276" w:lineRule="auto"/>
            </w:pPr>
            <w:r>
              <w:rPr>
                <w:sz w:val="22"/>
                <w:szCs w:val="22"/>
              </w:rPr>
              <w:t>CILJEVI:</w:t>
            </w:r>
          </w:p>
          <w:p w:rsidR="001D5F53" w:rsidRDefault="001D5F53" w:rsidP="00100755">
            <w:pPr>
              <w:widowControl w:val="0"/>
              <w:spacing w:line="276" w:lineRule="auto"/>
            </w:pPr>
          </w:p>
          <w:p w:rsidR="001D5F53" w:rsidRDefault="001D5F53" w:rsidP="00100755">
            <w:pPr>
              <w:widowControl w:val="0"/>
              <w:spacing w:line="276" w:lineRule="auto"/>
            </w:pPr>
          </w:p>
        </w:tc>
        <w:tc>
          <w:tcPr>
            <w:tcW w:w="6204" w:type="dxa"/>
            <w:tcBorders>
              <w:top w:val="single" w:sz="4" w:space="0" w:color="000000"/>
              <w:left w:val="single" w:sz="4" w:space="0" w:color="000000"/>
              <w:bottom w:val="single" w:sz="4" w:space="0" w:color="000000"/>
              <w:right w:val="single" w:sz="4" w:space="0" w:color="000000"/>
            </w:tcBorders>
          </w:tcPr>
          <w:p w:rsidR="001D5F53" w:rsidRPr="00245E5E" w:rsidRDefault="001D5F53" w:rsidP="001D5F53">
            <w:r>
              <w:t>Podizanje financijske pismenosti djece i mladih diljem Europe, na zabavan način ponuditi obrazovanje iz financijske pismenosti te potaknuti učenike da istražuju i uče i van okvira nastavnih programa. Vježbati timski rad kao i zajedničko donošenje odluka</w:t>
            </w:r>
          </w:p>
        </w:tc>
      </w:tr>
      <w:tr w:rsidR="001D5F53" w:rsidTr="00100755">
        <w:trPr>
          <w:trHeight w:val="579"/>
        </w:trPr>
        <w:tc>
          <w:tcPr>
            <w:tcW w:w="3084" w:type="dxa"/>
            <w:tcBorders>
              <w:top w:val="single" w:sz="4" w:space="0" w:color="000000"/>
              <w:left w:val="single" w:sz="4" w:space="0" w:color="000000"/>
              <w:bottom w:val="single" w:sz="4" w:space="0" w:color="000000"/>
              <w:right w:val="single" w:sz="4" w:space="0" w:color="000000"/>
            </w:tcBorders>
            <w:vAlign w:val="center"/>
          </w:tcPr>
          <w:p w:rsidR="001D5F53" w:rsidRDefault="001D5F53" w:rsidP="00100755">
            <w:pPr>
              <w:widowControl w:val="0"/>
              <w:spacing w:line="276" w:lineRule="auto"/>
            </w:pPr>
            <w:r>
              <w:rPr>
                <w:sz w:val="22"/>
                <w:szCs w:val="22"/>
              </w:rPr>
              <w:t>NOSITELJI:</w:t>
            </w:r>
          </w:p>
        </w:tc>
        <w:tc>
          <w:tcPr>
            <w:tcW w:w="6204" w:type="dxa"/>
            <w:tcBorders>
              <w:top w:val="single" w:sz="4" w:space="0" w:color="000000"/>
              <w:left w:val="single" w:sz="4" w:space="0" w:color="000000"/>
              <w:bottom w:val="single" w:sz="4" w:space="0" w:color="000000"/>
              <w:right w:val="single" w:sz="4" w:space="0" w:color="000000"/>
            </w:tcBorders>
          </w:tcPr>
          <w:p w:rsidR="001D5F53" w:rsidRDefault="001D5F53" w:rsidP="00100755">
            <w:pPr>
              <w:widowControl w:val="0"/>
              <w:spacing w:line="276" w:lineRule="auto"/>
            </w:pPr>
            <w:r>
              <w:rPr>
                <w:b/>
              </w:rPr>
              <w:t>Ivona Rogošić</w:t>
            </w:r>
            <w:r>
              <w:t>, učitelj matematike</w:t>
            </w:r>
          </w:p>
          <w:p w:rsidR="001D5F53" w:rsidRDefault="001D5F53" w:rsidP="00100755">
            <w:pPr>
              <w:widowControl w:val="0"/>
              <w:spacing w:line="276" w:lineRule="auto"/>
            </w:pPr>
            <w:r>
              <w:rPr>
                <w:sz w:val="22"/>
                <w:szCs w:val="22"/>
              </w:rPr>
              <w:t>Učenici predmetne nastave</w:t>
            </w:r>
          </w:p>
        </w:tc>
      </w:tr>
      <w:tr w:rsidR="001D5F53" w:rsidTr="00100755">
        <w:trPr>
          <w:trHeight w:val="992"/>
        </w:trPr>
        <w:tc>
          <w:tcPr>
            <w:tcW w:w="3084" w:type="dxa"/>
            <w:tcBorders>
              <w:top w:val="single" w:sz="4" w:space="0" w:color="000000"/>
              <w:left w:val="single" w:sz="4" w:space="0" w:color="000000"/>
              <w:bottom w:val="single" w:sz="4" w:space="0" w:color="000000"/>
              <w:right w:val="single" w:sz="4" w:space="0" w:color="000000"/>
            </w:tcBorders>
            <w:vAlign w:val="center"/>
          </w:tcPr>
          <w:p w:rsidR="001D5F53" w:rsidRDefault="001D5F53" w:rsidP="00100755">
            <w:pPr>
              <w:widowControl w:val="0"/>
              <w:spacing w:line="276" w:lineRule="auto"/>
            </w:pPr>
            <w:r>
              <w:rPr>
                <w:sz w:val="22"/>
                <w:szCs w:val="22"/>
              </w:rPr>
              <w:t>NAČIN REALIZACIJE PROJEKTA:</w:t>
            </w:r>
          </w:p>
          <w:p w:rsidR="001D5F53" w:rsidRDefault="001D5F53" w:rsidP="00100755">
            <w:pPr>
              <w:widowControl w:val="0"/>
              <w:spacing w:line="276" w:lineRule="auto"/>
            </w:pPr>
          </w:p>
        </w:tc>
        <w:tc>
          <w:tcPr>
            <w:tcW w:w="6204" w:type="dxa"/>
            <w:tcBorders>
              <w:top w:val="single" w:sz="4" w:space="0" w:color="000000"/>
              <w:left w:val="single" w:sz="4" w:space="0" w:color="000000"/>
              <w:bottom w:val="single" w:sz="4" w:space="0" w:color="000000"/>
              <w:right w:val="single" w:sz="4" w:space="0" w:color="000000"/>
            </w:tcBorders>
          </w:tcPr>
          <w:p w:rsidR="001D5F53" w:rsidRDefault="003E0374" w:rsidP="001D5F53">
            <w:pPr>
              <w:rPr>
                <w:rFonts w:cstheme="minorHAnsi"/>
              </w:rPr>
            </w:pPr>
            <w:r w:rsidRPr="003E0374">
              <w:rPr>
                <w:rFonts w:cstheme="minorHAnsi"/>
              </w:rPr>
              <w:t>Putem interneta rješavati kviz pitanja</w:t>
            </w:r>
          </w:p>
        </w:tc>
      </w:tr>
      <w:tr w:rsidR="001D5F53" w:rsidTr="00100755">
        <w:tc>
          <w:tcPr>
            <w:tcW w:w="3084" w:type="dxa"/>
            <w:tcBorders>
              <w:top w:val="single" w:sz="4" w:space="0" w:color="000000"/>
              <w:left w:val="single" w:sz="4" w:space="0" w:color="000000"/>
              <w:bottom w:val="single" w:sz="4" w:space="0" w:color="000000"/>
              <w:right w:val="single" w:sz="4" w:space="0" w:color="000000"/>
            </w:tcBorders>
            <w:vAlign w:val="center"/>
          </w:tcPr>
          <w:p w:rsidR="001D5F53" w:rsidRDefault="001D5F53" w:rsidP="00100755">
            <w:pPr>
              <w:widowControl w:val="0"/>
              <w:spacing w:line="276" w:lineRule="auto"/>
            </w:pPr>
            <w:r>
              <w:rPr>
                <w:sz w:val="22"/>
                <w:szCs w:val="22"/>
              </w:rPr>
              <w:t>VREMENIK PROJEKTA:</w:t>
            </w:r>
          </w:p>
        </w:tc>
        <w:tc>
          <w:tcPr>
            <w:tcW w:w="6204" w:type="dxa"/>
            <w:tcBorders>
              <w:top w:val="single" w:sz="4" w:space="0" w:color="000000"/>
              <w:left w:val="single" w:sz="4" w:space="0" w:color="000000"/>
              <w:bottom w:val="single" w:sz="4" w:space="0" w:color="000000"/>
              <w:right w:val="single" w:sz="4" w:space="0" w:color="000000"/>
            </w:tcBorders>
          </w:tcPr>
          <w:p w:rsidR="001D5F53" w:rsidRDefault="003E0374" w:rsidP="00100755">
            <w:pPr>
              <w:widowControl w:val="0"/>
              <w:spacing w:line="276" w:lineRule="auto"/>
            </w:pPr>
            <w:r>
              <w:t>Proljeće 202</w:t>
            </w:r>
            <w:r w:rsidR="00A80197">
              <w:t>6</w:t>
            </w:r>
            <w:r>
              <w:t>.</w:t>
            </w:r>
          </w:p>
        </w:tc>
      </w:tr>
      <w:tr w:rsidR="001D5F53" w:rsidTr="00100755">
        <w:tc>
          <w:tcPr>
            <w:tcW w:w="3084" w:type="dxa"/>
            <w:tcBorders>
              <w:top w:val="single" w:sz="4" w:space="0" w:color="000000"/>
              <w:left w:val="single" w:sz="4" w:space="0" w:color="000000"/>
              <w:bottom w:val="single" w:sz="4" w:space="0" w:color="000000"/>
              <w:right w:val="single" w:sz="4" w:space="0" w:color="000000"/>
            </w:tcBorders>
            <w:vAlign w:val="center"/>
          </w:tcPr>
          <w:p w:rsidR="001D5F53" w:rsidRDefault="001D5F53" w:rsidP="00100755">
            <w:pPr>
              <w:widowControl w:val="0"/>
              <w:spacing w:line="276" w:lineRule="auto"/>
            </w:pPr>
            <w:r>
              <w:rPr>
                <w:sz w:val="22"/>
                <w:szCs w:val="22"/>
              </w:rPr>
              <w:t>TROŠKOVNIK PROJEKTA:</w:t>
            </w:r>
          </w:p>
        </w:tc>
        <w:tc>
          <w:tcPr>
            <w:tcW w:w="6204" w:type="dxa"/>
            <w:tcBorders>
              <w:top w:val="single" w:sz="4" w:space="0" w:color="000000"/>
              <w:left w:val="single" w:sz="4" w:space="0" w:color="000000"/>
              <w:bottom w:val="single" w:sz="4" w:space="0" w:color="000000"/>
              <w:right w:val="single" w:sz="4" w:space="0" w:color="000000"/>
            </w:tcBorders>
          </w:tcPr>
          <w:p w:rsidR="001D5F53" w:rsidRDefault="001D5F53" w:rsidP="00100755">
            <w:pPr>
              <w:widowControl w:val="0"/>
              <w:tabs>
                <w:tab w:val="left" w:pos="7708"/>
              </w:tabs>
              <w:spacing w:line="276" w:lineRule="auto"/>
              <w:rPr>
                <w:color w:val="000000"/>
              </w:rPr>
            </w:pPr>
            <w:r>
              <w:rPr>
                <w:sz w:val="22"/>
                <w:szCs w:val="22"/>
              </w:rPr>
              <w:t>Redovna sredstva škole.</w:t>
            </w:r>
          </w:p>
        </w:tc>
      </w:tr>
      <w:tr w:rsidR="001D5F53" w:rsidTr="00100755">
        <w:tc>
          <w:tcPr>
            <w:tcW w:w="3084" w:type="dxa"/>
            <w:tcBorders>
              <w:top w:val="single" w:sz="4" w:space="0" w:color="000000"/>
              <w:left w:val="single" w:sz="4" w:space="0" w:color="000000"/>
              <w:bottom w:val="single" w:sz="4" w:space="0" w:color="000000"/>
              <w:right w:val="single" w:sz="4" w:space="0" w:color="000000"/>
            </w:tcBorders>
            <w:vAlign w:val="center"/>
          </w:tcPr>
          <w:p w:rsidR="001D5F53" w:rsidRDefault="001D5F53" w:rsidP="00100755">
            <w:pPr>
              <w:widowControl w:val="0"/>
              <w:spacing w:line="276" w:lineRule="auto"/>
            </w:pPr>
            <w:r>
              <w:rPr>
                <w:sz w:val="22"/>
                <w:szCs w:val="22"/>
              </w:rPr>
              <w:t>NAČIN VREDNOVANJA:</w:t>
            </w:r>
          </w:p>
        </w:tc>
        <w:tc>
          <w:tcPr>
            <w:tcW w:w="6204" w:type="dxa"/>
            <w:tcBorders>
              <w:top w:val="nil"/>
              <w:left w:val="nil"/>
              <w:bottom w:val="single" w:sz="4" w:space="0" w:color="auto"/>
              <w:right w:val="single" w:sz="8" w:space="0" w:color="auto"/>
            </w:tcBorders>
            <w:shd w:val="clear" w:color="auto" w:fill="auto"/>
            <w:vAlign w:val="bottom"/>
          </w:tcPr>
          <w:p w:rsidR="003E0374" w:rsidRDefault="003E0374" w:rsidP="003E0374">
            <w:pPr>
              <w:rPr>
                <w:lang w:val="hr-HR" w:bidi="ar-SA"/>
              </w:rPr>
            </w:pPr>
            <w:r>
              <w:t>Rješavati kvizove za vježbu</w:t>
            </w:r>
          </w:p>
          <w:p w:rsidR="001D5F53" w:rsidRPr="007C761D" w:rsidRDefault="003E0374" w:rsidP="003E0374">
            <w:r>
              <w:t>Upješnost rješavanje kviz pitanja na natjecanju</w:t>
            </w:r>
          </w:p>
        </w:tc>
      </w:tr>
      <w:tr w:rsidR="001D5F53" w:rsidTr="00100755">
        <w:tc>
          <w:tcPr>
            <w:tcW w:w="3084" w:type="dxa"/>
            <w:tcBorders>
              <w:top w:val="single" w:sz="4" w:space="0" w:color="000000"/>
              <w:left w:val="single" w:sz="4" w:space="0" w:color="000000"/>
              <w:bottom w:val="single" w:sz="4" w:space="0" w:color="000000"/>
              <w:right w:val="single" w:sz="4" w:space="0" w:color="000000"/>
            </w:tcBorders>
            <w:vAlign w:val="center"/>
          </w:tcPr>
          <w:p w:rsidR="001D5F53" w:rsidRDefault="001D5F53" w:rsidP="00100755">
            <w:pPr>
              <w:widowControl w:val="0"/>
              <w:spacing w:line="276" w:lineRule="auto"/>
            </w:pPr>
            <w:r>
              <w:rPr>
                <w:sz w:val="22"/>
                <w:szCs w:val="22"/>
              </w:rPr>
              <w:t>NAČIN KORIŠTENJA REZULTATA AKTIVNOSTI:</w:t>
            </w:r>
          </w:p>
        </w:tc>
        <w:tc>
          <w:tcPr>
            <w:tcW w:w="6204" w:type="dxa"/>
            <w:tcBorders>
              <w:top w:val="single" w:sz="4" w:space="0" w:color="000000"/>
              <w:left w:val="single" w:sz="4" w:space="0" w:color="000000"/>
              <w:bottom w:val="single" w:sz="4" w:space="0" w:color="000000"/>
              <w:right w:val="single" w:sz="4" w:space="0" w:color="000000"/>
            </w:tcBorders>
          </w:tcPr>
          <w:p w:rsidR="001D5F53" w:rsidRDefault="001D5F53" w:rsidP="00100755">
            <w:pPr>
              <w:pStyle w:val="Default"/>
              <w:widowControl w:val="0"/>
              <w:rPr>
                <w:rFonts w:ascii="Calibri" w:hAnsi="Calibri"/>
                <w:sz w:val="22"/>
                <w:szCs w:val="22"/>
              </w:rPr>
            </w:pPr>
            <w:r>
              <w:rPr>
                <w:rFonts w:ascii="Calibri" w:hAnsi="Calibri"/>
                <w:sz w:val="22"/>
                <w:szCs w:val="22"/>
              </w:rPr>
              <w:t>Prilikom usvajanja novih nastavnih sadržaja</w:t>
            </w:r>
          </w:p>
        </w:tc>
      </w:tr>
    </w:tbl>
    <w:p w:rsidR="00245E5E" w:rsidRDefault="00245E5E">
      <w:pPr>
        <w:rPr>
          <w:sz w:val="28"/>
          <w:szCs w:val="28"/>
        </w:rPr>
      </w:pPr>
    </w:p>
    <w:p w:rsidR="00245E5E" w:rsidRDefault="00245E5E">
      <w:pPr>
        <w:rPr>
          <w:sz w:val="28"/>
          <w:szCs w:val="28"/>
        </w:rPr>
      </w:pPr>
    </w:p>
    <w:p w:rsidR="00245E5E" w:rsidRDefault="00245E5E">
      <w:pPr>
        <w:rPr>
          <w:sz w:val="28"/>
          <w:szCs w:val="28"/>
        </w:rPr>
      </w:pPr>
    </w:p>
    <w:p w:rsidR="00245E5E" w:rsidRDefault="00245E5E">
      <w:pPr>
        <w:rPr>
          <w:sz w:val="28"/>
          <w:szCs w:val="28"/>
        </w:rPr>
      </w:pPr>
    </w:p>
    <w:p w:rsidR="00245E5E" w:rsidRDefault="00245E5E">
      <w:pPr>
        <w:rPr>
          <w:sz w:val="28"/>
          <w:szCs w:val="28"/>
        </w:rPr>
      </w:pPr>
    </w:p>
    <w:p w:rsidR="009341A5" w:rsidRDefault="009341A5">
      <w:pPr>
        <w:rPr>
          <w:sz w:val="28"/>
          <w:szCs w:val="28"/>
        </w:rPr>
      </w:pPr>
    </w:p>
    <w:p w:rsidR="009341A5" w:rsidRDefault="009341A5">
      <w:pPr>
        <w:rPr>
          <w:sz w:val="28"/>
          <w:szCs w:val="28"/>
        </w:rPr>
      </w:pPr>
    </w:p>
    <w:p w:rsidR="009341A5" w:rsidRDefault="009341A5">
      <w:pPr>
        <w:rPr>
          <w:sz w:val="28"/>
          <w:szCs w:val="28"/>
        </w:rPr>
      </w:pPr>
    </w:p>
    <w:p w:rsidR="009341A5" w:rsidRDefault="009341A5">
      <w:pPr>
        <w:rPr>
          <w:sz w:val="28"/>
          <w:szCs w:val="28"/>
        </w:rPr>
      </w:pPr>
    </w:p>
    <w:p w:rsidR="009341A5" w:rsidRDefault="009341A5">
      <w:pPr>
        <w:rPr>
          <w:sz w:val="28"/>
          <w:szCs w:val="28"/>
        </w:rPr>
      </w:pPr>
    </w:p>
    <w:p w:rsidR="00B52C91" w:rsidRDefault="00B52C91">
      <w:pPr>
        <w:pBdr>
          <w:bottom w:val="single" w:sz="4" w:space="1" w:color="000000"/>
        </w:pBdr>
        <w:rPr>
          <w:sz w:val="28"/>
          <w:szCs w:val="28"/>
        </w:rPr>
      </w:pPr>
    </w:p>
    <w:p w:rsidR="00053CA1" w:rsidRDefault="00053CA1">
      <w:pPr>
        <w:pBdr>
          <w:bottom w:val="single" w:sz="4" w:space="1" w:color="000000"/>
        </w:pBdr>
        <w:rPr>
          <w:sz w:val="28"/>
          <w:szCs w:val="28"/>
        </w:rPr>
      </w:pPr>
    </w:p>
    <w:p w:rsidR="00053CA1" w:rsidRDefault="00053CA1">
      <w:pPr>
        <w:pBdr>
          <w:bottom w:val="single" w:sz="4" w:space="1" w:color="000000"/>
        </w:pBdr>
        <w:rPr>
          <w:sz w:val="28"/>
          <w:szCs w:val="28"/>
        </w:rPr>
      </w:pPr>
    </w:p>
    <w:p w:rsidR="00053CA1" w:rsidRDefault="00053CA1">
      <w:pPr>
        <w:pBdr>
          <w:bottom w:val="single" w:sz="4" w:space="1" w:color="000000"/>
        </w:pBdr>
        <w:rPr>
          <w:sz w:val="28"/>
          <w:szCs w:val="28"/>
        </w:rPr>
      </w:pPr>
    </w:p>
    <w:p w:rsidR="00053CA1" w:rsidRDefault="00053CA1">
      <w:pPr>
        <w:pBdr>
          <w:bottom w:val="single" w:sz="4" w:space="1" w:color="000000"/>
        </w:pBdr>
        <w:rPr>
          <w:sz w:val="28"/>
          <w:szCs w:val="28"/>
        </w:rPr>
      </w:pPr>
    </w:p>
    <w:p w:rsidR="00053CA1" w:rsidRDefault="00053CA1">
      <w:pPr>
        <w:pBdr>
          <w:bottom w:val="single" w:sz="4" w:space="1" w:color="000000"/>
        </w:pBdr>
        <w:rPr>
          <w:sz w:val="28"/>
          <w:szCs w:val="28"/>
        </w:rPr>
      </w:pPr>
    </w:p>
    <w:p w:rsidR="00053CA1" w:rsidRDefault="00053CA1">
      <w:pPr>
        <w:pBdr>
          <w:bottom w:val="single" w:sz="4" w:space="1" w:color="000000"/>
        </w:pBdr>
        <w:rPr>
          <w:sz w:val="28"/>
          <w:szCs w:val="28"/>
        </w:rPr>
      </w:pPr>
    </w:p>
    <w:p w:rsidR="00053CA1" w:rsidRDefault="00053CA1">
      <w:pPr>
        <w:pBdr>
          <w:bottom w:val="single" w:sz="4" w:space="1" w:color="000000"/>
        </w:pBdr>
        <w:rPr>
          <w:sz w:val="28"/>
          <w:szCs w:val="28"/>
        </w:rPr>
      </w:pPr>
    </w:p>
    <w:p w:rsidR="002E4432" w:rsidRDefault="002E4432">
      <w:pPr>
        <w:pBdr>
          <w:bottom w:val="single" w:sz="4" w:space="1" w:color="000000"/>
        </w:pBdr>
        <w:rPr>
          <w:sz w:val="28"/>
          <w:szCs w:val="28"/>
        </w:rPr>
      </w:pPr>
    </w:p>
    <w:p w:rsidR="002E4432" w:rsidRDefault="002E4432">
      <w:pPr>
        <w:pBdr>
          <w:bottom w:val="single" w:sz="4" w:space="1" w:color="000000"/>
        </w:pBdr>
        <w:rPr>
          <w:sz w:val="28"/>
          <w:szCs w:val="28"/>
        </w:rPr>
      </w:pPr>
    </w:p>
    <w:p w:rsidR="0033539A" w:rsidRDefault="0033539A">
      <w:pPr>
        <w:pBdr>
          <w:bottom w:val="single" w:sz="4" w:space="1" w:color="000000"/>
        </w:pBdr>
        <w:rPr>
          <w:sz w:val="28"/>
          <w:szCs w:val="28"/>
        </w:rPr>
      </w:pPr>
    </w:p>
    <w:p w:rsidR="002E4432" w:rsidRDefault="002E4432">
      <w:pPr>
        <w:pBdr>
          <w:bottom w:val="single" w:sz="4" w:space="1" w:color="000000"/>
        </w:pBdr>
        <w:rPr>
          <w:sz w:val="28"/>
          <w:szCs w:val="28"/>
        </w:rPr>
      </w:pPr>
    </w:p>
    <w:p w:rsidR="00053CA1" w:rsidRDefault="00053CA1">
      <w:pPr>
        <w:pBdr>
          <w:bottom w:val="single" w:sz="4" w:space="1" w:color="000000"/>
        </w:pBdr>
        <w:rPr>
          <w:sz w:val="28"/>
          <w:szCs w:val="28"/>
        </w:rPr>
      </w:pPr>
    </w:p>
    <w:p w:rsidR="00B52C91" w:rsidRDefault="00B52C91" w:rsidP="00C70B7E">
      <w:pPr>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5988"/>
      </w:tblGrid>
      <w:tr w:rsidR="00A80197" w:rsidRPr="00527863" w:rsidTr="00A80197">
        <w:tc>
          <w:tcPr>
            <w:tcW w:w="3028" w:type="dxa"/>
            <w:tcBorders>
              <w:top w:val="single" w:sz="4" w:space="0" w:color="auto"/>
              <w:left w:val="single" w:sz="4" w:space="0" w:color="auto"/>
              <w:bottom w:val="single" w:sz="4" w:space="0" w:color="auto"/>
              <w:right w:val="single" w:sz="4" w:space="0" w:color="auto"/>
            </w:tcBorders>
            <w:vAlign w:val="center"/>
            <w:hideMark/>
          </w:tcPr>
          <w:p w:rsidR="00A80197" w:rsidRPr="00527863" w:rsidRDefault="00A80197" w:rsidP="00855E78">
            <w:pPr>
              <w:spacing w:line="276" w:lineRule="auto"/>
              <w:rPr>
                <w:rFonts w:ascii="Times New Roman" w:hAnsi="Times New Roman"/>
              </w:rPr>
            </w:pPr>
            <w:r w:rsidRPr="00527863">
              <w:rPr>
                <w:rFonts w:ascii="Times New Roman" w:hAnsi="Times New Roman"/>
              </w:rPr>
              <w:t xml:space="preserve">NAZIV: </w:t>
            </w:r>
          </w:p>
        </w:tc>
        <w:tc>
          <w:tcPr>
            <w:tcW w:w="5988" w:type="dxa"/>
            <w:tcBorders>
              <w:top w:val="single" w:sz="4" w:space="0" w:color="auto"/>
              <w:left w:val="single" w:sz="4" w:space="0" w:color="auto"/>
              <w:bottom w:val="single" w:sz="4" w:space="0" w:color="auto"/>
              <w:right w:val="single" w:sz="4" w:space="0" w:color="auto"/>
            </w:tcBorders>
            <w:hideMark/>
          </w:tcPr>
          <w:p w:rsidR="00A80197" w:rsidRPr="00527863" w:rsidRDefault="00A80197" w:rsidP="00855E78">
            <w:pPr>
              <w:pStyle w:val="Default"/>
              <w:jc w:val="center"/>
              <w:rPr>
                <w:color w:val="auto"/>
              </w:rPr>
            </w:pPr>
            <w:r w:rsidRPr="00527863">
              <w:rPr>
                <w:color w:val="auto"/>
              </w:rPr>
              <w:t>PROJEKT</w:t>
            </w:r>
          </w:p>
          <w:p w:rsidR="00A80197" w:rsidRPr="00527863" w:rsidRDefault="00A80197" w:rsidP="00855E78">
            <w:pPr>
              <w:pStyle w:val="Default"/>
              <w:rPr>
                <w:b/>
                <w:color w:val="auto"/>
              </w:rPr>
            </w:pPr>
            <w:r w:rsidRPr="00527863">
              <w:rPr>
                <w:color w:val="auto"/>
              </w:rPr>
              <w:t xml:space="preserve">               </w:t>
            </w:r>
            <w:r w:rsidRPr="00527863">
              <w:rPr>
                <w:b/>
                <w:color w:val="auto"/>
              </w:rPr>
              <w:t>PRAVILNO RAZVRSTAVAM OTPAD</w:t>
            </w:r>
          </w:p>
        </w:tc>
      </w:tr>
      <w:tr w:rsidR="00A80197" w:rsidRPr="00527863" w:rsidTr="00A80197">
        <w:tc>
          <w:tcPr>
            <w:tcW w:w="3028" w:type="dxa"/>
            <w:tcBorders>
              <w:top w:val="single" w:sz="4" w:space="0" w:color="auto"/>
              <w:left w:val="single" w:sz="4" w:space="0" w:color="auto"/>
              <w:bottom w:val="single" w:sz="4" w:space="0" w:color="auto"/>
              <w:right w:val="single" w:sz="4" w:space="0" w:color="auto"/>
            </w:tcBorders>
            <w:vAlign w:val="center"/>
          </w:tcPr>
          <w:p w:rsidR="00A80197" w:rsidRPr="00527863" w:rsidRDefault="00A80197" w:rsidP="00855E78">
            <w:pPr>
              <w:spacing w:line="276" w:lineRule="auto"/>
              <w:rPr>
                <w:rFonts w:ascii="Times New Roman" w:hAnsi="Times New Roman"/>
              </w:rPr>
            </w:pPr>
            <w:r w:rsidRPr="00527863">
              <w:rPr>
                <w:rFonts w:ascii="Times New Roman" w:hAnsi="Times New Roman"/>
              </w:rPr>
              <w:t>ISHODI:</w:t>
            </w:r>
          </w:p>
          <w:p w:rsidR="00A80197" w:rsidRPr="00527863" w:rsidRDefault="00A80197" w:rsidP="00855E78">
            <w:pPr>
              <w:spacing w:line="276" w:lineRule="auto"/>
              <w:rPr>
                <w:rFonts w:ascii="Times New Roman" w:hAnsi="Times New Roman"/>
              </w:rPr>
            </w:pPr>
          </w:p>
          <w:p w:rsidR="00A80197" w:rsidRPr="00527863" w:rsidRDefault="00A80197" w:rsidP="00855E78">
            <w:pPr>
              <w:spacing w:line="276" w:lineRule="auto"/>
              <w:rPr>
                <w:rFonts w:ascii="Times New Roman" w:hAnsi="Times New Roman"/>
              </w:rPr>
            </w:pPr>
          </w:p>
        </w:tc>
        <w:tc>
          <w:tcPr>
            <w:tcW w:w="5988" w:type="dxa"/>
            <w:tcBorders>
              <w:top w:val="single" w:sz="4" w:space="0" w:color="auto"/>
              <w:left w:val="single" w:sz="4" w:space="0" w:color="auto"/>
              <w:bottom w:val="single" w:sz="4" w:space="0" w:color="auto"/>
              <w:right w:val="single" w:sz="4" w:space="0" w:color="auto"/>
            </w:tcBorders>
            <w:hideMark/>
          </w:tcPr>
          <w:p w:rsidR="00A80197" w:rsidRPr="00527863" w:rsidRDefault="00A80197" w:rsidP="00A80197">
            <w:pPr>
              <w:numPr>
                <w:ilvl w:val="0"/>
                <w:numId w:val="22"/>
              </w:numPr>
              <w:shd w:val="clear" w:color="auto" w:fill="FFFFFF"/>
              <w:suppressAutoHyphens w:val="0"/>
              <w:textAlignment w:val="baseline"/>
              <w:rPr>
                <w:rFonts w:ascii="Times New Roman" w:hAnsi="Times New Roman"/>
                <w:lang w:val="hr-HR" w:eastAsia="hr-HR" w:bidi="ar-SA"/>
              </w:rPr>
            </w:pPr>
            <w:r w:rsidRPr="00527863">
              <w:rPr>
                <w:rFonts w:ascii="Times New Roman" w:hAnsi="Times New Roman"/>
              </w:rPr>
              <w:t xml:space="preserve"> </w:t>
            </w:r>
            <w:r w:rsidRPr="00527863">
              <w:rPr>
                <w:rFonts w:ascii="Times New Roman" w:hAnsi="Times New Roman"/>
                <w:lang w:val="hr-HR" w:eastAsia="hr-HR" w:bidi="ar-SA"/>
              </w:rPr>
              <w:t>zna da postoje različita mjesta za odlaganje različitog otpada</w:t>
            </w:r>
          </w:p>
          <w:p w:rsidR="00A80197" w:rsidRPr="00527863" w:rsidRDefault="00A80197" w:rsidP="00A80197">
            <w:pPr>
              <w:numPr>
                <w:ilvl w:val="0"/>
                <w:numId w:val="22"/>
              </w:numPr>
              <w:shd w:val="clear" w:color="auto" w:fill="FFFFFF"/>
              <w:suppressAutoHyphens w:val="0"/>
              <w:textAlignment w:val="baseline"/>
              <w:rPr>
                <w:rFonts w:ascii="Times New Roman" w:hAnsi="Times New Roman"/>
                <w:lang w:val="hr-HR" w:eastAsia="hr-HR" w:bidi="ar-SA"/>
              </w:rPr>
            </w:pPr>
            <w:r w:rsidRPr="00527863">
              <w:rPr>
                <w:rFonts w:ascii="Times New Roman" w:hAnsi="Times New Roman"/>
                <w:lang w:val="hr-HR" w:eastAsia="hr-HR" w:bidi="ar-SA"/>
              </w:rPr>
              <w:t>zna po boji spremnika sortirati otpad</w:t>
            </w:r>
          </w:p>
          <w:p w:rsidR="00A80197" w:rsidRPr="00527863" w:rsidRDefault="00A80197" w:rsidP="00A80197">
            <w:pPr>
              <w:numPr>
                <w:ilvl w:val="0"/>
                <w:numId w:val="22"/>
              </w:numPr>
              <w:shd w:val="clear" w:color="auto" w:fill="FFFFFF"/>
              <w:suppressAutoHyphens w:val="0"/>
              <w:textAlignment w:val="baseline"/>
              <w:rPr>
                <w:rFonts w:ascii="Times New Roman" w:hAnsi="Times New Roman"/>
                <w:lang w:val="hr-HR" w:eastAsia="hr-HR" w:bidi="ar-SA"/>
              </w:rPr>
            </w:pPr>
            <w:r w:rsidRPr="00527863">
              <w:rPr>
                <w:rFonts w:ascii="Times New Roman" w:hAnsi="Times New Roman"/>
                <w:lang w:val="hr-HR" w:eastAsia="hr-HR" w:bidi="ar-SA"/>
              </w:rPr>
              <w:t>razlikuje materijale- papir, plastiku, staklo, tekstil</w:t>
            </w:r>
          </w:p>
          <w:p w:rsidR="00A80197" w:rsidRPr="00527863" w:rsidRDefault="00A80197" w:rsidP="00A80197">
            <w:pPr>
              <w:numPr>
                <w:ilvl w:val="0"/>
                <w:numId w:val="22"/>
              </w:numPr>
              <w:shd w:val="clear" w:color="auto" w:fill="FFFFFF"/>
              <w:suppressAutoHyphens w:val="0"/>
              <w:textAlignment w:val="baseline"/>
              <w:rPr>
                <w:rFonts w:ascii="Times New Roman" w:hAnsi="Times New Roman"/>
                <w:lang w:val="hr-HR" w:eastAsia="hr-HR" w:bidi="ar-SA"/>
              </w:rPr>
            </w:pPr>
            <w:r w:rsidRPr="00527863">
              <w:rPr>
                <w:rFonts w:ascii="Times New Roman" w:hAnsi="Times New Roman"/>
                <w:lang w:val="hr-HR" w:eastAsia="hr-HR" w:bidi="ar-SA"/>
              </w:rPr>
              <w:t>zna gdje se nalaze spremnici za otpad  i koristi ih</w:t>
            </w:r>
          </w:p>
          <w:p w:rsidR="00A80197" w:rsidRPr="00527863" w:rsidRDefault="00A80197" w:rsidP="00A80197">
            <w:pPr>
              <w:numPr>
                <w:ilvl w:val="0"/>
                <w:numId w:val="22"/>
              </w:numPr>
              <w:shd w:val="clear" w:color="auto" w:fill="FFFFFF"/>
              <w:suppressAutoHyphens w:val="0"/>
              <w:textAlignment w:val="baseline"/>
              <w:rPr>
                <w:rFonts w:ascii="Times New Roman" w:hAnsi="Times New Roman"/>
                <w:lang w:val="hr-HR" w:eastAsia="hr-HR" w:bidi="ar-SA"/>
              </w:rPr>
            </w:pPr>
            <w:r w:rsidRPr="00527863">
              <w:rPr>
                <w:rFonts w:ascii="Times New Roman" w:hAnsi="Times New Roman"/>
                <w:lang w:val="hr-HR" w:eastAsia="hr-HR" w:bidi="ar-SA"/>
              </w:rPr>
              <w:t>razlikuje pojmove- otpad i smeće</w:t>
            </w:r>
          </w:p>
          <w:p w:rsidR="00A80197" w:rsidRPr="00527863" w:rsidRDefault="00A80197" w:rsidP="00A80197">
            <w:pPr>
              <w:numPr>
                <w:ilvl w:val="0"/>
                <w:numId w:val="22"/>
              </w:numPr>
              <w:shd w:val="clear" w:color="auto" w:fill="FFFFFF"/>
              <w:suppressAutoHyphens w:val="0"/>
              <w:textAlignment w:val="baseline"/>
              <w:rPr>
                <w:rFonts w:ascii="Times New Roman" w:hAnsi="Times New Roman"/>
                <w:lang w:val="hr-HR" w:eastAsia="hr-HR" w:bidi="ar-SA"/>
              </w:rPr>
            </w:pPr>
            <w:r w:rsidRPr="00527863">
              <w:rPr>
                <w:rFonts w:ascii="Times New Roman" w:hAnsi="Times New Roman"/>
                <w:lang w:val="hr-HR" w:eastAsia="hr-HR" w:bidi="ar-SA"/>
              </w:rPr>
              <w:t>ima iskustvo u recikliranju papira</w:t>
            </w:r>
          </w:p>
          <w:p w:rsidR="00A80197" w:rsidRPr="00527863" w:rsidRDefault="00A80197" w:rsidP="00A80197">
            <w:pPr>
              <w:numPr>
                <w:ilvl w:val="0"/>
                <w:numId w:val="22"/>
              </w:numPr>
              <w:shd w:val="clear" w:color="auto" w:fill="FFFFFF"/>
              <w:suppressAutoHyphens w:val="0"/>
              <w:textAlignment w:val="baseline"/>
              <w:rPr>
                <w:rFonts w:ascii="Times New Roman" w:hAnsi="Times New Roman"/>
                <w:lang w:val="hr-HR" w:eastAsia="hr-HR" w:bidi="ar-SA"/>
              </w:rPr>
            </w:pPr>
            <w:r w:rsidRPr="00527863">
              <w:rPr>
                <w:rFonts w:ascii="Times New Roman" w:hAnsi="Times New Roman"/>
                <w:lang w:val="hr-HR" w:eastAsia="hr-HR" w:bidi="ar-SA"/>
              </w:rPr>
              <w:t>zna kako se od otpada mogu izraditi predmeti za igru i svakodnevnu uporabu</w:t>
            </w:r>
          </w:p>
          <w:p w:rsidR="00A80197" w:rsidRPr="00527863" w:rsidRDefault="00A80197" w:rsidP="00A80197">
            <w:pPr>
              <w:numPr>
                <w:ilvl w:val="0"/>
                <w:numId w:val="22"/>
              </w:numPr>
              <w:shd w:val="clear" w:color="auto" w:fill="FFFFFF"/>
              <w:suppressAutoHyphens w:val="0"/>
              <w:textAlignment w:val="baseline"/>
              <w:rPr>
                <w:rFonts w:ascii="Times New Roman" w:hAnsi="Times New Roman"/>
                <w:lang w:val="hr-HR" w:eastAsia="hr-HR" w:bidi="ar-SA"/>
              </w:rPr>
            </w:pPr>
            <w:r w:rsidRPr="00527863">
              <w:rPr>
                <w:rFonts w:ascii="Times New Roman" w:hAnsi="Times New Roman"/>
                <w:lang w:val="hr-HR" w:eastAsia="hr-HR" w:bidi="ar-SA"/>
              </w:rPr>
              <w:t>zna na kojim mjestima može očuvanu odjeću i obuću donirati potrebitima</w:t>
            </w:r>
          </w:p>
          <w:p w:rsidR="00A80197" w:rsidRPr="00527863" w:rsidRDefault="00A80197" w:rsidP="00A80197">
            <w:pPr>
              <w:numPr>
                <w:ilvl w:val="0"/>
                <w:numId w:val="22"/>
              </w:numPr>
              <w:shd w:val="clear" w:color="auto" w:fill="FFFFFF"/>
              <w:suppressAutoHyphens w:val="0"/>
              <w:textAlignment w:val="baseline"/>
              <w:rPr>
                <w:rFonts w:ascii="Times New Roman" w:hAnsi="Times New Roman"/>
                <w:lang w:val="hr-HR" w:eastAsia="hr-HR" w:bidi="ar-SA"/>
              </w:rPr>
            </w:pPr>
            <w:r w:rsidRPr="00527863">
              <w:rPr>
                <w:rFonts w:ascii="Times New Roman" w:hAnsi="Times New Roman"/>
                <w:lang w:val="hr-HR" w:eastAsia="hr-HR" w:bidi="ar-SA"/>
              </w:rPr>
              <w:t>ima iskustvo kako tekstil iskoristiti za novi proizvod</w:t>
            </w:r>
          </w:p>
          <w:p w:rsidR="00A80197" w:rsidRPr="00527863" w:rsidRDefault="00A80197" w:rsidP="00A80197">
            <w:pPr>
              <w:numPr>
                <w:ilvl w:val="0"/>
                <w:numId w:val="22"/>
              </w:numPr>
              <w:shd w:val="clear" w:color="auto" w:fill="FFFFFF"/>
              <w:suppressAutoHyphens w:val="0"/>
              <w:textAlignment w:val="baseline"/>
              <w:rPr>
                <w:rFonts w:ascii="Times New Roman" w:hAnsi="Times New Roman"/>
                <w:lang w:val="hr-HR" w:eastAsia="hr-HR" w:bidi="ar-SA"/>
              </w:rPr>
            </w:pPr>
            <w:r w:rsidRPr="00527863">
              <w:rPr>
                <w:rFonts w:ascii="Times New Roman" w:hAnsi="Times New Roman"/>
                <w:lang w:val="hr-HR" w:eastAsia="hr-HR" w:bidi="ar-SA"/>
              </w:rPr>
              <w:t>razumije zašto treba prednost davati platnenim vrećicama, koristi ih i zna izraditi uz pomoć odraslih</w:t>
            </w:r>
          </w:p>
          <w:p w:rsidR="00A80197" w:rsidRPr="00527863" w:rsidRDefault="00A80197" w:rsidP="00A80197">
            <w:pPr>
              <w:numPr>
                <w:ilvl w:val="0"/>
                <w:numId w:val="22"/>
              </w:numPr>
              <w:shd w:val="clear" w:color="auto" w:fill="FFFFFF"/>
              <w:suppressAutoHyphens w:val="0"/>
              <w:textAlignment w:val="baseline"/>
              <w:rPr>
                <w:rFonts w:ascii="Times New Roman" w:hAnsi="Times New Roman"/>
                <w:lang w:val="hr-HR" w:eastAsia="hr-HR" w:bidi="ar-SA"/>
              </w:rPr>
            </w:pPr>
            <w:r w:rsidRPr="00527863">
              <w:rPr>
                <w:rFonts w:ascii="Times New Roman" w:hAnsi="Times New Roman"/>
                <w:lang w:val="hr-HR" w:eastAsia="hr-HR" w:bidi="ar-SA"/>
              </w:rPr>
              <w:t>zna gdje može odložiti upotrijebljene plastične vrećice</w:t>
            </w:r>
          </w:p>
          <w:p w:rsidR="00A80197" w:rsidRPr="00527863" w:rsidRDefault="00A80197" w:rsidP="00A80197">
            <w:pPr>
              <w:numPr>
                <w:ilvl w:val="0"/>
                <w:numId w:val="22"/>
              </w:numPr>
              <w:shd w:val="clear" w:color="auto" w:fill="FFFFFF"/>
              <w:suppressAutoHyphens w:val="0"/>
              <w:textAlignment w:val="baseline"/>
              <w:rPr>
                <w:rFonts w:ascii="Times New Roman" w:hAnsi="Times New Roman"/>
                <w:lang w:val="hr-HR" w:eastAsia="hr-HR" w:bidi="ar-SA"/>
              </w:rPr>
            </w:pPr>
            <w:r w:rsidRPr="00527863">
              <w:rPr>
                <w:rFonts w:ascii="Times New Roman" w:hAnsi="Times New Roman"/>
                <w:lang w:val="hr-HR" w:eastAsia="hr-HR" w:bidi="ar-SA"/>
              </w:rPr>
              <w:t>zna kako može pomoći bolesnima sakupljanjem plastičnih čepova</w:t>
            </w:r>
          </w:p>
          <w:p w:rsidR="00A80197" w:rsidRPr="00527863" w:rsidRDefault="00A80197" w:rsidP="00A80197">
            <w:pPr>
              <w:numPr>
                <w:ilvl w:val="0"/>
                <w:numId w:val="22"/>
              </w:numPr>
              <w:shd w:val="clear" w:color="auto" w:fill="FFFFFF"/>
              <w:suppressAutoHyphens w:val="0"/>
              <w:textAlignment w:val="baseline"/>
              <w:rPr>
                <w:rFonts w:ascii="Times New Roman" w:hAnsi="Times New Roman"/>
                <w:lang w:val="hr-HR" w:eastAsia="hr-HR" w:bidi="ar-SA"/>
              </w:rPr>
            </w:pPr>
            <w:r w:rsidRPr="00527863">
              <w:rPr>
                <w:rFonts w:ascii="Times New Roman" w:hAnsi="Times New Roman"/>
                <w:lang w:val="hr-HR" w:eastAsia="hr-HR" w:bidi="ar-SA"/>
              </w:rPr>
              <w:t>poštuje i uvažava, nadograđuje ideje druge djece</w:t>
            </w:r>
          </w:p>
          <w:p w:rsidR="00A80197" w:rsidRPr="00527863" w:rsidRDefault="00A80197" w:rsidP="00855E78">
            <w:pPr>
              <w:pStyle w:val="Default"/>
              <w:spacing w:after="0"/>
              <w:rPr>
                <w:color w:val="auto"/>
              </w:rPr>
            </w:pPr>
          </w:p>
        </w:tc>
      </w:tr>
      <w:tr w:rsidR="00A80197" w:rsidRPr="00527863" w:rsidTr="00A80197">
        <w:trPr>
          <w:trHeight w:val="579"/>
        </w:trPr>
        <w:tc>
          <w:tcPr>
            <w:tcW w:w="3028" w:type="dxa"/>
            <w:tcBorders>
              <w:top w:val="single" w:sz="4" w:space="0" w:color="auto"/>
              <w:left w:val="single" w:sz="4" w:space="0" w:color="auto"/>
              <w:bottom w:val="single" w:sz="4" w:space="0" w:color="auto"/>
              <w:right w:val="single" w:sz="4" w:space="0" w:color="auto"/>
            </w:tcBorders>
            <w:vAlign w:val="center"/>
            <w:hideMark/>
          </w:tcPr>
          <w:p w:rsidR="00A80197" w:rsidRPr="00527863" w:rsidRDefault="00A80197" w:rsidP="00855E78">
            <w:pPr>
              <w:spacing w:line="276" w:lineRule="auto"/>
              <w:rPr>
                <w:rFonts w:ascii="Times New Roman" w:hAnsi="Times New Roman"/>
              </w:rPr>
            </w:pPr>
            <w:r w:rsidRPr="00527863">
              <w:rPr>
                <w:rFonts w:ascii="Times New Roman" w:hAnsi="Times New Roman"/>
              </w:rPr>
              <w:t>NOSITELJI:</w:t>
            </w:r>
          </w:p>
        </w:tc>
        <w:tc>
          <w:tcPr>
            <w:tcW w:w="5988" w:type="dxa"/>
            <w:tcBorders>
              <w:top w:val="single" w:sz="4" w:space="0" w:color="auto"/>
              <w:left w:val="single" w:sz="4" w:space="0" w:color="auto"/>
              <w:bottom w:val="single" w:sz="4" w:space="0" w:color="auto"/>
              <w:right w:val="single" w:sz="4" w:space="0" w:color="auto"/>
            </w:tcBorders>
            <w:hideMark/>
          </w:tcPr>
          <w:p w:rsidR="00A80197" w:rsidRPr="00527863" w:rsidRDefault="00A80197" w:rsidP="00855E78">
            <w:pPr>
              <w:spacing w:line="276" w:lineRule="auto"/>
              <w:rPr>
                <w:rFonts w:ascii="Times New Roman" w:hAnsi="Times New Roman"/>
              </w:rPr>
            </w:pPr>
            <w:r>
              <w:rPr>
                <w:rFonts w:ascii="Times New Roman" w:hAnsi="Times New Roman"/>
              </w:rPr>
              <w:t>-u</w:t>
            </w:r>
            <w:r w:rsidRPr="00527863">
              <w:rPr>
                <w:rFonts w:ascii="Times New Roman" w:hAnsi="Times New Roman"/>
              </w:rPr>
              <w:t xml:space="preserve">čiteljica Emina </w:t>
            </w:r>
            <w:proofErr w:type="gramStart"/>
            <w:r w:rsidRPr="00527863">
              <w:rPr>
                <w:rFonts w:ascii="Times New Roman" w:hAnsi="Times New Roman"/>
              </w:rPr>
              <w:t>Vranjković</w:t>
            </w:r>
            <w:r>
              <w:rPr>
                <w:rFonts w:ascii="Times New Roman" w:hAnsi="Times New Roman"/>
              </w:rPr>
              <w:t>(</w:t>
            </w:r>
            <w:proofErr w:type="gramEnd"/>
            <w:r>
              <w:rPr>
                <w:rFonts w:ascii="Times New Roman" w:hAnsi="Times New Roman"/>
              </w:rPr>
              <w:t>odgovorna osoba)</w:t>
            </w:r>
          </w:p>
          <w:p w:rsidR="00A80197" w:rsidRPr="00527863" w:rsidRDefault="00A80197" w:rsidP="00855E78">
            <w:pPr>
              <w:spacing w:line="276" w:lineRule="auto"/>
              <w:rPr>
                <w:rFonts w:ascii="Times New Roman" w:hAnsi="Times New Roman"/>
              </w:rPr>
            </w:pPr>
            <w:r>
              <w:rPr>
                <w:rFonts w:ascii="Times New Roman" w:hAnsi="Times New Roman"/>
              </w:rPr>
              <w:t>-u</w:t>
            </w:r>
            <w:r w:rsidRPr="00527863">
              <w:rPr>
                <w:rFonts w:ascii="Times New Roman" w:hAnsi="Times New Roman"/>
              </w:rPr>
              <w:t>čenici 2.b razrednog odjela</w:t>
            </w:r>
          </w:p>
        </w:tc>
      </w:tr>
      <w:tr w:rsidR="00A80197" w:rsidRPr="00527863" w:rsidTr="00A80197">
        <w:trPr>
          <w:trHeight w:val="992"/>
        </w:trPr>
        <w:tc>
          <w:tcPr>
            <w:tcW w:w="3028" w:type="dxa"/>
            <w:tcBorders>
              <w:top w:val="single" w:sz="4" w:space="0" w:color="auto"/>
              <w:left w:val="single" w:sz="4" w:space="0" w:color="auto"/>
              <w:bottom w:val="single" w:sz="4" w:space="0" w:color="auto"/>
              <w:right w:val="single" w:sz="4" w:space="0" w:color="auto"/>
            </w:tcBorders>
            <w:vAlign w:val="center"/>
          </w:tcPr>
          <w:p w:rsidR="00A80197" w:rsidRPr="00527863" w:rsidRDefault="00A80197" w:rsidP="00855E78">
            <w:pPr>
              <w:spacing w:line="276" w:lineRule="auto"/>
              <w:rPr>
                <w:rFonts w:ascii="Times New Roman" w:hAnsi="Times New Roman"/>
              </w:rPr>
            </w:pPr>
            <w:r w:rsidRPr="00527863">
              <w:rPr>
                <w:rFonts w:ascii="Times New Roman" w:hAnsi="Times New Roman"/>
              </w:rPr>
              <w:t>NAČIN REALIZACIJE PROJEKTA:</w:t>
            </w:r>
          </w:p>
        </w:tc>
        <w:tc>
          <w:tcPr>
            <w:tcW w:w="5988" w:type="dxa"/>
            <w:tcBorders>
              <w:top w:val="single" w:sz="4" w:space="0" w:color="auto"/>
              <w:left w:val="single" w:sz="4" w:space="0" w:color="auto"/>
              <w:bottom w:val="single" w:sz="4" w:space="0" w:color="auto"/>
              <w:right w:val="single" w:sz="4" w:space="0" w:color="auto"/>
            </w:tcBorders>
            <w:hideMark/>
          </w:tcPr>
          <w:p w:rsidR="00A80197" w:rsidRPr="00527863" w:rsidRDefault="00A80197" w:rsidP="00855E78">
            <w:pPr>
              <w:pStyle w:val="Default"/>
              <w:rPr>
                <w:color w:val="auto"/>
              </w:rPr>
            </w:pPr>
            <w:r w:rsidRPr="00527863">
              <w:rPr>
                <w:color w:val="auto"/>
              </w:rPr>
              <w:t xml:space="preserve">-metoda demonstracije, razgovora, promatranja </w:t>
            </w:r>
          </w:p>
        </w:tc>
      </w:tr>
      <w:tr w:rsidR="00A80197" w:rsidRPr="00527863" w:rsidTr="00A80197">
        <w:tc>
          <w:tcPr>
            <w:tcW w:w="3028" w:type="dxa"/>
            <w:tcBorders>
              <w:top w:val="single" w:sz="4" w:space="0" w:color="auto"/>
              <w:left w:val="single" w:sz="4" w:space="0" w:color="auto"/>
              <w:bottom w:val="single" w:sz="4" w:space="0" w:color="auto"/>
              <w:right w:val="single" w:sz="4" w:space="0" w:color="auto"/>
            </w:tcBorders>
            <w:vAlign w:val="center"/>
            <w:hideMark/>
          </w:tcPr>
          <w:p w:rsidR="00A80197" w:rsidRPr="00527863" w:rsidRDefault="00A80197" w:rsidP="00855E78">
            <w:pPr>
              <w:spacing w:line="276" w:lineRule="auto"/>
              <w:rPr>
                <w:rFonts w:ascii="Times New Roman" w:hAnsi="Times New Roman"/>
              </w:rPr>
            </w:pPr>
            <w:r w:rsidRPr="00527863">
              <w:rPr>
                <w:rFonts w:ascii="Times New Roman" w:hAnsi="Times New Roman"/>
              </w:rPr>
              <w:t>VREMENIK PROJEKTA:</w:t>
            </w:r>
          </w:p>
        </w:tc>
        <w:tc>
          <w:tcPr>
            <w:tcW w:w="5988" w:type="dxa"/>
            <w:tcBorders>
              <w:top w:val="single" w:sz="4" w:space="0" w:color="auto"/>
              <w:left w:val="single" w:sz="4" w:space="0" w:color="auto"/>
              <w:bottom w:val="single" w:sz="4" w:space="0" w:color="auto"/>
              <w:right w:val="single" w:sz="4" w:space="0" w:color="auto"/>
            </w:tcBorders>
            <w:hideMark/>
          </w:tcPr>
          <w:p w:rsidR="00A80197" w:rsidRPr="00527863" w:rsidRDefault="00A80197" w:rsidP="00855E78">
            <w:pPr>
              <w:pStyle w:val="Default"/>
              <w:rPr>
                <w:color w:val="auto"/>
              </w:rPr>
            </w:pPr>
            <w:r w:rsidRPr="00527863">
              <w:rPr>
                <w:color w:val="auto"/>
              </w:rPr>
              <w:t xml:space="preserve">-prema </w:t>
            </w:r>
            <w:r>
              <w:rPr>
                <w:color w:val="auto"/>
              </w:rPr>
              <w:t>nastavnom planu i programu P</w:t>
            </w:r>
            <w:r w:rsidRPr="00527863">
              <w:rPr>
                <w:color w:val="auto"/>
              </w:rPr>
              <w:t xml:space="preserve">rirode i društva, tijekom školske </w:t>
            </w:r>
            <w:proofErr w:type="gramStart"/>
            <w:r w:rsidRPr="00527863">
              <w:rPr>
                <w:color w:val="auto"/>
              </w:rPr>
              <w:t>godine  te</w:t>
            </w:r>
            <w:proofErr w:type="gramEnd"/>
            <w:r w:rsidRPr="00527863">
              <w:rPr>
                <w:color w:val="auto"/>
              </w:rPr>
              <w:t xml:space="preserve"> na satovima Izvannastavne aktivnosti</w:t>
            </w:r>
            <w:r>
              <w:rPr>
                <w:color w:val="auto"/>
              </w:rPr>
              <w:t xml:space="preserve"> Mali kreativci</w:t>
            </w:r>
          </w:p>
        </w:tc>
      </w:tr>
      <w:tr w:rsidR="00A80197" w:rsidRPr="00527863" w:rsidTr="00A80197">
        <w:tc>
          <w:tcPr>
            <w:tcW w:w="3028" w:type="dxa"/>
            <w:tcBorders>
              <w:top w:val="single" w:sz="4" w:space="0" w:color="auto"/>
              <w:left w:val="single" w:sz="4" w:space="0" w:color="auto"/>
              <w:bottom w:val="single" w:sz="4" w:space="0" w:color="auto"/>
              <w:right w:val="single" w:sz="4" w:space="0" w:color="auto"/>
            </w:tcBorders>
            <w:vAlign w:val="center"/>
            <w:hideMark/>
          </w:tcPr>
          <w:p w:rsidR="00A80197" w:rsidRPr="00527863" w:rsidRDefault="00A80197" w:rsidP="00855E78">
            <w:pPr>
              <w:spacing w:line="276" w:lineRule="auto"/>
              <w:rPr>
                <w:rFonts w:ascii="Times New Roman" w:hAnsi="Times New Roman"/>
              </w:rPr>
            </w:pPr>
            <w:r w:rsidRPr="00527863">
              <w:rPr>
                <w:rFonts w:ascii="Times New Roman" w:hAnsi="Times New Roman"/>
              </w:rPr>
              <w:t>TROŠKOVNIK PROJEKTA:</w:t>
            </w:r>
          </w:p>
        </w:tc>
        <w:tc>
          <w:tcPr>
            <w:tcW w:w="5988" w:type="dxa"/>
            <w:tcBorders>
              <w:top w:val="single" w:sz="4" w:space="0" w:color="auto"/>
              <w:left w:val="single" w:sz="4" w:space="0" w:color="auto"/>
              <w:bottom w:val="single" w:sz="4" w:space="0" w:color="auto"/>
              <w:right w:val="single" w:sz="4" w:space="0" w:color="auto"/>
            </w:tcBorders>
            <w:hideMark/>
          </w:tcPr>
          <w:p w:rsidR="00A80197" w:rsidRPr="00527863" w:rsidRDefault="00A80197" w:rsidP="00855E78">
            <w:pPr>
              <w:pStyle w:val="Default"/>
              <w:rPr>
                <w:color w:val="auto"/>
              </w:rPr>
            </w:pPr>
            <w:r w:rsidRPr="00527863">
              <w:rPr>
                <w:color w:val="auto"/>
              </w:rPr>
              <w:t xml:space="preserve">-sredstva za izradu </w:t>
            </w:r>
            <w:proofErr w:type="gramStart"/>
            <w:r w:rsidRPr="00527863">
              <w:rPr>
                <w:color w:val="auto"/>
              </w:rPr>
              <w:t>plakata  i</w:t>
            </w:r>
            <w:proofErr w:type="gramEnd"/>
            <w:r w:rsidRPr="00527863">
              <w:rPr>
                <w:color w:val="auto"/>
              </w:rPr>
              <w:t xml:space="preserve"> eko-letaka, te platnenih vrećica</w:t>
            </w:r>
          </w:p>
        </w:tc>
      </w:tr>
      <w:tr w:rsidR="00A80197" w:rsidRPr="00527863" w:rsidTr="00A80197">
        <w:tc>
          <w:tcPr>
            <w:tcW w:w="3028" w:type="dxa"/>
            <w:tcBorders>
              <w:top w:val="single" w:sz="4" w:space="0" w:color="auto"/>
              <w:left w:val="single" w:sz="4" w:space="0" w:color="auto"/>
              <w:bottom w:val="single" w:sz="4" w:space="0" w:color="auto"/>
              <w:right w:val="single" w:sz="4" w:space="0" w:color="auto"/>
            </w:tcBorders>
            <w:vAlign w:val="center"/>
            <w:hideMark/>
          </w:tcPr>
          <w:p w:rsidR="00A80197" w:rsidRPr="00527863" w:rsidRDefault="00A80197" w:rsidP="00855E78">
            <w:pPr>
              <w:spacing w:line="276" w:lineRule="auto"/>
              <w:rPr>
                <w:rFonts w:ascii="Times New Roman" w:hAnsi="Times New Roman"/>
              </w:rPr>
            </w:pPr>
            <w:r w:rsidRPr="00527863">
              <w:rPr>
                <w:rFonts w:ascii="Times New Roman" w:hAnsi="Times New Roman"/>
              </w:rPr>
              <w:t>NAČIN VREDNOVANJA:</w:t>
            </w:r>
          </w:p>
        </w:tc>
        <w:tc>
          <w:tcPr>
            <w:tcW w:w="5988" w:type="dxa"/>
            <w:tcBorders>
              <w:top w:val="single" w:sz="4" w:space="0" w:color="auto"/>
              <w:left w:val="single" w:sz="4" w:space="0" w:color="auto"/>
              <w:bottom w:val="single" w:sz="4" w:space="0" w:color="auto"/>
              <w:right w:val="single" w:sz="4" w:space="0" w:color="auto"/>
            </w:tcBorders>
            <w:hideMark/>
          </w:tcPr>
          <w:p w:rsidR="00A80197" w:rsidRPr="00527863" w:rsidRDefault="00A80197" w:rsidP="00855E78">
            <w:pPr>
              <w:pStyle w:val="Default"/>
              <w:rPr>
                <w:color w:val="auto"/>
              </w:rPr>
            </w:pPr>
            <w:r w:rsidRPr="00527863">
              <w:rPr>
                <w:color w:val="auto"/>
              </w:rPr>
              <w:t xml:space="preserve">-opisno praćenje zalaganja, zapažanja i zaključivanja učenika </w:t>
            </w:r>
          </w:p>
        </w:tc>
      </w:tr>
      <w:tr w:rsidR="00A80197" w:rsidRPr="00527863" w:rsidTr="00A80197">
        <w:tc>
          <w:tcPr>
            <w:tcW w:w="3028" w:type="dxa"/>
            <w:tcBorders>
              <w:top w:val="single" w:sz="4" w:space="0" w:color="auto"/>
              <w:left w:val="single" w:sz="4" w:space="0" w:color="auto"/>
              <w:bottom w:val="single" w:sz="4" w:space="0" w:color="auto"/>
              <w:right w:val="single" w:sz="4" w:space="0" w:color="auto"/>
            </w:tcBorders>
            <w:vAlign w:val="center"/>
            <w:hideMark/>
          </w:tcPr>
          <w:p w:rsidR="00A80197" w:rsidRPr="00527863" w:rsidRDefault="00A80197" w:rsidP="00855E78">
            <w:pPr>
              <w:spacing w:line="276" w:lineRule="auto"/>
              <w:rPr>
                <w:rFonts w:ascii="Times New Roman" w:hAnsi="Times New Roman"/>
              </w:rPr>
            </w:pPr>
            <w:r w:rsidRPr="00527863">
              <w:rPr>
                <w:rFonts w:ascii="Times New Roman" w:hAnsi="Times New Roman"/>
              </w:rPr>
              <w:t>NAČIN KORIŠTENJA REZULTATA AKTIVNOSTI:</w:t>
            </w:r>
          </w:p>
        </w:tc>
        <w:tc>
          <w:tcPr>
            <w:tcW w:w="5988" w:type="dxa"/>
            <w:tcBorders>
              <w:top w:val="single" w:sz="4" w:space="0" w:color="auto"/>
              <w:left w:val="single" w:sz="4" w:space="0" w:color="auto"/>
              <w:bottom w:val="single" w:sz="4" w:space="0" w:color="auto"/>
              <w:right w:val="single" w:sz="4" w:space="0" w:color="auto"/>
            </w:tcBorders>
            <w:hideMark/>
          </w:tcPr>
          <w:p w:rsidR="00A80197" w:rsidRPr="00527863" w:rsidRDefault="00A80197" w:rsidP="00855E78">
            <w:pPr>
              <w:pStyle w:val="Default"/>
              <w:spacing w:after="0"/>
              <w:rPr>
                <w:color w:val="auto"/>
              </w:rPr>
            </w:pPr>
            <w:r w:rsidRPr="00527863">
              <w:rPr>
                <w:color w:val="auto"/>
              </w:rPr>
              <w:t xml:space="preserve">-primjena rezultata u nastavi prirode i društva </w:t>
            </w:r>
          </w:p>
          <w:p w:rsidR="00A80197" w:rsidRPr="00527863" w:rsidRDefault="00A80197" w:rsidP="00855E78">
            <w:pPr>
              <w:pStyle w:val="Default"/>
              <w:spacing w:after="0"/>
              <w:rPr>
                <w:color w:val="auto"/>
              </w:rPr>
            </w:pPr>
            <w:r w:rsidRPr="00527863">
              <w:rPr>
                <w:color w:val="auto"/>
              </w:rPr>
              <w:t xml:space="preserve">-korelacija s drugim nastavnim predmetima </w:t>
            </w:r>
          </w:p>
          <w:p w:rsidR="00A80197" w:rsidRPr="00527863" w:rsidRDefault="00A80197" w:rsidP="00855E78">
            <w:pPr>
              <w:pStyle w:val="Default"/>
              <w:spacing w:after="0"/>
              <w:rPr>
                <w:color w:val="auto"/>
              </w:rPr>
            </w:pPr>
            <w:r w:rsidRPr="00527863">
              <w:rPr>
                <w:color w:val="auto"/>
              </w:rPr>
              <w:t xml:space="preserve">-primjena u svakodnevnom životu </w:t>
            </w:r>
          </w:p>
          <w:p w:rsidR="00A80197" w:rsidRPr="00527863" w:rsidRDefault="00A80197" w:rsidP="00855E78">
            <w:pPr>
              <w:pStyle w:val="Default"/>
              <w:spacing w:after="0"/>
              <w:rPr>
                <w:color w:val="auto"/>
              </w:rPr>
            </w:pPr>
            <w:r w:rsidRPr="00527863">
              <w:rPr>
                <w:color w:val="auto"/>
              </w:rPr>
              <w:t>-jačanje ekološke svijesti u zajednici</w:t>
            </w:r>
          </w:p>
        </w:tc>
      </w:tr>
    </w:tbl>
    <w:p w:rsidR="00B52C91" w:rsidRDefault="00B52C91">
      <w:pPr>
        <w:rPr>
          <w:sz w:val="28"/>
          <w:szCs w:val="28"/>
          <w:lang w:val="it-IT"/>
        </w:rPr>
      </w:pPr>
      <w:bookmarkStart w:id="4" w:name="_Hlk83051930"/>
      <w:bookmarkEnd w:id="4"/>
    </w:p>
    <w:p w:rsidR="00B52C91" w:rsidRDefault="00B52C91" w:rsidP="00541E3C">
      <w:pPr>
        <w:rPr>
          <w:sz w:val="28"/>
          <w:szCs w:val="28"/>
          <w:lang w:val="it-IT"/>
        </w:rPr>
      </w:pPr>
    </w:p>
    <w:p w:rsidR="00A80197" w:rsidRDefault="00A80197" w:rsidP="00541E3C">
      <w:pPr>
        <w:rPr>
          <w:sz w:val="28"/>
          <w:szCs w:val="28"/>
          <w:lang w:val="it-IT"/>
        </w:rPr>
      </w:pPr>
    </w:p>
    <w:p w:rsidR="00541E3C" w:rsidRPr="00541E3C" w:rsidRDefault="00541E3C" w:rsidP="00541E3C">
      <w:pPr>
        <w:pBdr>
          <w:top w:val="single" w:sz="4" w:space="1" w:color="auto"/>
        </w:pBdr>
        <w:suppressAutoHyphens w:val="0"/>
        <w:rPr>
          <w:rFonts w:ascii="Calibri" w:hAnsi="Calibri"/>
          <w:sz w:val="28"/>
          <w:szCs w:val="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541E3C" w:rsidRPr="00541E3C" w:rsidTr="00100755">
        <w:trPr>
          <w:trHeight w:val="626"/>
        </w:trPr>
        <w:tc>
          <w:tcPr>
            <w:tcW w:w="4644" w:type="dxa"/>
            <w:tcBorders>
              <w:top w:val="single" w:sz="4" w:space="0" w:color="auto"/>
              <w:left w:val="single" w:sz="4" w:space="0" w:color="auto"/>
              <w:bottom w:val="single" w:sz="4" w:space="0" w:color="auto"/>
              <w:right w:val="single" w:sz="4" w:space="0" w:color="auto"/>
            </w:tcBorders>
          </w:tcPr>
          <w:p w:rsidR="00541E3C" w:rsidRPr="00541E3C" w:rsidRDefault="00541E3C" w:rsidP="00541E3C">
            <w:pPr>
              <w:suppressAutoHyphens w:val="0"/>
              <w:rPr>
                <w:rFonts w:ascii="Verdana" w:hAnsi="Verdana"/>
                <w:sz w:val="28"/>
                <w:szCs w:val="28"/>
              </w:rPr>
            </w:pPr>
          </w:p>
          <w:p w:rsidR="00541E3C" w:rsidRPr="00541E3C" w:rsidRDefault="00541E3C" w:rsidP="00541E3C">
            <w:pPr>
              <w:suppressAutoHyphens w:val="0"/>
              <w:rPr>
                <w:rFonts w:ascii="Verdana" w:hAnsi="Verdana"/>
                <w:sz w:val="28"/>
                <w:szCs w:val="28"/>
              </w:rPr>
            </w:pPr>
            <w:r w:rsidRPr="00541E3C">
              <w:rPr>
                <w:rFonts w:ascii="Verdana" w:hAnsi="Verdana"/>
                <w:sz w:val="28"/>
                <w:szCs w:val="28"/>
              </w:rPr>
              <w:t xml:space="preserve">NAZIV: </w:t>
            </w:r>
          </w:p>
          <w:p w:rsidR="00541E3C" w:rsidRPr="00541E3C" w:rsidRDefault="00541E3C" w:rsidP="00541E3C">
            <w:pPr>
              <w:suppressAutoHyphens w:val="0"/>
              <w:rPr>
                <w:rFonts w:ascii="Verdana" w:hAnsi="Verdana"/>
                <w:sz w:val="28"/>
                <w:szCs w:val="28"/>
              </w:rPr>
            </w:pPr>
          </w:p>
        </w:tc>
        <w:tc>
          <w:tcPr>
            <w:tcW w:w="4644" w:type="dxa"/>
            <w:tcBorders>
              <w:top w:val="single" w:sz="4" w:space="0" w:color="auto"/>
              <w:left w:val="single" w:sz="4" w:space="0" w:color="auto"/>
              <w:bottom w:val="single" w:sz="4" w:space="0" w:color="auto"/>
              <w:right w:val="single" w:sz="4" w:space="0" w:color="auto"/>
            </w:tcBorders>
          </w:tcPr>
          <w:p w:rsidR="00541E3C" w:rsidRPr="00541E3C" w:rsidRDefault="00541E3C" w:rsidP="00541E3C">
            <w:pPr>
              <w:suppressAutoHyphens w:val="0"/>
              <w:rPr>
                <w:rFonts w:ascii="Verdana" w:hAnsi="Verdana"/>
                <w:b/>
                <w:sz w:val="28"/>
                <w:szCs w:val="28"/>
                <w:lang w:val="it-IT"/>
              </w:rPr>
            </w:pPr>
          </w:p>
          <w:p w:rsidR="00541E3C" w:rsidRPr="00541E3C" w:rsidRDefault="00533528" w:rsidP="00541E3C">
            <w:pPr>
              <w:suppressAutoHyphens w:val="0"/>
              <w:rPr>
                <w:rFonts w:ascii="Calibri" w:hAnsi="Calibri"/>
                <w:b/>
                <w:sz w:val="28"/>
                <w:szCs w:val="28"/>
                <w:lang w:val="it-IT"/>
              </w:rPr>
            </w:pPr>
            <w:r>
              <w:rPr>
                <w:rFonts w:ascii="Calibri" w:hAnsi="Calibri"/>
                <w:b/>
                <w:sz w:val="28"/>
                <w:szCs w:val="28"/>
                <w:lang w:val="it-IT"/>
              </w:rPr>
              <w:t>Crtamo vježbe</w:t>
            </w:r>
          </w:p>
        </w:tc>
      </w:tr>
      <w:tr w:rsidR="00541E3C" w:rsidRPr="00541E3C" w:rsidTr="00100755">
        <w:trPr>
          <w:trHeight w:val="2297"/>
        </w:trPr>
        <w:tc>
          <w:tcPr>
            <w:tcW w:w="4644" w:type="dxa"/>
            <w:tcBorders>
              <w:top w:val="single" w:sz="4" w:space="0" w:color="auto"/>
              <w:left w:val="single" w:sz="4" w:space="0" w:color="auto"/>
              <w:bottom w:val="single" w:sz="4" w:space="0" w:color="auto"/>
              <w:right w:val="single" w:sz="4" w:space="0" w:color="auto"/>
            </w:tcBorders>
          </w:tcPr>
          <w:p w:rsidR="00541E3C" w:rsidRPr="00541E3C" w:rsidRDefault="00541E3C" w:rsidP="00541E3C">
            <w:pPr>
              <w:suppressAutoHyphens w:val="0"/>
              <w:rPr>
                <w:rFonts w:ascii="Calibri" w:hAnsi="Calibri"/>
              </w:rPr>
            </w:pPr>
            <w:r w:rsidRPr="00541E3C">
              <w:rPr>
                <w:rFonts w:ascii="Calibri" w:hAnsi="Calibri"/>
              </w:rPr>
              <w:t>CILJEVI:</w:t>
            </w:r>
          </w:p>
          <w:p w:rsidR="00541E3C" w:rsidRPr="00541E3C" w:rsidRDefault="00541E3C" w:rsidP="00541E3C">
            <w:pPr>
              <w:suppressAutoHyphens w:val="0"/>
              <w:rPr>
                <w:rFonts w:ascii="Calibri" w:hAnsi="Calibri"/>
              </w:rPr>
            </w:pPr>
          </w:p>
        </w:tc>
        <w:tc>
          <w:tcPr>
            <w:tcW w:w="4644" w:type="dxa"/>
            <w:tcBorders>
              <w:top w:val="single" w:sz="4" w:space="0" w:color="auto"/>
              <w:left w:val="single" w:sz="4" w:space="0" w:color="auto"/>
              <w:bottom w:val="single" w:sz="4" w:space="0" w:color="auto"/>
              <w:right w:val="single" w:sz="4" w:space="0" w:color="auto"/>
            </w:tcBorders>
            <w:hideMark/>
          </w:tcPr>
          <w:p w:rsidR="00F743D6" w:rsidRDefault="00F743D6" w:rsidP="00F743D6">
            <w:pPr>
              <w:rPr>
                <w:lang w:val="hr-HR" w:bidi="ar-SA"/>
              </w:rPr>
            </w:pPr>
            <w:r>
              <w:t xml:space="preserve">Razvijanje motorike ruku, kombinatorike, </w:t>
            </w:r>
          </w:p>
          <w:p w:rsidR="00F743D6" w:rsidRDefault="00F743D6" w:rsidP="00F743D6">
            <w:r>
              <w:t>upoznavanje strukture vježbi, različitih položaja tijela i njihovih naziva.</w:t>
            </w:r>
          </w:p>
          <w:p w:rsidR="00541E3C" w:rsidRPr="00F743D6" w:rsidRDefault="00541E3C" w:rsidP="00541E3C">
            <w:pPr>
              <w:tabs>
                <w:tab w:val="left" w:pos="4395"/>
              </w:tabs>
              <w:suppressAutoHyphens w:val="0"/>
              <w:ind w:right="-306"/>
              <w:rPr>
                <w:rFonts w:ascii="Calibri" w:eastAsiaTheme="minorHAnsi" w:hAnsi="Calibri" w:cstheme="minorBidi"/>
                <w:lang w:val="it-IT"/>
              </w:rPr>
            </w:pPr>
          </w:p>
          <w:p w:rsidR="00541E3C" w:rsidRPr="00541E3C" w:rsidRDefault="00541E3C" w:rsidP="00541E3C">
            <w:pPr>
              <w:suppressAutoHyphens w:val="0"/>
              <w:rPr>
                <w:rFonts w:ascii="Calibri" w:eastAsiaTheme="minorHAnsi" w:hAnsi="Calibri" w:cstheme="minorBidi"/>
                <w:szCs w:val="32"/>
                <w:lang w:val="it-IT"/>
              </w:rPr>
            </w:pPr>
          </w:p>
          <w:p w:rsidR="00541E3C" w:rsidRPr="00541E3C" w:rsidRDefault="00541E3C" w:rsidP="00541E3C">
            <w:pPr>
              <w:suppressAutoHyphens w:val="0"/>
              <w:rPr>
                <w:rFonts w:ascii="Calibri" w:eastAsiaTheme="minorHAnsi" w:hAnsi="Calibri" w:cstheme="minorBidi"/>
                <w:szCs w:val="32"/>
                <w:lang w:val="it-IT"/>
              </w:rPr>
            </w:pPr>
            <w:r w:rsidRPr="00541E3C">
              <w:rPr>
                <w:rFonts w:ascii="Calibri" w:eastAsiaTheme="minorHAnsi" w:hAnsi="Calibri" w:cstheme="minorBidi"/>
                <w:szCs w:val="32"/>
                <w:lang w:val="it-IT"/>
              </w:rPr>
              <w:t xml:space="preserve">                        </w:t>
            </w:r>
          </w:p>
        </w:tc>
      </w:tr>
      <w:tr w:rsidR="00541E3C" w:rsidRPr="00541E3C" w:rsidTr="00100755">
        <w:tc>
          <w:tcPr>
            <w:tcW w:w="4644" w:type="dxa"/>
            <w:tcBorders>
              <w:top w:val="single" w:sz="4" w:space="0" w:color="auto"/>
              <w:left w:val="single" w:sz="4" w:space="0" w:color="auto"/>
              <w:bottom w:val="single" w:sz="4" w:space="0" w:color="auto"/>
              <w:right w:val="single" w:sz="4" w:space="0" w:color="auto"/>
            </w:tcBorders>
            <w:hideMark/>
          </w:tcPr>
          <w:p w:rsidR="00541E3C" w:rsidRPr="00541E3C" w:rsidRDefault="00541E3C" w:rsidP="00541E3C">
            <w:pPr>
              <w:suppressAutoHyphens w:val="0"/>
              <w:rPr>
                <w:rFonts w:ascii="Calibri" w:hAnsi="Calibri"/>
              </w:rPr>
            </w:pPr>
            <w:r w:rsidRPr="00541E3C">
              <w:rPr>
                <w:rFonts w:ascii="Calibri" w:hAnsi="Calibri"/>
              </w:rPr>
              <w:t>NOSITELJI:</w:t>
            </w:r>
          </w:p>
        </w:tc>
        <w:tc>
          <w:tcPr>
            <w:tcW w:w="4644" w:type="dxa"/>
            <w:tcBorders>
              <w:top w:val="single" w:sz="4" w:space="0" w:color="auto"/>
              <w:left w:val="single" w:sz="4" w:space="0" w:color="auto"/>
              <w:bottom w:val="single" w:sz="4" w:space="0" w:color="auto"/>
              <w:right w:val="single" w:sz="4" w:space="0" w:color="auto"/>
            </w:tcBorders>
            <w:hideMark/>
          </w:tcPr>
          <w:p w:rsidR="00541E3C" w:rsidRPr="00541E3C" w:rsidRDefault="00541E3C" w:rsidP="00541E3C">
            <w:pPr>
              <w:tabs>
                <w:tab w:val="left" w:pos="4395"/>
                <w:tab w:val="left" w:pos="9072"/>
              </w:tabs>
              <w:suppressAutoHyphens w:val="0"/>
              <w:rPr>
                <w:rFonts w:ascii="Calibri" w:eastAsiaTheme="minorHAnsi" w:hAnsi="Calibri" w:cstheme="minorBidi"/>
                <w:lang w:val="it-IT"/>
              </w:rPr>
            </w:pPr>
            <w:r w:rsidRPr="00541E3C">
              <w:rPr>
                <w:rFonts w:ascii="Calibri" w:eastAsiaTheme="minorHAnsi" w:hAnsi="Calibri" w:cstheme="minorBidi"/>
                <w:lang w:val="it-IT"/>
              </w:rPr>
              <w:t xml:space="preserve">- učenici   </w:t>
            </w:r>
            <w:r w:rsidR="00F743D6">
              <w:rPr>
                <w:rFonts w:ascii="Calibri" w:eastAsiaTheme="minorHAnsi" w:hAnsi="Calibri" w:cstheme="minorBidi"/>
                <w:lang w:val="it-IT"/>
              </w:rPr>
              <w:t>5</w:t>
            </w:r>
            <w:r w:rsidRPr="00541E3C">
              <w:rPr>
                <w:rFonts w:ascii="Calibri" w:eastAsiaTheme="minorHAnsi" w:hAnsi="Calibri" w:cstheme="minorBidi"/>
                <w:lang w:val="it-IT"/>
              </w:rPr>
              <w:t xml:space="preserve">.-ih </w:t>
            </w:r>
            <w:r w:rsidR="00F743D6">
              <w:rPr>
                <w:rFonts w:ascii="Calibri" w:eastAsiaTheme="minorHAnsi" w:hAnsi="Calibri" w:cstheme="minorBidi"/>
                <w:lang w:val="it-IT"/>
              </w:rPr>
              <w:t xml:space="preserve">i </w:t>
            </w:r>
            <w:proofErr w:type="gramStart"/>
            <w:r w:rsidR="00F743D6">
              <w:rPr>
                <w:rFonts w:ascii="Calibri" w:eastAsiaTheme="minorHAnsi" w:hAnsi="Calibri" w:cstheme="minorBidi"/>
                <w:lang w:val="it-IT"/>
              </w:rPr>
              <w:t>6.-</w:t>
            </w:r>
            <w:proofErr w:type="gramEnd"/>
            <w:r w:rsidR="00F743D6">
              <w:rPr>
                <w:rFonts w:ascii="Calibri" w:eastAsiaTheme="minorHAnsi" w:hAnsi="Calibri" w:cstheme="minorBidi"/>
                <w:lang w:val="it-IT"/>
              </w:rPr>
              <w:t>ih</w:t>
            </w:r>
            <w:r w:rsidRPr="00541E3C">
              <w:rPr>
                <w:rFonts w:ascii="Calibri" w:eastAsiaTheme="minorHAnsi" w:hAnsi="Calibri" w:cstheme="minorBidi"/>
                <w:lang w:val="it-IT"/>
              </w:rPr>
              <w:t xml:space="preserve"> razreda</w:t>
            </w:r>
          </w:p>
          <w:p w:rsidR="00541E3C" w:rsidRPr="00541E3C" w:rsidRDefault="00541E3C" w:rsidP="00541E3C">
            <w:pPr>
              <w:tabs>
                <w:tab w:val="left" w:pos="4395"/>
                <w:tab w:val="left" w:pos="9072"/>
              </w:tabs>
              <w:suppressAutoHyphens w:val="0"/>
              <w:rPr>
                <w:rFonts w:ascii="Calibri" w:eastAsiaTheme="minorHAnsi" w:hAnsi="Calibri" w:cstheme="minorBidi"/>
                <w:szCs w:val="32"/>
                <w:lang w:val="it-IT"/>
              </w:rPr>
            </w:pPr>
            <w:r w:rsidRPr="00541E3C">
              <w:rPr>
                <w:rFonts w:ascii="Calibri" w:eastAsiaTheme="minorHAnsi" w:hAnsi="Calibri" w:cstheme="minorBidi"/>
                <w:lang w:val="it-IT"/>
              </w:rPr>
              <w:t xml:space="preserve">  Lidija Pulić, učitelj TZK                                                                     </w:t>
            </w:r>
          </w:p>
        </w:tc>
      </w:tr>
      <w:tr w:rsidR="00541E3C" w:rsidRPr="00541E3C" w:rsidTr="00100755">
        <w:tc>
          <w:tcPr>
            <w:tcW w:w="4644" w:type="dxa"/>
            <w:tcBorders>
              <w:top w:val="single" w:sz="4" w:space="0" w:color="auto"/>
              <w:left w:val="single" w:sz="4" w:space="0" w:color="auto"/>
              <w:bottom w:val="single" w:sz="4" w:space="0" w:color="auto"/>
              <w:right w:val="single" w:sz="4" w:space="0" w:color="auto"/>
            </w:tcBorders>
          </w:tcPr>
          <w:p w:rsidR="00541E3C" w:rsidRPr="00541E3C" w:rsidRDefault="00541E3C" w:rsidP="00541E3C">
            <w:pPr>
              <w:suppressAutoHyphens w:val="0"/>
              <w:rPr>
                <w:rFonts w:ascii="Calibri" w:hAnsi="Calibri"/>
              </w:rPr>
            </w:pPr>
            <w:r w:rsidRPr="00541E3C">
              <w:rPr>
                <w:rFonts w:ascii="Calibri" w:hAnsi="Calibri"/>
              </w:rPr>
              <w:t>NAČIN REALIZACIJE PROJEKTA:</w:t>
            </w:r>
          </w:p>
          <w:p w:rsidR="00541E3C" w:rsidRPr="00541E3C" w:rsidRDefault="00541E3C" w:rsidP="00541E3C">
            <w:pPr>
              <w:suppressAutoHyphens w:val="0"/>
              <w:rPr>
                <w:rFonts w:ascii="Calibri" w:hAnsi="Calibri"/>
              </w:rPr>
            </w:pPr>
          </w:p>
        </w:tc>
        <w:tc>
          <w:tcPr>
            <w:tcW w:w="4644" w:type="dxa"/>
            <w:tcBorders>
              <w:top w:val="single" w:sz="4" w:space="0" w:color="auto"/>
              <w:left w:val="single" w:sz="4" w:space="0" w:color="auto"/>
              <w:bottom w:val="single" w:sz="4" w:space="0" w:color="auto"/>
              <w:right w:val="single" w:sz="4" w:space="0" w:color="auto"/>
            </w:tcBorders>
          </w:tcPr>
          <w:p w:rsidR="00F743D6" w:rsidRDefault="00F743D6" w:rsidP="00F743D6">
            <w:pPr>
              <w:rPr>
                <w:lang w:val="hr-HR" w:bidi="ar-SA"/>
              </w:rPr>
            </w:pPr>
            <w:r>
              <w:t xml:space="preserve">-Vježbanje i crtanje vježbi na tabli, kasnije </w:t>
            </w:r>
          </w:p>
          <w:p w:rsidR="00F743D6" w:rsidRDefault="00F743D6" w:rsidP="00F743D6">
            <w:r>
              <w:t>učenici samostalno povezuju vježbu i crtež.</w:t>
            </w:r>
          </w:p>
          <w:p w:rsidR="00541E3C" w:rsidRPr="00F743D6" w:rsidRDefault="00541E3C" w:rsidP="00F743D6">
            <w:pPr>
              <w:tabs>
                <w:tab w:val="left" w:pos="9072"/>
              </w:tabs>
              <w:suppressAutoHyphens w:val="0"/>
              <w:rPr>
                <w:rFonts w:ascii="Calibri" w:eastAsiaTheme="minorHAnsi" w:hAnsi="Calibri" w:cstheme="minorBidi"/>
                <w:szCs w:val="32"/>
              </w:rPr>
            </w:pPr>
          </w:p>
        </w:tc>
      </w:tr>
      <w:tr w:rsidR="00541E3C" w:rsidRPr="00541E3C" w:rsidTr="00100755">
        <w:tc>
          <w:tcPr>
            <w:tcW w:w="4644" w:type="dxa"/>
            <w:tcBorders>
              <w:top w:val="single" w:sz="4" w:space="0" w:color="auto"/>
              <w:left w:val="single" w:sz="4" w:space="0" w:color="auto"/>
              <w:bottom w:val="single" w:sz="4" w:space="0" w:color="auto"/>
              <w:right w:val="single" w:sz="4" w:space="0" w:color="auto"/>
            </w:tcBorders>
            <w:hideMark/>
          </w:tcPr>
          <w:p w:rsidR="00541E3C" w:rsidRPr="00541E3C" w:rsidRDefault="00541E3C" w:rsidP="00541E3C">
            <w:pPr>
              <w:suppressAutoHyphens w:val="0"/>
              <w:rPr>
                <w:rFonts w:ascii="Calibri" w:hAnsi="Calibri"/>
              </w:rPr>
            </w:pPr>
            <w:r w:rsidRPr="00541E3C">
              <w:rPr>
                <w:rFonts w:ascii="Calibri" w:hAnsi="Calibri"/>
              </w:rPr>
              <w:t>VREMENIK PROJEKTA:</w:t>
            </w:r>
          </w:p>
        </w:tc>
        <w:tc>
          <w:tcPr>
            <w:tcW w:w="4644" w:type="dxa"/>
            <w:tcBorders>
              <w:top w:val="single" w:sz="4" w:space="0" w:color="auto"/>
              <w:left w:val="single" w:sz="4" w:space="0" w:color="auto"/>
              <w:bottom w:val="single" w:sz="4" w:space="0" w:color="auto"/>
              <w:right w:val="single" w:sz="4" w:space="0" w:color="auto"/>
            </w:tcBorders>
            <w:hideMark/>
          </w:tcPr>
          <w:p w:rsidR="00541E3C" w:rsidRDefault="00F743D6" w:rsidP="00541E3C">
            <w:pPr>
              <w:suppressAutoHyphens w:val="0"/>
              <w:rPr>
                <w:rFonts w:ascii="Calibri" w:hAnsi="Calibri"/>
              </w:rPr>
            </w:pPr>
            <w:r>
              <w:rPr>
                <w:rFonts w:ascii="Calibri" w:hAnsi="Calibri"/>
              </w:rPr>
              <w:t>Prvo polugodište,</w:t>
            </w:r>
          </w:p>
          <w:p w:rsidR="00F743D6" w:rsidRPr="00541E3C" w:rsidRDefault="00F743D6" w:rsidP="00541E3C">
            <w:pPr>
              <w:suppressAutoHyphens w:val="0"/>
              <w:rPr>
                <w:rFonts w:ascii="Calibri" w:hAnsi="Calibri"/>
              </w:rPr>
            </w:pPr>
            <w:r>
              <w:rPr>
                <w:rFonts w:ascii="Calibri" w:hAnsi="Calibri"/>
              </w:rPr>
              <w:t>Ožujak, travanj 2026.</w:t>
            </w:r>
          </w:p>
        </w:tc>
      </w:tr>
      <w:tr w:rsidR="00541E3C" w:rsidRPr="00541E3C" w:rsidTr="00100755">
        <w:tc>
          <w:tcPr>
            <w:tcW w:w="4644" w:type="dxa"/>
            <w:tcBorders>
              <w:top w:val="single" w:sz="4" w:space="0" w:color="auto"/>
              <w:left w:val="single" w:sz="4" w:space="0" w:color="auto"/>
              <w:bottom w:val="single" w:sz="4" w:space="0" w:color="auto"/>
              <w:right w:val="single" w:sz="4" w:space="0" w:color="auto"/>
            </w:tcBorders>
            <w:hideMark/>
          </w:tcPr>
          <w:p w:rsidR="00541E3C" w:rsidRPr="00541E3C" w:rsidRDefault="00541E3C" w:rsidP="00541E3C">
            <w:pPr>
              <w:suppressAutoHyphens w:val="0"/>
              <w:rPr>
                <w:rFonts w:ascii="Calibri" w:hAnsi="Calibri"/>
              </w:rPr>
            </w:pPr>
            <w:r w:rsidRPr="00541E3C">
              <w:rPr>
                <w:rFonts w:ascii="Calibri" w:hAnsi="Calibri"/>
              </w:rPr>
              <w:t>TROŠKOVNIK PROJEKTA:</w:t>
            </w:r>
          </w:p>
        </w:tc>
        <w:tc>
          <w:tcPr>
            <w:tcW w:w="4644" w:type="dxa"/>
            <w:tcBorders>
              <w:top w:val="single" w:sz="4" w:space="0" w:color="auto"/>
              <w:left w:val="single" w:sz="4" w:space="0" w:color="auto"/>
              <w:bottom w:val="single" w:sz="4" w:space="0" w:color="auto"/>
              <w:right w:val="single" w:sz="4" w:space="0" w:color="auto"/>
            </w:tcBorders>
          </w:tcPr>
          <w:p w:rsidR="00541E3C" w:rsidRPr="00541E3C" w:rsidRDefault="00541E3C" w:rsidP="00541E3C">
            <w:pPr>
              <w:suppressAutoHyphens w:val="0"/>
              <w:rPr>
                <w:rFonts w:ascii="Calibri" w:hAnsi="Calibri"/>
              </w:rPr>
            </w:pPr>
            <w:r w:rsidRPr="00541E3C">
              <w:rPr>
                <w:rFonts w:ascii="Calibri" w:hAnsi="Calibri"/>
              </w:rPr>
              <w:t>-  standardna oprema škole</w:t>
            </w:r>
          </w:p>
          <w:p w:rsidR="00541E3C" w:rsidRPr="00541E3C" w:rsidRDefault="00541E3C" w:rsidP="00541E3C">
            <w:pPr>
              <w:suppressAutoHyphens w:val="0"/>
              <w:rPr>
                <w:rFonts w:ascii="Calibri" w:hAnsi="Calibri"/>
              </w:rPr>
            </w:pPr>
          </w:p>
        </w:tc>
      </w:tr>
      <w:tr w:rsidR="00541E3C" w:rsidRPr="00541E3C" w:rsidTr="00100755">
        <w:tc>
          <w:tcPr>
            <w:tcW w:w="4644" w:type="dxa"/>
            <w:tcBorders>
              <w:top w:val="single" w:sz="4" w:space="0" w:color="auto"/>
              <w:left w:val="single" w:sz="4" w:space="0" w:color="auto"/>
              <w:bottom w:val="single" w:sz="4" w:space="0" w:color="auto"/>
              <w:right w:val="single" w:sz="4" w:space="0" w:color="auto"/>
            </w:tcBorders>
            <w:hideMark/>
          </w:tcPr>
          <w:p w:rsidR="00541E3C" w:rsidRPr="00541E3C" w:rsidRDefault="00541E3C" w:rsidP="00541E3C">
            <w:pPr>
              <w:suppressAutoHyphens w:val="0"/>
              <w:rPr>
                <w:rFonts w:ascii="Calibri" w:hAnsi="Calibri"/>
              </w:rPr>
            </w:pPr>
            <w:r w:rsidRPr="00541E3C">
              <w:rPr>
                <w:rFonts w:ascii="Calibri" w:hAnsi="Calibri"/>
              </w:rPr>
              <w:t>NAČIN VREDNOVANJA:</w:t>
            </w:r>
          </w:p>
        </w:tc>
        <w:tc>
          <w:tcPr>
            <w:tcW w:w="4644" w:type="dxa"/>
            <w:tcBorders>
              <w:top w:val="single" w:sz="4" w:space="0" w:color="auto"/>
              <w:left w:val="single" w:sz="4" w:space="0" w:color="auto"/>
              <w:bottom w:val="single" w:sz="4" w:space="0" w:color="auto"/>
              <w:right w:val="single" w:sz="4" w:space="0" w:color="auto"/>
            </w:tcBorders>
          </w:tcPr>
          <w:p w:rsidR="00F743D6" w:rsidRDefault="00F743D6" w:rsidP="00F743D6">
            <w:pPr>
              <w:rPr>
                <w:lang w:val="hr-HR" w:bidi="ar-SA"/>
              </w:rPr>
            </w:pPr>
            <w:r>
              <w:t>Sposobnost učenika da crtežom prikaže strukturu vježbe.</w:t>
            </w:r>
          </w:p>
          <w:p w:rsidR="00F743D6" w:rsidRDefault="00F743D6" w:rsidP="00F743D6">
            <w:r>
              <w:t xml:space="preserve">Način korištenja rezultata:  </w:t>
            </w:r>
          </w:p>
          <w:p w:rsidR="00F743D6" w:rsidRDefault="00F743D6" w:rsidP="00F743D6">
            <w:r>
              <w:t>U svakodnevnom životu ili treningu ponekad je potrebno opisati i predočiti strukturu neke kretnje.</w:t>
            </w:r>
          </w:p>
          <w:p w:rsidR="00541E3C" w:rsidRPr="00541E3C" w:rsidRDefault="00541E3C" w:rsidP="00541E3C">
            <w:pPr>
              <w:suppressAutoHyphens w:val="0"/>
              <w:rPr>
                <w:rFonts w:ascii="Calibri" w:hAnsi="Calibri"/>
              </w:rPr>
            </w:pPr>
          </w:p>
          <w:p w:rsidR="00541E3C" w:rsidRPr="00541E3C" w:rsidRDefault="00541E3C" w:rsidP="00541E3C">
            <w:pPr>
              <w:suppressAutoHyphens w:val="0"/>
              <w:rPr>
                <w:rFonts w:ascii="Calibri" w:hAnsi="Calibri"/>
              </w:rPr>
            </w:pPr>
          </w:p>
        </w:tc>
      </w:tr>
      <w:tr w:rsidR="00541E3C" w:rsidRPr="00541E3C" w:rsidTr="00100755">
        <w:tc>
          <w:tcPr>
            <w:tcW w:w="4644" w:type="dxa"/>
            <w:tcBorders>
              <w:top w:val="single" w:sz="4" w:space="0" w:color="auto"/>
              <w:left w:val="single" w:sz="4" w:space="0" w:color="auto"/>
              <w:bottom w:val="single" w:sz="4" w:space="0" w:color="auto"/>
              <w:right w:val="single" w:sz="4" w:space="0" w:color="auto"/>
            </w:tcBorders>
          </w:tcPr>
          <w:p w:rsidR="00541E3C" w:rsidRPr="00541E3C" w:rsidRDefault="00541E3C" w:rsidP="00541E3C">
            <w:pPr>
              <w:suppressAutoHyphens w:val="0"/>
              <w:rPr>
                <w:rFonts w:ascii="Calibri" w:hAnsi="Calibri"/>
              </w:rPr>
            </w:pPr>
            <w:r w:rsidRPr="00541E3C">
              <w:rPr>
                <w:rFonts w:ascii="Calibri" w:hAnsi="Calibri"/>
              </w:rPr>
              <w:t>NAČIN KORIŠTENJA REZULTATA AKTIVNOSTI:</w:t>
            </w:r>
          </w:p>
          <w:p w:rsidR="00541E3C" w:rsidRPr="00541E3C" w:rsidRDefault="00541E3C" w:rsidP="00541E3C">
            <w:pPr>
              <w:suppressAutoHyphens w:val="0"/>
              <w:rPr>
                <w:rFonts w:ascii="Calibri" w:hAnsi="Calibri"/>
              </w:rPr>
            </w:pPr>
          </w:p>
          <w:p w:rsidR="00541E3C" w:rsidRPr="00541E3C" w:rsidRDefault="00541E3C" w:rsidP="00541E3C">
            <w:pPr>
              <w:suppressAutoHyphens w:val="0"/>
              <w:rPr>
                <w:rFonts w:ascii="Calibri" w:hAnsi="Calibri"/>
              </w:rPr>
            </w:pPr>
          </w:p>
          <w:p w:rsidR="00541E3C" w:rsidRPr="00541E3C" w:rsidRDefault="00541E3C" w:rsidP="00541E3C">
            <w:pPr>
              <w:suppressAutoHyphens w:val="0"/>
              <w:rPr>
                <w:rFonts w:ascii="Calibri" w:hAnsi="Calibri"/>
              </w:rPr>
            </w:pPr>
          </w:p>
        </w:tc>
        <w:tc>
          <w:tcPr>
            <w:tcW w:w="4644" w:type="dxa"/>
            <w:tcBorders>
              <w:top w:val="single" w:sz="4" w:space="0" w:color="auto"/>
              <w:left w:val="single" w:sz="4" w:space="0" w:color="auto"/>
              <w:bottom w:val="single" w:sz="4" w:space="0" w:color="auto"/>
              <w:right w:val="single" w:sz="4" w:space="0" w:color="auto"/>
            </w:tcBorders>
            <w:hideMark/>
          </w:tcPr>
          <w:p w:rsidR="00541E3C" w:rsidRPr="00541E3C" w:rsidRDefault="00541E3C" w:rsidP="00541E3C">
            <w:pPr>
              <w:suppressAutoHyphens w:val="0"/>
              <w:rPr>
                <w:rFonts w:ascii="Calibri" w:hAnsi="Calibri"/>
              </w:rPr>
            </w:pPr>
            <w:r w:rsidRPr="00541E3C">
              <w:rPr>
                <w:rFonts w:ascii="Calibri" w:hAnsi="Calibri"/>
              </w:rPr>
              <w:t>- u redovnoj nastavi</w:t>
            </w:r>
          </w:p>
          <w:p w:rsidR="00541E3C" w:rsidRPr="00541E3C" w:rsidRDefault="00541E3C" w:rsidP="00541E3C">
            <w:pPr>
              <w:suppressAutoHyphens w:val="0"/>
              <w:rPr>
                <w:rFonts w:ascii="Calibri" w:hAnsi="Calibri"/>
              </w:rPr>
            </w:pPr>
            <w:r w:rsidRPr="00541E3C">
              <w:rPr>
                <w:rFonts w:ascii="Calibri" w:hAnsi="Calibri"/>
              </w:rPr>
              <w:t>-estetsko uređenje škole</w:t>
            </w:r>
          </w:p>
        </w:tc>
      </w:tr>
    </w:tbl>
    <w:p w:rsidR="00541E3C" w:rsidRDefault="00541E3C" w:rsidP="00541E3C">
      <w:pPr>
        <w:suppressAutoHyphens w:val="0"/>
        <w:rPr>
          <w:rFonts w:ascii="Calibri" w:hAnsi="Calibri"/>
          <w:sz w:val="28"/>
          <w:szCs w:val="28"/>
          <w:lang w:val="it-IT"/>
        </w:rPr>
      </w:pPr>
    </w:p>
    <w:p w:rsidR="00282069" w:rsidRDefault="00282069" w:rsidP="00541E3C">
      <w:pPr>
        <w:suppressAutoHyphens w:val="0"/>
        <w:rPr>
          <w:rFonts w:ascii="Calibri" w:hAnsi="Calibri"/>
          <w:sz w:val="28"/>
          <w:szCs w:val="28"/>
          <w:lang w:val="it-IT"/>
        </w:rPr>
      </w:pPr>
    </w:p>
    <w:p w:rsidR="00282069" w:rsidRDefault="00282069" w:rsidP="00541E3C">
      <w:pPr>
        <w:suppressAutoHyphens w:val="0"/>
        <w:rPr>
          <w:rFonts w:ascii="Calibri" w:hAnsi="Calibri"/>
          <w:sz w:val="28"/>
          <w:szCs w:val="28"/>
          <w:lang w:val="it-IT"/>
        </w:rPr>
      </w:pPr>
    </w:p>
    <w:p w:rsidR="00282069" w:rsidRDefault="00282069" w:rsidP="00541E3C">
      <w:pPr>
        <w:suppressAutoHyphens w:val="0"/>
        <w:rPr>
          <w:rFonts w:ascii="Calibri" w:hAnsi="Calibri"/>
          <w:sz w:val="28"/>
          <w:szCs w:val="28"/>
          <w:lang w:val="it-IT"/>
        </w:rPr>
      </w:pPr>
    </w:p>
    <w:p w:rsidR="00282069" w:rsidRDefault="00282069" w:rsidP="00541E3C">
      <w:pPr>
        <w:suppressAutoHyphens w:val="0"/>
        <w:rPr>
          <w:rFonts w:ascii="Calibri" w:hAnsi="Calibri"/>
          <w:sz w:val="28"/>
          <w:szCs w:val="28"/>
          <w:lang w:val="it-IT"/>
        </w:rPr>
      </w:pPr>
    </w:p>
    <w:p w:rsidR="00282069" w:rsidRDefault="00282069" w:rsidP="00541E3C">
      <w:pPr>
        <w:suppressAutoHyphens w:val="0"/>
        <w:rPr>
          <w:rFonts w:ascii="Calibri" w:hAnsi="Calibri"/>
          <w:sz w:val="28"/>
          <w:szCs w:val="28"/>
          <w:lang w:val="it-IT"/>
        </w:rPr>
      </w:pPr>
    </w:p>
    <w:p w:rsidR="00282069" w:rsidRDefault="00282069" w:rsidP="00541E3C">
      <w:pPr>
        <w:suppressAutoHyphens w:val="0"/>
        <w:rPr>
          <w:rFonts w:ascii="Calibri" w:hAnsi="Calibri"/>
          <w:sz w:val="28"/>
          <w:szCs w:val="28"/>
          <w:lang w:val="it-IT"/>
        </w:rPr>
      </w:pPr>
    </w:p>
    <w:p w:rsidR="00282069" w:rsidRDefault="00282069" w:rsidP="00541E3C">
      <w:pPr>
        <w:suppressAutoHyphens w:val="0"/>
        <w:rPr>
          <w:rFonts w:ascii="Calibri" w:hAnsi="Calibri"/>
          <w:sz w:val="28"/>
          <w:szCs w:val="28"/>
          <w:lang w:val="it-IT"/>
        </w:rPr>
      </w:pPr>
    </w:p>
    <w:p w:rsidR="00282069" w:rsidRDefault="00282069" w:rsidP="00541E3C">
      <w:pPr>
        <w:suppressAutoHyphens w:val="0"/>
        <w:rPr>
          <w:rFonts w:ascii="Calibri" w:hAnsi="Calibri"/>
          <w:sz w:val="28"/>
          <w:szCs w:val="28"/>
          <w:lang w:val="it-IT"/>
        </w:rPr>
      </w:pPr>
    </w:p>
    <w:p w:rsidR="00B52C91" w:rsidRDefault="00B52C91">
      <w:pPr>
        <w:rPr>
          <w:sz w:val="28"/>
          <w:szCs w:val="28"/>
          <w:lang w:val="it-IT"/>
        </w:rPr>
      </w:pPr>
    </w:p>
    <w:p w:rsidR="002E4432" w:rsidRDefault="002E4432">
      <w:pPr>
        <w:rPr>
          <w:sz w:val="28"/>
          <w:szCs w:val="28"/>
          <w:lang w:val="it-IT"/>
        </w:rPr>
      </w:pPr>
    </w:p>
    <w:p w:rsidR="00B52C91" w:rsidRDefault="00B52C91">
      <w:pPr>
        <w:rPr>
          <w:sz w:val="28"/>
          <w:szCs w:val="28"/>
          <w:lang w:val="it-IT"/>
        </w:rPr>
      </w:pPr>
    </w:p>
    <w:p w:rsidR="00B52C91" w:rsidRDefault="00B52C91">
      <w:pPr>
        <w:pBdr>
          <w:top w:val="single" w:sz="4" w:space="1" w:color="000000"/>
        </w:pBdr>
        <w:rPr>
          <w:sz w:val="28"/>
          <w:szCs w:val="28"/>
          <w:lang w:val="it-IT"/>
        </w:rPr>
      </w:pPr>
    </w:p>
    <w:p w:rsidR="001A5007" w:rsidRDefault="001A5007" w:rsidP="001A5007">
      <w:pPr>
        <w:pBdr>
          <w:top w:val="single" w:sz="4" w:space="1" w:color="000000"/>
        </w:pBdr>
        <w:rPr>
          <w:sz w:val="28"/>
          <w:szCs w:val="28"/>
          <w:lang w:val="it-IT"/>
        </w:rPr>
      </w:pPr>
    </w:p>
    <w:p w:rsidR="001A5007" w:rsidRDefault="001A5007" w:rsidP="001A5007">
      <w:pPr>
        <w:pBdr>
          <w:top w:val="single" w:sz="4" w:space="1" w:color="000000"/>
        </w:pBdr>
        <w:rPr>
          <w:rFonts w:ascii="Verdana" w:hAnsi="Verdana"/>
          <w:sz w:val="28"/>
          <w:szCs w:val="28"/>
          <w:lang w:val="it-IT"/>
        </w:rPr>
      </w:pPr>
    </w:p>
    <w:tbl>
      <w:tblPr>
        <w:tblW w:w="9288" w:type="dxa"/>
        <w:tblLayout w:type="fixed"/>
        <w:tblLook w:val="01E0" w:firstRow="1" w:lastRow="1" w:firstColumn="1" w:lastColumn="1" w:noHBand="0" w:noVBand="0"/>
      </w:tblPr>
      <w:tblGrid>
        <w:gridCol w:w="4645"/>
        <w:gridCol w:w="4643"/>
      </w:tblGrid>
      <w:tr w:rsidR="001A5007" w:rsidTr="001A5007">
        <w:trPr>
          <w:trHeight w:val="626"/>
        </w:trPr>
        <w:tc>
          <w:tcPr>
            <w:tcW w:w="4644" w:type="dxa"/>
            <w:tcBorders>
              <w:top w:val="single" w:sz="4" w:space="0" w:color="000000"/>
              <w:left w:val="single" w:sz="4" w:space="0" w:color="000000"/>
              <w:bottom w:val="single" w:sz="4" w:space="0" w:color="000000"/>
              <w:right w:val="single" w:sz="4" w:space="0" w:color="000000"/>
            </w:tcBorders>
          </w:tcPr>
          <w:p w:rsidR="001A5007" w:rsidRDefault="001A5007" w:rsidP="001A5007">
            <w:pPr>
              <w:widowControl w:val="0"/>
              <w:rPr>
                <w:rFonts w:ascii="Verdana" w:hAnsi="Verdana"/>
                <w:sz w:val="28"/>
                <w:szCs w:val="28"/>
                <w:lang w:val="it-IT"/>
              </w:rPr>
            </w:pPr>
          </w:p>
          <w:p w:rsidR="001A5007" w:rsidRDefault="001A5007" w:rsidP="001A5007">
            <w:pPr>
              <w:widowControl w:val="0"/>
              <w:rPr>
                <w:rFonts w:ascii="Verdana" w:hAnsi="Verdana"/>
                <w:sz w:val="28"/>
                <w:szCs w:val="28"/>
              </w:rPr>
            </w:pPr>
            <w:r>
              <w:rPr>
                <w:rFonts w:ascii="Verdana" w:hAnsi="Verdana"/>
                <w:sz w:val="28"/>
                <w:szCs w:val="28"/>
              </w:rPr>
              <w:t>NAZIV:</w:t>
            </w:r>
          </w:p>
          <w:p w:rsidR="001A5007" w:rsidRDefault="001A5007" w:rsidP="001A5007">
            <w:pPr>
              <w:widowControl w:val="0"/>
              <w:rPr>
                <w:rFonts w:ascii="Verdana" w:hAnsi="Verdana"/>
                <w:sz w:val="28"/>
                <w:szCs w:val="28"/>
              </w:rPr>
            </w:pPr>
          </w:p>
        </w:tc>
        <w:tc>
          <w:tcPr>
            <w:tcW w:w="4643" w:type="dxa"/>
            <w:tcBorders>
              <w:top w:val="single" w:sz="4" w:space="0" w:color="000000"/>
              <w:left w:val="single" w:sz="4" w:space="0" w:color="000000"/>
              <w:bottom w:val="single" w:sz="4" w:space="0" w:color="000000"/>
              <w:right w:val="single" w:sz="4" w:space="0" w:color="000000"/>
            </w:tcBorders>
          </w:tcPr>
          <w:p w:rsidR="008C0A7F" w:rsidRDefault="008C0A7F" w:rsidP="001A5007">
            <w:pPr>
              <w:widowControl w:val="0"/>
              <w:rPr>
                <w:b/>
                <w:sz w:val="28"/>
                <w:szCs w:val="28"/>
              </w:rPr>
            </w:pPr>
          </w:p>
          <w:p w:rsidR="001A5007" w:rsidRPr="008C0A7F" w:rsidRDefault="00121267" w:rsidP="001A5007">
            <w:pPr>
              <w:widowControl w:val="0"/>
              <w:rPr>
                <w:rFonts w:ascii="Verdana" w:hAnsi="Verdana"/>
                <w:b/>
                <w:sz w:val="28"/>
                <w:szCs w:val="28"/>
              </w:rPr>
            </w:pPr>
            <w:r>
              <w:rPr>
                <w:b/>
                <w:sz w:val="28"/>
                <w:szCs w:val="28"/>
              </w:rPr>
              <w:t>Kako</w:t>
            </w:r>
            <w:r w:rsidR="00BD3A98">
              <w:rPr>
                <w:b/>
                <w:sz w:val="28"/>
                <w:szCs w:val="28"/>
              </w:rPr>
              <w:t xml:space="preserve"> </w:t>
            </w:r>
            <w:r>
              <w:rPr>
                <w:b/>
                <w:sz w:val="28"/>
                <w:szCs w:val="28"/>
              </w:rPr>
              <w:t>su nastali sportovi</w:t>
            </w:r>
          </w:p>
          <w:p w:rsidR="001A5007" w:rsidRDefault="001A5007" w:rsidP="001A5007">
            <w:pPr>
              <w:widowControl w:val="0"/>
              <w:rPr>
                <w:b/>
                <w:sz w:val="28"/>
                <w:szCs w:val="28"/>
              </w:rPr>
            </w:pPr>
          </w:p>
        </w:tc>
      </w:tr>
      <w:tr w:rsidR="001A5007" w:rsidTr="001A5007">
        <w:trPr>
          <w:trHeight w:val="1872"/>
        </w:trPr>
        <w:tc>
          <w:tcPr>
            <w:tcW w:w="4644" w:type="dxa"/>
            <w:tcBorders>
              <w:top w:val="single" w:sz="4" w:space="0" w:color="000000"/>
              <w:left w:val="single" w:sz="4" w:space="0" w:color="000000"/>
              <w:bottom w:val="single" w:sz="4" w:space="0" w:color="000000"/>
              <w:right w:val="single" w:sz="4" w:space="0" w:color="000000"/>
            </w:tcBorders>
          </w:tcPr>
          <w:p w:rsidR="001A5007" w:rsidRDefault="001A5007" w:rsidP="001A5007">
            <w:pPr>
              <w:widowControl w:val="0"/>
            </w:pPr>
            <w:r>
              <w:t>CILJEVI:</w:t>
            </w:r>
          </w:p>
          <w:p w:rsidR="001A5007" w:rsidRDefault="001A5007" w:rsidP="001A5007">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7476AD" w:rsidRDefault="008C4D45" w:rsidP="008C4D45">
            <w:r>
              <w:rPr>
                <w:lang w:val="it-IT"/>
              </w:rPr>
              <w:t>-</w:t>
            </w:r>
            <w:r w:rsidR="007476AD">
              <w:t xml:space="preserve">Obogatiti znanje povijesti, poznavanje   </w:t>
            </w:r>
          </w:p>
          <w:p w:rsidR="007476AD" w:rsidRDefault="007476AD" w:rsidP="008C4D45">
            <w:r>
              <w:t xml:space="preserve"> sportova</w:t>
            </w:r>
          </w:p>
          <w:p w:rsidR="001A5007" w:rsidRDefault="007476AD" w:rsidP="008C4D45">
            <w:pPr>
              <w:rPr>
                <w:lang w:val="it-IT"/>
              </w:rPr>
            </w:pPr>
            <w:r>
              <w:t>- povećati interes za sport</w:t>
            </w:r>
          </w:p>
          <w:p w:rsidR="008C4D45" w:rsidRDefault="008C4D45" w:rsidP="008C4D45">
            <w:pPr>
              <w:rPr>
                <w:lang w:val="it-IT"/>
              </w:rPr>
            </w:pPr>
          </w:p>
        </w:tc>
      </w:tr>
      <w:tr w:rsidR="001A5007" w:rsidTr="001A5007">
        <w:tc>
          <w:tcPr>
            <w:tcW w:w="4644" w:type="dxa"/>
            <w:tcBorders>
              <w:top w:val="single" w:sz="4" w:space="0" w:color="000000"/>
              <w:left w:val="single" w:sz="4" w:space="0" w:color="000000"/>
              <w:bottom w:val="single" w:sz="4" w:space="0" w:color="000000"/>
              <w:right w:val="single" w:sz="4" w:space="0" w:color="000000"/>
            </w:tcBorders>
          </w:tcPr>
          <w:p w:rsidR="001A5007" w:rsidRDefault="001A5007" w:rsidP="001A5007">
            <w:pPr>
              <w:widowControl w:val="0"/>
            </w:pPr>
            <w:r>
              <w:t>NOSITELJI:</w:t>
            </w:r>
          </w:p>
        </w:tc>
        <w:tc>
          <w:tcPr>
            <w:tcW w:w="4643" w:type="dxa"/>
            <w:tcBorders>
              <w:top w:val="single" w:sz="4" w:space="0" w:color="000000"/>
              <w:left w:val="single" w:sz="4" w:space="0" w:color="000000"/>
              <w:bottom w:val="single" w:sz="4" w:space="0" w:color="000000"/>
              <w:right w:val="single" w:sz="4" w:space="0" w:color="000000"/>
            </w:tcBorders>
          </w:tcPr>
          <w:p w:rsidR="001A5007" w:rsidRDefault="001A5007" w:rsidP="001A5007">
            <w:pPr>
              <w:widowControl w:val="0"/>
            </w:pPr>
            <w:r>
              <w:t>Lidija Pulić, učiteljica TZK-e</w:t>
            </w:r>
          </w:p>
          <w:p w:rsidR="001A5007" w:rsidRDefault="001A5007" w:rsidP="001A5007">
            <w:pPr>
              <w:widowControl w:val="0"/>
            </w:pPr>
            <w:r>
              <w:t xml:space="preserve">Učenici </w:t>
            </w:r>
            <w:proofErr w:type="gramStart"/>
            <w:r w:rsidR="008C4D45">
              <w:t>petih</w:t>
            </w:r>
            <w:r w:rsidR="007476AD">
              <w:t>,</w:t>
            </w:r>
            <w:r w:rsidR="008C4D45">
              <w:t>šestih</w:t>
            </w:r>
            <w:proofErr w:type="gramEnd"/>
            <w:r w:rsidR="007476AD">
              <w:t>, sedmih</w:t>
            </w:r>
            <w:r w:rsidR="008C4D45">
              <w:t xml:space="preserve"> razreda</w:t>
            </w:r>
          </w:p>
          <w:p w:rsidR="001A5007" w:rsidRDefault="001A5007" w:rsidP="001A5007">
            <w:pPr>
              <w:widowControl w:val="0"/>
            </w:pPr>
          </w:p>
        </w:tc>
      </w:tr>
      <w:tr w:rsidR="001A5007" w:rsidTr="001A5007">
        <w:tc>
          <w:tcPr>
            <w:tcW w:w="4644" w:type="dxa"/>
            <w:tcBorders>
              <w:top w:val="single" w:sz="4" w:space="0" w:color="000000"/>
              <w:left w:val="single" w:sz="4" w:space="0" w:color="000000"/>
              <w:bottom w:val="single" w:sz="4" w:space="0" w:color="000000"/>
              <w:right w:val="single" w:sz="4" w:space="0" w:color="000000"/>
            </w:tcBorders>
          </w:tcPr>
          <w:p w:rsidR="001A5007" w:rsidRDefault="001A5007" w:rsidP="001A5007">
            <w:pPr>
              <w:widowControl w:val="0"/>
            </w:pPr>
            <w:r>
              <w:t>NAČIN REALIZACIJE PROJEKTA:</w:t>
            </w:r>
          </w:p>
          <w:p w:rsidR="001A5007" w:rsidRDefault="001A5007" w:rsidP="001A5007">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8C0A7F" w:rsidRDefault="001A5007" w:rsidP="008C0A7F">
            <w:r>
              <w:t xml:space="preserve">- </w:t>
            </w:r>
            <w:r w:rsidR="007476AD">
              <w:t>Objašnjenje, prikaz slika, traženje podataka na internetu</w:t>
            </w:r>
          </w:p>
          <w:p w:rsidR="001A5007" w:rsidRDefault="001A5007" w:rsidP="008C0A7F"/>
        </w:tc>
      </w:tr>
      <w:tr w:rsidR="001A5007" w:rsidTr="001A5007">
        <w:tc>
          <w:tcPr>
            <w:tcW w:w="4644" w:type="dxa"/>
            <w:tcBorders>
              <w:top w:val="single" w:sz="4" w:space="0" w:color="000000"/>
              <w:left w:val="single" w:sz="4" w:space="0" w:color="000000"/>
              <w:bottom w:val="single" w:sz="4" w:space="0" w:color="000000"/>
              <w:right w:val="single" w:sz="4" w:space="0" w:color="000000"/>
            </w:tcBorders>
          </w:tcPr>
          <w:p w:rsidR="001A5007" w:rsidRDefault="001A5007" w:rsidP="001A5007">
            <w:pPr>
              <w:widowControl w:val="0"/>
            </w:pPr>
            <w:r>
              <w:t>VREMENIK PROJEKTA:</w:t>
            </w:r>
          </w:p>
        </w:tc>
        <w:tc>
          <w:tcPr>
            <w:tcW w:w="4643" w:type="dxa"/>
            <w:tcBorders>
              <w:top w:val="single" w:sz="4" w:space="0" w:color="000000"/>
              <w:left w:val="single" w:sz="4" w:space="0" w:color="000000"/>
              <w:bottom w:val="single" w:sz="4" w:space="0" w:color="000000"/>
              <w:right w:val="single" w:sz="4" w:space="0" w:color="000000"/>
            </w:tcBorders>
          </w:tcPr>
          <w:p w:rsidR="008C4D45" w:rsidRDefault="007476AD" w:rsidP="008C0A7F">
            <w:r>
              <w:t>Listopad, studeni 2025.</w:t>
            </w:r>
          </w:p>
          <w:p w:rsidR="007476AD" w:rsidRDefault="007476AD" w:rsidP="008C0A7F">
            <w:r>
              <w:t>Siječanj 2026.</w:t>
            </w:r>
          </w:p>
          <w:p w:rsidR="001A5007" w:rsidRDefault="001A5007" w:rsidP="001A5007">
            <w:pPr>
              <w:widowControl w:val="0"/>
            </w:pPr>
          </w:p>
          <w:p w:rsidR="001A5007" w:rsidRDefault="001A5007" w:rsidP="001A5007">
            <w:pPr>
              <w:widowControl w:val="0"/>
            </w:pPr>
          </w:p>
        </w:tc>
      </w:tr>
      <w:tr w:rsidR="001A5007" w:rsidTr="001A5007">
        <w:tc>
          <w:tcPr>
            <w:tcW w:w="4644" w:type="dxa"/>
            <w:tcBorders>
              <w:top w:val="single" w:sz="4" w:space="0" w:color="000000"/>
              <w:left w:val="single" w:sz="4" w:space="0" w:color="000000"/>
              <w:bottom w:val="single" w:sz="4" w:space="0" w:color="000000"/>
              <w:right w:val="single" w:sz="4" w:space="0" w:color="000000"/>
            </w:tcBorders>
          </w:tcPr>
          <w:p w:rsidR="001A5007" w:rsidRDefault="001A5007" w:rsidP="001A5007">
            <w:pPr>
              <w:widowControl w:val="0"/>
            </w:pPr>
            <w:r>
              <w:t>TROŠKOVNIK PROJEKTA:</w:t>
            </w:r>
          </w:p>
        </w:tc>
        <w:tc>
          <w:tcPr>
            <w:tcW w:w="4643" w:type="dxa"/>
            <w:tcBorders>
              <w:top w:val="single" w:sz="4" w:space="0" w:color="000000"/>
              <w:left w:val="single" w:sz="4" w:space="0" w:color="000000"/>
              <w:bottom w:val="single" w:sz="4" w:space="0" w:color="000000"/>
              <w:right w:val="single" w:sz="4" w:space="0" w:color="000000"/>
            </w:tcBorders>
          </w:tcPr>
          <w:p w:rsidR="001A5007" w:rsidRDefault="001A5007" w:rsidP="001A5007">
            <w:pPr>
              <w:widowControl w:val="0"/>
              <w:rPr>
                <w:lang w:val="it-IT"/>
              </w:rPr>
            </w:pPr>
            <w:r>
              <w:rPr>
                <w:lang w:val="it-IT"/>
              </w:rPr>
              <w:t>-  uobičajena sredstva škole</w:t>
            </w:r>
          </w:p>
        </w:tc>
      </w:tr>
      <w:tr w:rsidR="001A5007" w:rsidTr="001A5007">
        <w:tc>
          <w:tcPr>
            <w:tcW w:w="4644" w:type="dxa"/>
            <w:tcBorders>
              <w:top w:val="single" w:sz="4" w:space="0" w:color="000000"/>
              <w:left w:val="single" w:sz="4" w:space="0" w:color="000000"/>
              <w:bottom w:val="single" w:sz="4" w:space="0" w:color="000000"/>
              <w:right w:val="single" w:sz="4" w:space="0" w:color="000000"/>
            </w:tcBorders>
          </w:tcPr>
          <w:p w:rsidR="001A5007" w:rsidRDefault="001A5007" w:rsidP="001A5007">
            <w:pPr>
              <w:widowControl w:val="0"/>
            </w:pPr>
            <w:r>
              <w:t>NAČIN VREDNOVANJA:</w:t>
            </w:r>
          </w:p>
        </w:tc>
        <w:tc>
          <w:tcPr>
            <w:tcW w:w="4643" w:type="dxa"/>
            <w:tcBorders>
              <w:top w:val="single" w:sz="4" w:space="0" w:color="000000"/>
              <w:left w:val="single" w:sz="4" w:space="0" w:color="000000"/>
              <w:bottom w:val="single" w:sz="4" w:space="0" w:color="000000"/>
              <w:right w:val="single" w:sz="4" w:space="0" w:color="000000"/>
            </w:tcBorders>
          </w:tcPr>
          <w:p w:rsidR="001A5007" w:rsidRPr="007476AD" w:rsidRDefault="008C4D45" w:rsidP="007476AD">
            <w:r>
              <w:t>-</w:t>
            </w:r>
            <w:r w:rsidR="007476AD">
              <w:t>Stečeno znanje o nastanku sportova</w:t>
            </w:r>
          </w:p>
          <w:p w:rsidR="001A5007" w:rsidRDefault="001A5007" w:rsidP="001A5007">
            <w:pPr>
              <w:widowControl w:val="0"/>
              <w:rPr>
                <w:lang w:val="it-IT"/>
              </w:rPr>
            </w:pPr>
          </w:p>
        </w:tc>
      </w:tr>
      <w:tr w:rsidR="001A5007" w:rsidTr="001A5007">
        <w:tc>
          <w:tcPr>
            <w:tcW w:w="4644" w:type="dxa"/>
            <w:tcBorders>
              <w:top w:val="single" w:sz="4" w:space="0" w:color="000000"/>
              <w:left w:val="single" w:sz="4" w:space="0" w:color="000000"/>
              <w:bottom w:val="single" w:sz="4" w:space="0" w:color="000000"/>
              <w:right w:val="single" w:sz="4" w:space="0" w:color="000000"/>
            </w:tcBorders>
          </w:tcPr>
          <w:p w:rsidR="001A5007" w:rsidRDefault="001A5007" w:rsidP="001A5007">
            <w:pPr>
              <w:widowControl w:val="0"/>
            </w:pPr>
            <w:r>
              <w:t>NAĆIN KORIŠTENJA REZULTATA:</w:t>
            </w:r>
          </w:p>
          <w:p w:rsidR="001A5007" w:rsidRDefault="001A5007" w:rsidP="001A5007">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1A5007" w:rsidRPr="007476AD" w:rsidRDefault="001A5007" w:rsidP="008C0A7F">
            <w:r>
              <w:t>-</w:t>
            </w:r>
            <w:r w:rsidR="008C0A7F">
              <w:rPr>
                <w:lang w:val="it-IT"/>
              </w:rPr>
              <w:t xml:space="preserve"> </w:t>
            </w:r>
            <w:r w:rsidR="007476AD">
              <w:t>Prikazivanje skraćenih priča i slika na školskom panou i realizacija ponekih starih igara iz povijesti na satu TZK</w:t>
            </w:r>
          </w:p>
        </w:tc>
      </w:tr>
    </w:tbl>
    <w:p w:rsidR="001A5007" w:rsidRDefault="001A5007" w:rsidP="001A5007">
      <w:pPr>
        <w:rPr>
          <w:sz w:val="28"/>
          <w:szCs w:val="28"/>
          <w:lang w:val="it-IT"/>
        </w:rPr>
      </w:pPr>
    </w:p>
    <w:p w:rsidR="001A5007" w:rsidRDefault="001A5007" w:rsidP="001A5007">
      <w:pPr>
        <w:rPr>
          <w:sz w:val="28"/>
          <w:szCs w:val="28"/>
          <w:lang w:val="it-IT"/>
        </w:rPr>
      </w:pPr>
    </w:p>
    <w:p w:rsidR="001A5007" w:rsidRDefault="001A5007" w:rsidP="001A5007">
      <w:pPr>
        <w:rPr>
          <w:sz w:val="28"/>
          <w:szCs w:val="28"/>
          <w:lang w:val="it-IT"/>
        </w:rPr>
      </w:pPr>
    </w:p>
    <w:p w:rsidR="00B52C91" w:rsidRDefault="00B52C91" w:rsidP="008C0A7F">
      <w:pPr>
        <w:rPr>
          <w:sz w:val="28"/>
          <w:szCs w:val="28"/>
          <w:lang w:val="it-IT"/>
        </w:rPr>
      </w:pPr>
    </w:p>
    <w:p w:rsidR="00B22F4E" w:rsidRDefault="00B22F4E" w:rsidP="008C0A7F">
      <w:pPr>
        <w:rPr>
          <w:sz w:val="28"/>
          <w:szCs w:val="28"/>
          <w:lang w:val="it-IT"/>
        </w:rPr>
      </w:pPr>
    </w:p>
    <w:p w:rsidR="00B22F4E" w:rsidRDefault="00B22F4E" w:rsidP="008C0A7F">
      <w:pPr>
        <w:rPr>
          <w:sz w:val="28"/>
          <w:szCs w:val="28"/>
          <w:lang w:val="it-IT"/>
        </w:rPr>
      </w:pPr>
    </w:p>
    <w:p w:rsidR="00B22F4E" w:rsidRDefault="00B22F4E" w:rsidP="008C0A7F">
      <w:pPr>
        <w:rPr>
          <w:sz w:val="28"/>
          <w:szCs w:val="28"/>
          <w:lang w:val="it-IT"/>
        </w:rPr>
      </w:pPr>
    </w:p>
    <w:p w:rsidR="00B52C91" w:rsidRDefault="00B52C91">
      <w:pPr>
        <w:rPr>
          <w:sz w:val="28"/>
          <w:szCs w:val="28"/>
          <w:lang w:val="it-IT"/>
        </w:rPr>
      </w:pPr>
    </w:p>
    <w:p w:rsidR="00C12574" w:rsidRDefault="00C12574">
      <w:pPr>
        <w:rPr>
          <w:sz w:val="28"/>
          <w:szCs w:val="28"/>
          <w:lang w:val="it-IT"/>
        </w:rPr>
      </w:pPr>
    </w:p>
    <w:p w:rsidR="00C12574" w:rsidRDefault="00C12574">
      <w:pPr>
        <w:rPr>
          <w:sz w:val="28"/>
          <w:szCs w:val="28"/>
          <w:lang w:val="it-IT"/>
        </w:rPr>
      </w:pPr>
    </w:p>
    <w:p w:rsidR="00C12574" w:rsidRDefault="00C12574">
      <w:pPr>
        <w:rPr>
          <w:sz w:val="28"/>
          <w:szCs w:val="28"/>
          <w:lang w:val="it-IT"/>
        </w:rPr>
      </w:pPr>
    </w:p>
    <w:p w:rsidR="00167A70" w:rsidRDefault="00167A70">
      <w:pPr>
        <w:rPr>
          <w:sz w:val="28"/>
          <w:szCs w:val="28"/>
          <w:lang w:val="it-IT"/>
        </w:rPr>
      </w:pPr>
    </w:p>
    <w:p w:rsidR="00C12574" w:rsidRDefault="00C12574">
      <w:pPr>
        <w:rPr>
          <w:sz w:val="28"/>
          <w:szCs w:val="28"/>
          <w:lang w:val="it-IT"/>
        </w:rPr>
      </w:pPr>
    </w:p>
    <w:p w:rsidR="00C12574" w:rsidRDefault="00C12574">
      <w:pPr>
        <w:rPr>
          <w:sz w:val="28"/>
          <w:szCs w:val="28"/>
          <w:lang w:val="it-IT"/>
        </w:rPr>
      </w:pPr>
    </w:p>
    <w:p w:rsidR="00C12574" w:rsidRDefault="00C12574" w:rsidP="00C12574">
      <w:pPr>
        <w:pBdr>
          <w:top w:val="single" w:sz="4" w:space="1" w:color="000000"/>
        </w:pBdr>
        <w:rPr>
          <w:sz w:val="28"/>
          <w:szCs w:val="28"/>
          <w:lang w:val="it-IT"/>
        </w:rPr>
      </w:pPr>
    </w:p>
    <w:p w:rsidR="00C12574" w:rsidRDefault="00C12574" w:rsidP="00C12574">
      <w:pPr>
        <w:pBdr>
          <w:top w:val="single" w:sz="4" w:space="1" w:color="000000"/>
        </w:pBdr>
        <w:rPr>
          <w:sz w:val="28"/>
          <w:szCs w:val="28"/>
          <w:lang w:val="it-IT"/>
        </w:rPr>
      </w:pPr>
    </w:p>
    <w:p w:rsidR="00C12574" w:rsidRDefault="00C12574" w:rsidP="00C12574">
      <w:pPr>
        <w:pBdr>
          <w:top w:val="single" w:sz="4" w:space="1" w:color="000000"/>
        </w:pBdr>
        <w:rPr>
          <w:rFonts w:ascii="Verdana" w:hAnsi="Verdana"/>
          <w:sz w:val="28"/>
          <w:szCs w:val="28"/>
          <w:lang w:val="it-IT"/>
        </w:rPr>
      </w:pPr>
    </w:p>
    <w:tbl>
      <w:tblPr>
        <w:tblW w:w="9288" w:type="dxa"/>
        <w:tblLayout w:type="fixed"/>
        <w:tblLook w:val="01E0" w:firstRow="1" w:lastRow="1" w:firstColumn="1" w:lastColumn="1" w:noHBand="0" w:noVBand="0"/>
      </w:tblPr>
      <w:tblGrid>
        <w:gridCol w:w="4645"/>
        <w:gridCol w:w="4643"/>
      </w:tblGrid>
      <w:tr w:rsidR="00C12574" w:rsidTr="00100755">
        <w:trPr>
          <w:trHeight w:val="626"/>
        </w:trPr>
        <w:tc>
          <w:tcPr>
            <w:tcW w:w="4644" w:type="dxa"/>
            <w:tcBorders>
              <w:top w:val="single" w:sz="4" w:space="0" w:color="000000"/>
              <w:left w:val="single" w:sz="4" w:space="0" w:color="000000"/>
              <w:bottom w:val="single" w:sz="4" w:space="0" w:color="000000"/>
              <w:right w:val="single" w:sz="4" w:space="0" w:color="000000"/>
            </w:tcBorders>
          </w:tcPr>
          <w:p w:rsidR="00C12574" w:rsidRDefault="00C12574" w:rsidP="00100755">
            <w:pPr>
              <w:widowControl w:val="0"/>
              <w:rPr>
                <w:rFonts w:ascii="Verdana" w:hAnsi="Verdana"/>
                <w:sz w:val="28"/>
                <w:szCs w:val="28"/>
                <w:lang w:val="it-IT"/>
              </w:rPr>
            </w:pPr>
          </w:p>
          <w:p w:rsidR="00C12574" w:rsidRDefault="00C12574" w:rsidP="00100755">
            <w:pPr>
              <w:widowControl w:val="0"/>
              <w:rPr>
                <w:rFonts w:ascii="Verdana" w:hAnsi="Verdana"/>
                <w:sz w:val="28"/>
                <w:szCs w:val="28"/>
              </w:rPr>
            </w:pPr>
            <w:r>
              <w:rPr>
                <w:rFonts w:ascii="Verdana" w:hAnsi="Verdana"/>
                <w:sz w:val="28"/>
                <w:szCs w:val="28"/>
              </w:rPr>
              <w:t>NAZIV:</w:t>
            </w:r>
          </w:p>
          <w:p w:rsidR="00C12574" w:rsidRDefault="00C12574" w:rsidP="00100755">
            <w:pPr>
              <w:widowControl w:val="0"/>
              <w:rPr>
                <w:rFonts w:ascii="Verdana" w:hAnsi="Verdana"/>
                <w:sz w:val="28"/>
                <w:szCs w:val="28"/>
              </w:rPr>
            </w:pPr>
          </w:p>
        </w:tc>
        <w:tc>
          <w:tcPr>
            <w:tcW w:w="4643" w:type="dxa"/>
            <w:tcBorders>
              <w:top w:val="single" w:sz="4" w:space="0" w:color="000000"/>
              <w:left w:val="single" w:sz="4" w:space="0" w:color="000000"/>
              <w:bottom w:val="single" w:sz="4" w:space="0" w:color="000000"/>
              <w:right w:val="single" w:sz="4" w:space="0" w:color="000000"/>
            </w:tcBorders>
          </w:tcPr>
          <w:p w:rsidR="00C12574" w:rsidRPr="008C0A7F" w:rsidRDefault="00C12574" w:rsidP="00100755">
            <w:pPr>
              <w:widowControl w:val="0"/>
              <w:rPr>
                <w:rFonts w:ascii="Verdana" w:hAnsi="Verdana"/>
                <w:b/>
                <w:sz w:val="28"/>
                <w:szCs w:val="28"/>
              </w:rPr>
            </w:pPr>
            <w:r>
              <w:rPr>
                <w:b/>
                <w:sz w:val="28"/>
                <w:szCs w:val="28"/>
              </w:rPr>
              <w:t>Vitamini</w:t>
            </w:r>
            <w:r w:rsidR="00167A70">
              <w:rPr>
                <w:b/>
                <w:sz w:val="28"/>
                <w:szCs w:val="28"/>
              </w:rPr>
              <w:t>, sport i život</w:t>
            </w:r>
          </w:p>
          <w:p w:rsidR="00C12574" w:rsidRDefault="00C12574" w:rsidP="00100755">
            <w:pPr>
              <w:widowControl w:val="0"/>
              <w:rPr>
                <w:b/>
                <w:sz w:val="28"/>
                <w:szCs w:val="28"/>
              </w:rPr>
            </w:pPr>
          </w:p>
        </w:tc>
      </w:tr>
      <w:tr w:rsidR="00C12574" w:rsidTr="00100755">
        <w:trPr>
          <w:trHeight w:val="1872"/>
        </w:trPr>
        <w:tc>
          <w:tcPr>
            <w:tcW w:w="4644" w:type="dxa"/>
            <w:tcBorders>
              <w:top w:val="single" w:sz="4" w:space="0" w:color="000000"/>
              <w:left w:val="single" w:sz="4" w:space="0" w:color="000000"/>
              <w:bottom w:val="single" w:sz="4" w:space="0" w:color="000000"/>
              <w:right w:val="single" w:sz="4" w:space="0" w:color="000000"/>
            </w:tcBorders>
          </w:tcPr>
          <w:p w:rsidR="00C12574" w:rsidRDefault="00C12574" w:rsidP="00100755">
            <w:pPr>
              <w:widowControl w:val="0"/>
            </w:pPr>
            <w:r>
              <w:t>CILJEVI:</w:t>
            </w:r>
          </w:p>
          <w:p w:rsidR="00C12574" w:rsidRDefault="00C12574" w:rsidP="00100755">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167A70" w:rsidRPr="00167A70" w:rsidRDefault="00C12574" w:rsidP="00167A70">
            <w:pPr>
              <w:rPr>
                <w:lang w:val="hr-HR" w:bidi="ar-SA"/>
              </w:rPr>
            </w:pPr>
            <w:r>
              <w:rPr>
                <w:lang w:val="it-IT"/>
              </w:rPr>
              <w:t>-</w:t>
            </w:r>
            <w:r w:rsidR="00167A70">
              <w:t xml:space="preserve">Upoznati djelovanje vitamina na organizam kod napora </w:t>
            </w:r>
            <w:proofErr w:type="gramStart"/>
            <w:r w:rsidR="00167A70">
              <w:t>i u</w:t>
            </w:r>
            <w:proofErr w:type="gramEnd"/>
            <w:r w:rsidR="00167A70">
              <w:t xml:space="preserve"> svakodnevnom životu</w:t>
            </w:r>
          </w:p>
          <w:p w:rsidR="003C714F" w:rsidRPr="00167A70" w:rsidRDefault="003C714F" w:rsidP="00167A70">
            <w:pPr>
              <w:rPr>
                <w:rFonts w:cstheme="minorHAnsi"/>
                <w:shd w:val="clear" w:color="auto" w:fill="FFFFFF"/>
              </w:rPr>
            </w:pPr>
          </w:p>
        </w:tc>
      </w:tr>
      <w:tr w:rsidR="00C12574" w:rsidTr="00100755">
        <w:tc>
          <w:tcPr>
            <w:tcW w:w="4644" w:type="dxa"/>
            <w:tcBorders>
              <w:top w:val="single" w:sz="4" w:space="0" w:color="000000"/>
              <w:left w:val="single" w:sz="4" w:space="0" w:color="000000"/>
              <w:bottom w:val="single" w:sz="4" w:space="0" w:color="000000"/>
              <w:right w:val="single" w:sz="4" w:space="0" w:color="000000"/>
            </w:tcBorders>
          </w:tcPr>
          <w:p w:rsidR="00C12574" w:rsidRDefault="00C12574" w:rsidP="00100755">
            <w:pPr>
              <w:widowControl w:val="0"/>
            </w:pPr>
            <w:r>
              <w:t>NOSITELJI:</w:t>
            </w:r>
          </w:p>
        </w:tc>
        <w:tc>
          <w:tcPr>
            <w:tcW w:w="4643" w:type="dxa"/>
            <w:tcBorders>
              <w:top w:val="single" w:sz="4" w:space="0" w:color="000000"/>
              <w:left w:val="single" w:sz="4" w:space="0" w:color="000000"/>
              <w:bottom w:val="single" w:sz="4" w:space="0" w:color="000000"/>
              <w:right w:val="single" w:sz="4" w:space="0" w:color="000000"/>
            </w:tcBorders>
          </w:tcPr>
          <w:p w:rsidR="00C12574" w:rsidRDefault="00C12574" w:rsidP="00100755">
            <w:pPr>
              <w:widowControl w:val="0"/>
            </w:pPr>
            <w:r>
              <w:t>Lidija Pulić, učiteljica TZK-e</w:t>
            </w:r>
          </w:p>
          <w:p w:rsidR="00C12574" w:rsidRDefault="00C12574" w:rsidP="00100755">
            <w:pPr>
              <w:widowControl w:val="0"/>
            </w:pPr>
            <w:r>
              <w:t xml:space="preserve">Učenici </w:t>
            </w:r>
            <w:r w:rsidR="00167A70">
              <w:t>os</w:t>
            </w:r>
            <w:r w:rsidR="00332494">
              <w:t>mih</w:t>
            </w:r>
            <w:r>
              <w:t xml:space="preserve"> razreda</w:t>
            </w:r>
          </w:p>
          <w:p w:rsidR="00C12574" w:rsidRDefault="00C12574" w:rsidP="00100755">
            <w:pPr>
              <w:widowControl w:val="0"/>
            </w:pPr>
          </w:p>
        </w:tc>
      </w:tr>
      <w:tr w:rsidR="00C12574" w:rsidTr="00100755">
        <w:tc>
          <w:tcPr>
            <w:tcW w:w="4644" w:type="dxa"/>
            <w:tcBorders>
              <w:top w:val="single" w:sz="4" w:space="0" w:color="000000"/>
              <w:left w:val="single" w:sz="4" w:space="0" w:color="000000"/>
              <w:bottom w:val="single" w:sz="4" w:space="0" w:color="000000"/>
              <w:right w:val="single" w:sz="4" w:space="0" w:color="000000"/>
            </w:tcBorders>
          </w:tcPr>
          <w:p w:rsidR="00C12574" w:rsidRDefault="00C12574" w:rsidP="00100755">
            <w:pPr>
              <w:widowControl w:val="0"/>
            </w:pPr>
            <w:r>
              <w:t>NAČIN REALIZACIJE PROJEKTA:</w:t>
            </w:r>
          </w:p>
          <w:p w:rsidR="00C12574" w:rsidRDefault="00C12574" w:rsidP="00100755">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C12574" w:rsidRDefault="00C12574" w:rsidP="00100755">
            <w:r>
              <w:t>-</w:t>
            </w:r>
            <w:r w:rsidR="00167A70">
              <w:t>Stvaranje umne mape, crteži slike</w:t>
            </w:r>
            <w:r>
              <w:t xml:space="preserve"> </w:t>
            </w:r>
          </w:p>
          <w:p w:rsidR="00C12574" w:rsidRDefault="00C12574" w:rsidP="00100755"/>
        </w:tc>
      </w:tr>
      <w:tr w:rsidR="00C12574" w:rsidTr="00100755">
        <w:tc>
          <w:tcPr>
            <w:tcW w:w="4644" w:type="dxa"/>
            <w:tcBorders>
              <w:top w:val="single" w:sz="4" w:space="0" w:color="000000"/>
              <w:left w:val="single" w:sz="4" w:space="0" w:color="000000"/>
              <w:bottom w:val="single" w:sz="4" w:space="0" w:color="000000"/>
              <w:right w:val="single" w:sz="4" w:space="0" w:color="000000"/>
            </w:tcBorders>
          </w:tcPr>
          <w:p w:rsidR="00C12574" w:rsidRDefault="00C12574" w:rsidP="00100755">
            <w:pPr>
              <w:widowControl w:val="0"/>
            </w:pPr>
            <w:r>
              <w:t>VREMENIK PROJEKTA:</w:t>
            </w:r>
          </w:p>
        </w:tc>
        <w:tc>
          <w:tcPr>
            <w:tcW w:w="4643" w:type="dxa"/>
            <w:tcBorders>
              <w:top w:val="single" w:sz="4" w:space="0" w:color="000000"/>
              <w:left w:val="single" w:sz="4" w:space="0" w:color="000000"/>
              <w:bottom w:val="single" w:sz="4" w:space="0" w:color="000000"/>
              <w:right w:val="single" w:sz="4" w:space="0" w:color="000000"/>
            </w:tcBorders>
          </w:tcPr>
          <w:p w:rsidR="00C12574" w:rsidRDefault="00167A70" w:rsidP="00100755">
            <w:r>
              <w:t>Listopad 2025</w:t>
            </w:r>
            <w:r w:rsidR="001D0045">
              <w:t>.</w:t>
            </w:r>
          </w:p>
          <w:p w:rsidR="00167A70" w:rsidRDefault="00167A70" w:rsidP="00100755">
            <w:r>
              <w:t>Prosinac 2025.</w:t>
            </w:r>
          </w:p>
          <w:p w:rsidR="001D0045" w:rsidRDefault="001D0045" w:rsidP="00100755">
            <w:r>
              <w:t>Ožujak 2026.</w:t>
            </w:r>
          </w:p>
          <w:p w:rsidR="00C12574" w:rsidRDefault="00C12574" w:rsidP="00100755">
            <w:pPr>
              <w:widowControl w:val="0"/>
            </w:pPr>
          </w:p>
          <w:p w:rsidR="00C12574" w:rsidRDefault="00C12574" w:rsidP="00100755">
            <w:pPr>
              <w:widowControl w:val="0"/>
            </w:pPr>
          </w:p>
        </w:tc>
      </w:tr>
      <w:tr w:rsidR="00C12574" w:rsidTr="00100755">
        <w:tc>
          <w:tcPr>
            <w:tcW w:w="4644" w:type="dxa"/>
            <w:tcBorders>
              <w:top w:val="single" w:sz="4" w:space="0" w:color="000000"/>
              <w:left w:val="single" w:sz="4" w:space="0" w:color="000000"/>
              <w:bottom w:val="single" w:sz="4" w:space="0" w:color="000000"/>
              <w:right w:val="single" w:sz="4" w:space="0" w:color="000000"/>
            </w:tcBorders>
          </w:tcPr>
          <w:p w:rsidR="00C12574" w:rsidRDefault="00C12574" w:rsidP="00100755">
            <w:pPr>
              <w:widowControl w:val="0"/>
            </w:pPr>
            <w:r>
              <w:t>TROŠKOVNIK PROJEKTA:</w:t>
            </w:r>
          </w:p>
        </w:tc>
        <w:tc>
          <w:tcPr>
            <w:tcW w:w="4643" w:type="dxa"/>
            <w:tcBorders>
              <w:top w:val="single" w:sz="4" w:space="0" w:color="000000"/>
              <w:left w:val="single" w:sz="4" w:space="0" w:color="000000"/>
              <w:bottom w:val="single" w:sz="4" w:space="0" w:color="000000"/>
              <w:right w:val="single" w:sz="4" w:space="0" w:color="000000"/>
            </w:tcBorders>
          </w:tcPr>
          <w:p w:rsidR="00C12574" w:rsidRDefault="00C12574" w:rsidP="00100755">
            <w:pPr>
              <w:widowControl w:val="0"/>
              <w:rPr>
                <w:lang w:val="it-IT"/>
              </w:rPr>
            </w:pPr>
            <w:r>
              <w:rPr>
                <w:lang w:val="it-IT"/>
              </w:rPr>
              <w:t>-  uobičajena sredstva škole</w:t>
            </w:r>
          </w:p>
        </w:tc>
      </w:tr>
      <w:tr w:rsidR="00C12574" w:rsidTr="00100755">
        <w:tc>
          <w:tcPr>
            <w:tcW w:w="4644" w:type="dxa"/>
            <w:tcBorders>
              <w:top w:val="single" w:sz="4" w:space="0" w:color="000000"/>
              <w:left w:val="single" w:sz="4" w:space="0" w:color="000000"/>
              <w:bottom w:val="single" w:sz="4" w:space="0" w:color="000000"/>
              <w:right w:val="single" w:sz="4" w:space="0" w:color="000000"/>
            </w:tcBorders>
          </w:tcPr>
          <w:p w:rsidR="00C12574" w:rsidRDefault="00C12574" w:rsidP="00100755">
            <w:pPr>
              <w:widowControl w:val="0"/>
            </w:pPr>
            <w:r>
              <w:t>NAČIN VREDNOVANJA:</w:t>
            </w:r>
          </w:p>
        </w:tc>
        <w:tc>
          <w:tcPr>
            <w:tcW w:w="4643" w:type="dxa"/>
            <w:tcBorders>
              <w:top w:val="single" w:sz="4" w:space="0" w:color="000000"/>
              <w:left w:val="single" w:sz="4" w:space="0" w:color="000000"/>
              <w:bottom w:val="single" w:sz="4" w:space="0" w:color="000000"/>
              <w:right w:val="single" w:sz="4" w:space="0" w:color="000000"/>
            </w:tcBorders>
          </w:tcPr>
          <w:p w:rsidR="001D0045" w:rsidRDefault="00C12574" w:rsidP="001D0045">
            <w:pPr>
              <w:rPr>
                <w:lang w:val="hr-HR" w:bidi="ar-SA"/>
              </w:rPr>
            </w:pPr>
            <w:r>
              <w:t>-</w:t>
            </w:r>
            <w:r w:rsidR="001D0045">
              <w:t>Znanje stečeno o vitaminima i djelovanju na organizam.</w:t>
            </w:r>
          </w:p>
          <w:p w:rsidR="003C714F" w:rsidRDefault="003C714F" w:rsidP="001D0045"/>
          <w:p w:rsidR="00C12574" w:rsidRDefault="00C12574" w:rsidP="00100755">
            <w:pPr>
              <w:widowControl w:val="0"/>
              <w:rPr>
                <w:lang w:val="it-IT"/>
              </w:rPr>
            </w:pPr>
          </w:p>
          <w:p w:rsidR="00C12574" w:rsidRDefault="00C12574" w:rsidP="00100755">
            <w:pPr>
              <w:widowControl w:val="0"/>
              <w:rPr>
                <w:lang w:val="it-IT"/>
              </w:rPr>
            </w:pPr>
          </w:p>
        </w:tc>
      </w:tr>
      <w:tr w:rsidR="00C12574" w:rsidTr="00100755">
        <w:tc>
          <w:tcPr>
            <w:tcW w:w="4644" w:type="dxa"/>
            <w:tcBorders>
              <w:top w:val="single" w:sz="4" w:space="0" w:color="000000"/>
              <w:left w:val="single" w:sz="4" w:space="0" w:color="000000"/>
              <w:bottom w:val="single" w:sz="4" w:space="0" w:color="000000"/>
              <w:right w:val="single" w:sz="4" w:space="0" w:color="000000"/>
            </w:tcBorders>
          </w:tcPr>
          <w:p w:rsidR="00C12574" w:rsidRDefault="00C12574" w:rsidP="00100755">
            <w:pPr>
              <w:widowControl w:val="0"/>
            </w:pPr>
            <w:r>
              <w:t>NAĆIN KORIŠTENJA REZULTATA:</w:t>
            </w:r>
          </w:p>
          <w:p w:rsidR="00C12574" w:rsidRDefault="00C12574" w:rsidP="00100755">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1D0045" w:rsidRPr="001D0045" w:rsidRDefault="00C12574" w:rsidP="001D0045">
            <w:pPr>
              <w:rPr>
                <w:lang w:val="hr-HR" w:bidi="ar-SA"/>
              </w:rPr>
            </w:pPr>
            <w:r>
              <w:t>-</w:t>
            </w:r>
            <w:r>
              <w:rPr>
                <w:lang w:val="it-IT"/>
              </w:rPr>
              <w:t xml:space="preserve"> </w:t>
            </w:r>
            <w:r w:rsidR="001D0045">
              <w:t>Primjena u svakodnevnom životu, znanje konzumacije hrane koja posjeduje određene vitamine i daje određene koristi organizmu.</w:t>
            </w:r>
          </w:p>
          <w:p w:rsidR="001D0045" w:rsidRPr="003C714F" w:rsidRDefault="001D0045" w:rsidP="001D0045"/>
          <w:p w:rsidR="003C714F" w:rsidRPr="003C714F" w:rsidRDefault="003C714F" w:rsidP="00100755"/>
        </w:tc>
      </w:tr>
    </w:tbl>
    <w:p w:rsidR="008C0A7F" w:rsidRDefault="008C0A7F" w:rsidP="00766F50">
      <w:pPr>
        <w:rPr>
          <w:sz w:val="28"/>
          <w:szCs w:val="28"/>
          <w:lang w:val="it-IT"/>
        </w:rPr>
      </w:pPr>
    </w:p>
    <w:p w:rsidR="00C12574" w:rsidRDefault="00C12574" w:rsidP="00766F50">
      <w:pPr>
        <w:rPr>
          <w:sz w:val="28"/>
          <w:szCs w:val="28"/>
          <w:lang w:val="it-IT"/>
        </w:rPr>
      </w:pPr>
    </w:p>
    <w:p w:rsidR="00C12574" w:rsidRDefault="00C12574" w:rsidP="00766F50">
      <w:pPr>
        <w:rPr>
          <w:sz w:val="28"/>
          <w:szCs w:val="28"/>
          <w:lang w:val="it-IT"/>
        </w:rPr>
      </w:pPr>
    </w:p>
    <w:p w:rsidR="00C12574" w:rsidRDefault="00C12574" w:rsidP="00766F50">
      <w:pPr>
        <w:rPr>
          <w:sz w:val="28"/>
          <w:szCs w:val="28"/>
          <w:lang w:val="it-IT"/>
        </w:rPr>
      </w:pPr>
    </w:p>
    <w:p w:rsidR="00C12574" w:rsidRDefault="00C12574" w:rsidP="00766F50">
      <w:pPr>
        <w:rPr>
          <w:sz w:val="28"/>
          <w:szCs w:val="28"/>
          <w:lang w:val="it-IT"/>
        </w:rPr>
      </w:pPr>
    </w:p>
    <w:p w:rsidR="00C12574" w:rsidRDefault="00C12574" w:rsidP="00766F50">
      <w:pPr>
        <w:rPr>
          <w:sz w:val="28"/>
          <w:szCs w:val="28"/>
          <w:lang w:val="it-IT"/>
        </w:rPr>
      </w:pPr>
    </w:p>
    <w:p w:rsidR="001D0045" w:rsidRDefault="001D0045" w:rsidP="00766F50">
      <w:pPr>
        <w:rPr>
          <w:sz w:val="28"/>
          <w:szCs w:val="28"/>
          <w:lang w:val="it-IT"/>
        </w:rPr>
      </w:pPr>
    </w:p>
    <w:p w:rsidR="001D0045" w:rsidRDefault="001D0045" w:rsidP="00766F50">
      <w:pPr>
        <w:rPr>
          <w:sz w:val="28"/>
          <w:szCs w:val="28"/>
          <w:lang w:val="it-IT"/>
        </w:rPr>
      </w:pPr>
    </w:p>
    <w:p w:rsidR="001D0045" w:rsidRDefault="001D0045" w:rsidP="00766F50">
      <w:pPr>
        <w:rPr>
          <w:sz w:val="28"/>
          <w:szCs w:val="28"/>
          <w:lang w:val="it-IT"/>
        </w:rPr>
      </w:pPr>
    </w:p>
    <w:p w:rsidR="001D0045" w:rsidRDefault="001D0045" w:rsidP="00766F50">
      <w:pPr>
        <w:rPr>
          <w:sz w:val="28"/>
          <w:szCs w:val="28"/>
          <w:lang w:val="it-IT"/>
        </w:rPr>
      </w:pPr>
    </w:p>
    <w:p w:rsidR="001D0045" w:rsidRDefault="001D0045" w:rsidP="00766F50">
      <w:pPr>
        <w:rPr>
          <w:sz w:val="28"/>
          <w:szCs w:val="28"/>
          <w:lang w:val="it-IT"/>
        </w:rPr>
      </w:pPr>
    </w:p>
    <w:p w:rsidR="00225489" w:rsidRDefault="00225489" w:rsidP="00766F50">
      <w:pPr>
        <w:rPr>
          <w:sz w:val="28"/>
          <w:szCs w:val="28"/>
          <w:lang w:val="it-IT"/>
        </w:rPr>
      </w:pPr>
    </w:p>
    <w:p w:rsidR="00225489" w:rsidRDefault="00225489" w:rsidP="00225489">
      <w:pPr>
        <w:pBdr>
          <w:top w:val="single" w:sz="4" w:space="1" w:color="000000"/>
        </w:pBdr>
        <w:rPr>
          <w:sz w:val="28"/>
          <w:szCs w:val="28"/>
          <w:lang w:val="it-IT"/>
        </w:rPr>
      </w:pPr>
    </w:p>
    <w:p w:rsidR="00225489" w:rsidRDefault="00225489" w:rsidP="00225489">
      <w:pPr>
        <w:pBdr>
          <w:top w:val="single" w:sz="4" w:space="1" w:color="000000"/>
        </w:pBdr>
        <w:rPr>
          <w:sz w:val="28"/>
          <w:szCs w:val="28"/>
          <w:lang w:val="it-IT"/>
        </w:rPr>
      </w:pPr>
    </w:p>
    <w:p w:rsidR="00225489" w:rsidRDefault="00225489" w:rsidP="00225489">
      <w:pPr>
        <w:pBdr>
          <w:top w:val="single" w:sz="4" w:space="1" w:color="000000"/>
        </w:pBdr>
        <w:rPr>
          <w:rFonts w:ascii="Verdana" w:hAnsi="Verdana"/>
          <w:sz w:val="28"/>
          <w:szCs w:val="28"/>
          <w:lang w:val="it-IT"/>
        </w:rPr>
      </w:pPr>
    </w:p>
    <w:tbl>
      <w:tblPr>
        <w:tblW w:w="9288" w:type="dxa"/>
        <w:tblLayout w:type="fixed"/>
        <w:tblLook w:val="01E0" w:firstRow="1" w:lastRow="1" w:firstColumn="1" w:lastColumn="1" w:noHBand="0" w:noVBand="0"/>
      </w:tblPr>
      <w:tblGrid>
        <w:gridCol w:w="4645"/>
        <w:gridCol w:w="4643"/>
      </w:tblGrid>
      <w:tr w:rsidR="00225489" w:rsidTr="00855E78">
        <w:trPr>
          <w:trHeight w:val="626"/>
        </w:trPr>
        <w:tc>
          <w:tcPr>
            <w:tcW w:w="4644" w:type="dxa"/>
            <w:tcBorders>
              <w:top w:val="single" w:sz="4" w:space="0" w:color="000000"/>
              <w:left w:val="single" w:sz="4" w:space="0" w:color="000000"/>
              <w:bottom w:val="single" w:sz="4" w:space="0" w:color="000000"/>
              <w:right w:val="single" w:sz="4" w:space="0" w:color="000000"/>
            </w:tcBorders>
          </w:tcPr>
          <w:p w:rsidR="00225489" w:rsidRDefault="00225489" w:rsidP="00855E78">
            <w:pPr>
              <w:widowControl w:val="0"/>
              <w:rPr>
                <w:rFonts w:ascii="Verdana" w:hAnsi="Verdana"/>
                <w:sz w:val="28"/>
                <w:szCs w:val="28"/>
                <w:lang w:val="it-IT"/>
              </w:rPr>
            </w:pPr>
          </w:p>
          <w:p w:rsidR="00225489" w:rsidRDefault="00225489" w:rsidP="00855E78">
            <w:pPr>
              <w:widowControl w:val="0"/>
              <w:rPr>
                <w:rFonts w:ascii="Verdana" w:hAnsi="Verdana"/>
                <w:sz w:val="28"/>
                <w:szCs w:val="28"/>
              </w:rPr>
            </w:pPr>
            <w:r>
              <w:rPr>
                <w:rFonts w:ascii="Verdana" w:hAnsi="Verdana"/>
                <w:sz w:val="28"/>
                <w:szCs w:val="28"/>
              </w:rPr>
              <w:t>NAZIV:</w:t>
            </w:r>
          </w:p>
          <w:p w:rsidR="00225489" w:rsidRDefault="00225489" w:rsidP="00855E78">
            <w:pPr>
              <w:widowControl w:val="0"/>
              <w:rPr>
                <w:rFonts w:ascii="Verdana" w:hAnsi="Verdana"/>
                <w:sz w:val="28"/>
                <w:szCs w:val="28"/>
              </w:rPr>
            </w:pPr>
          </w:p>
        </w:tc>
        <w:tc>
          <w:tcPr>
            <w:tcW w:w="4643" w:type="dxa"/>
            <w:tcBorders>
              <w:top w:val="single" w:sz="4" w:space="0" w:color="000000"/>
              <w:left w:val="single" w:sz="4" w:space="0" w:color="000000"/>
              <w:bottom w:val="single" w:sz="4" w:space="0" w:color="000000"/>
              <w:right w:val="single" w:sz="4" w:space="0" w:color="000000"/>
            </w:tcBorders>
          </w:tcPr>
          <w:p w:rsidR="00225489" w:rsidRPr="008C0A7F" w:rsidRDefault="00766F50" w:rsidP="00855E78">
            <w:pPr>
              <w:widowControl w:val="0"/>
              <w:rPr>
                <w:rFonts w:ascii="Verdana" w:hAnsi="Verdana"/>
                <w:b/>
                <w:sz w:val="28"/>
                <w:szCs w:val="28"/>
              </w:rPr>
            </w:pPr>
            <w:r>
              <w:rPr>
                <w:b/>
                <w:sz w:val="28"/>
                <w:szCs w:val="28"/>
              </w:rPr>
              <w:t>Motoričke sposobnosti i sportovi</w:t>
            </w:r>
          </w:p>
          <w:p w:rsidR="00225489" w:rsidRDefault="00225489" w:rsidP="00855E78">
            <w:pPr>
              <w:widowControl w:val="0"/>
              <w:rPr>
                <w:b/>
                <w:sz w:val="28"/>
                <w:szCs w:val="28"/>
              </w:rPr>
            </w:pPr>
          </w:p>
        </w:tc>
      </w:tr>
      <w:tr w:rsidR="00225489" w:rsidTr="00855E78">
        <w:trPr>
          <w:trHeight w:val="1872"/>
        </w:trPr>
        <w:tc>
          <w:tcPr>
            <w:tcW w:w="4644" w:type="dxa"/>
            <w:tcBorders>
              <w:top w:val="single" w:sz="4" w:space="0" w:color="000000"/>
              <w:left w:val="single" w:sz="4" w:space="0" w:color="000000"/>
              <w:bottom w:val="single" w:sz="4" w:space="0" w:color="000000"/>
              <w:right w:val="single" w:sz="4" w:space="0" w:color="000000"/>
            </w:tcBorders>
          </w:tcPr>
          <w:p w:rsidR="00225489" w:rsidRDefault="00225489" w:rsidP="00855E78">
            <w:pPr>
              <w:widowControl w:val="0"/>
            </w:pPr>
            <w:r>
              <w:t>CILJEVI:</w:t>
            </w:r>
          </w:p>
          <w:p w:rsidR="00225489" w:rsidRDefault="00225489" w:rsidP="00855E78">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766F50" w:rsidRDefault="00766F50" w:rsidP="00766F50">
            <w:pPr>
              <w:rPr>
                <w:lang w:val="hr-HR" w:bidi="ar-SA"/>
              </w:rPr>
            </w:pPr>
            <w:r>
              <w:rPr>
                <w:lang w:val="it-IT"/>
              </w:rPr>
              <w:t>-</w:t>
            </w:r>
            <w:r>
              <w:t>Obogatiti poznavanje prirode različitih sportova i potaknuti razvijanje</w:t>
            </w:r>
          </w:p>
          <w:p w:rsidR="00766F50" w:rsidRDefault="00766F50" w:rsidP="00766F50">
            <w:r>
              <w:t>vlastitih motoričkih sposobnosti bavljenjem različitim sportovima</w:t>
            </w:r>
          </w:p>
          <w:p w:rsidR="00225489" w:rsidRPr="00167A70" w:rsidRDefault="00225489" w:rsidP="00766F50">
            <w:pPr>
              <w:rPr>
                <w:rFonts w:cstheme="minorHAnsi"/>
                <w:shd w:val="clear" w:color="auto" w:fill="FFFFFF"/>
              </w:rPr>
            </w:pPr>
          </w:p>
        </w:tc>
      </w:tr>
      <w:tr w:rsidR="00225489" w:rsidTr="00855E78">
        <w:tc>
          <w:tcPr>
            <w:tcW w:w="4644" w:type="dxa"/>
            <w:tcBorders>
              <w:top w:val="single" w:sz="4" w:space="0" w:color="000000"/>
              <w:left w:val="single" w:sz="4" w:space="0" w:color="000000"/>
              <w:bottom w:val="single" w:sz="4" w:space="0" w:color="000000"/>
              <w:right w:val="single" w:sz="4" w:space="0" w:color="000000"/>
            </w:tcBorders>
          </w:tcPr>
          <w:p w:rsidR="00225489" w:rsidRDefault="00225489" w:rsidP="00855E78">
            <w:pPr>
              <w:widowControl w:val="0"/>
            </w:pPr>
            <w:r>
              <w:t>NOSITELJI:</w:t>
            </w:r>
          </w:p>
        </w:tc>
        <w:tc>
          <w:tcPr>
            <w:tcW w:w="4643" w:type="dxa"/>
            <w:tcBorders>
              <w:top w:val="single" w:sz="4" w:space="0" w:color="000000"/>
              <w:left w:val="single" w:sz="4" w:space="0" w:color="000000"/>
              <w:bottom w:val="single" w:sz="4" w:space="0" w:color="000000"/>
              <w:right w:val="single" w:sz="4" w:space="0" w:color="000000"/>
            </w:tcBorders>
          </w:tcPr>
          <w:p w:rsidR="00225489" w:rsidRDefault="00225489" w:rsidP="00855E78">
            <w:pPr>
              <w:widowControl w:val="0"/>
            </w:pPr>
            <w:r>
              <w:t>Lidija Pulić, učiteljica TZK-e</w:t>
            </w:r>
          </w:p>
          <w:p w:rsidR="00225489" w:rsidRDefault="00225489" w:rsidP="00855E78">
            <w:pPr>
              <w:widowControl w:val="0"/>
            </w:pPr>
            <w:r>
              <w:t>Učenici</w:t>
            </w:r>
            <w:r w:rsidR="00766F50">
              <w:t xml:space="preserve"> sedmih i</w:t>
            </w:r>
            <w:r>
              <w:t xml:space="preserve"> osmih razreda</w:t>
            </w:r>
          </w:p>
          <w:p w:rsidR="00225489" w:rsidRDefault="00225489" w:rsidP="00855E78">
            <w:pPr>
              <w:widowControl w:val="0"/>
            </w:pPr>
          </w:p>
        </w:tc>
      </w:tr>
      <w:tr w:rsidR="00225489" w:rsidTr="00855E78">
        <w:tc>
          <w:tcPr>
            <w:tcW w:w="4644" w:type="dxa"/>
            <w:tcBorders>
              <w:top w:val="single" w:sz="4" w:space="0" w:color="000000"/>
              <w:left w:val="single" w:sz="4" w:space="0" w:color="000000"/>
              <w:bottom w:val="single" w:sz="4" w:space="0" w:color="000000"/>
              <w:right w:val="single" w:sz="4" w:space="0" w:color="000000"/>
            </w:tcBorders>
          </w:tcPr>
          <w:p w:rsidR="00225489" w:rsidRDefault="00225489" w:rsidP="00855E78">
            <w:pPr>
              <w:widowControl w:val="0"/>
            </w:pPr>
            <w:r>
              <w:t>NAČIN REALIZACIJE PROJEKTA:</w:t>
            </w:r>
          </w:p>
          <w:p w:rsidR="00225489" w:rsidRDefault="00225489" w:rsidP="00855E78">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225489" w:rsidRDefault="00225489" w:rsidP="00766F50">
            <w:r>
              <w:t>-</w:t>
            </w:r>
            <w:r w:rsidR="00766F50">
              <w:t xml:space="preserve"> Prezentacija umne mape i objašnjenje</w:t>
            </w:r>
          </w:p>
        </w:tc>
      </w:tr>
      <w:tr w:rsidR="00225489" w:rsidTr="00855E78">
        <w:tc>
          <w:tcPr>
            <w:tcW w:w="4644" w:type="dxa"/>
            <w:tcBorders>
              <w:top w:val="single" w:sz="4" w:space="0" w:color="000000"/>
              <w:left w:val="single" w:sz="4" w:space="0" w:color="000000"/>
              <w:bottom w:val="single" w:sz="4" w:space="0" w:color="000000"/>
              <w:right w:val="single" w:sz="4" w:space="0" w:color="000000"/>
            </w:tcBorders>
          </w:tcPr>
          <w:p w:rsidR="00225489" w:rsidRDefault="00225489" w:rsidP="00855E78">
            <w:pPr>
              <w:widowControl w:val="0"/>
            </w:pPr>
            <w:r>
              <w:t>VREMENIK PROJEKTA:</w:t>
            </w:r>
          </w:p>
        </w:tc>
        <w:tc>
          <w:tcPr>
            <w:tcW w:w="4643" w:type="dxa"/>
            <w:tcBorders>
              <w:top w:val="single" w:sz="4" w:space="0" w:color="000000"/>
              <w:left w:val="single" w:sz="4" w:space="0" w:color="000000"/>
              <w:bottom w:val="single" w:sz="4" w:space="0" w:color="000000"/>
              <w:right w:val="single" w:sz="4" w:space="0" w:color="000000"/>
            </w:tcBorders>
          </w:tcPr>
          <w:p w:rsidR="00225489" w:rsidRDefault="00766F50" w:rsidP="00855E78">
            <w:r>
              <w:t>Veljača</w:t>
            </w:r>
            <w:r w:rsidR="00225489">
              <w:t xml:space="preserve"> 202</w:t>
            </w:r>
            <w:r>
              <w:t>6</w:t>
            </w:r>
            <w:r w:rsidR="00225489">
              <w:t>.</w:t>
            </w:r>
          </w:p>
          <w:p w:rsidR="00225489" w:rsidRDefault="00225489" w:rsidP="00855E78">
            <w:r>
              <w:t>Ožujak 2026.</w:t>
            </w:r>
          </w:p>
          <w:p w:rsidR="00225489" w:rsidRDefault="00225489" w:rsidP="00855E78">
            <w:pPr>
              <w:widowControl w:val="0"/>
            </w:pPr>
          </w:p>
          <w:p w:rsidR="00225489" w:rsidRDefault="00225489" w:rsidP="00855E78">
            <w:pPr>
              <w:widowControl w:val="0"/>
            </w:pPr>
          </w:p>
        </w:tc>
      </w:tr>
      <w:tr w:rsidR="00225489" w:rsidTr="00855E78">
        <w:tc>
          <w:tcPr>
            <w:tcW w:w="4644" w:type="dxa"/>
            <w:tcBorders>
              <w:top w:val="single" w:sz="4" w:space="0" w:color="000000"/>
              <w:left w:val="single" w:sz="4" w:space="0" w:color="000000"/>
              <w:bottom w:val="single" w:sz="4" w:space="0" w:color="000000"/>
              <w:right w:val="single" w:sz="4" w:space="0" w:color="000000"/>
            </w:tcBorders>
          </w:tcPr>
          <w:p w:rsidR="00225489" w:rsidRDefault="00225489" w:rsidP="00855E78">
            <w:pPr>
              <w:widowControl w:val="0"/>
            </w:pPr>
            <w:r>
              <w:t>TROŠKOVNIK PROJEKTA:</w:t>
            </w:r>
          </w:p>
        </w:tc>
        <w:tc>
          <w:tcPr>
            <w:tcW w:w="4643" w:type="dxa"/>
            <w:tcBorders>
              <w:top w:val="single" w:sz="4" w:space="0" w:color="000000"/>
              <w:left w:val="single" w:sz="4" w:space="0" w:color="000000"/>
              <w:bottom w:val="single" w:sz="4" w:space="0" w:color="000000"/>
              <w:right w:val="single" w:sz="4" w:space="0" w:color="000000"/>
            </w:tcBorders>
          </w:tcPr>
          <w:p w:rsidR="00225489" w:rsidRDefault="00225489" w:rsidP="00855E78">
            <w:pPr>
              <w:widowControl w:val="0"/>
              <w:rPr>
                <w:lang w:val="it-IT"/>
              </w:rPr>
            </w:pPr>
            <w:r>
              <w:rPr>
                <w:lang w:val="it-IT"/>
              </w:rPr>
              <w:t>-  uobičajena sredstva škole</w:t>
            </w:r>
          </w:p>
        </w:tc>
      </w:tr>
      <w:tr w:rsidR="00225489" w:rsidTr="00855E78">
        <w:tc>
          <w:tcPr>
            <w:tcW w:w="4644" w:type="dxa"/>
            <w:tcBorders>
              <w:top w:val="single" w:sz="4" w:space="0" w:color="000000"/>
              <w:left w:val="single" w:sz="4" w:space="0" w:color="000000"/>
              <w:bottom w:val="single" w:sz="4" w:space="0" w:color="000000"/>
              <w:right w:val="single" w:sz="4" w:space="0" w:color="000000"/>
            </w:tcBorders>
          </w:tcPr>
          <w:p w:rsidR="00225489" w:rsidRDefault="00225489" w:rsidP="00855E78">
            <w:pPr>
              <w:widowControl w:val="0"/>
            </w:pPr>
            <w:r>
              <w:t>NAČIN VREDNOVANJA:</w:t>
            </w:r>
          </w:p>
        </w:tc>
        <w:tc>
          <w:tcPr>
            <w:tcW w:w="4643" w:type="dxa"/>
            <w:tcBorders>
              <w:top w:val="single" w:sz="4" w:space="0" w:color="000000"/>
              <w:left w:val="single" w:sz="4" w:space="0" w:color="000000"/>
              <w:bottom w:val="single" w:sz="4" w:space="0" w:color="000000"/>
              <w:right w:val="single" w:sz="4" w:space="0" w:color="000000"/>
            </w:tcBorders>
          </w:tcPr>
          <w:p w:rsidR="00225489" w:rsidRDefault="00225489" w:rsidP="00855E78">
            <w:pPr>
              <w:rPr>
                <w:lang w:val="hr-HR" w:bidi="ar-SA"/>
              </w:rPr>
            </w:pPr>
            <w:r>
              <w:t>-</w:t>
            </w:r>
            <w:r w:rsidR="00766F50">
              <w:t>Sposobnost učenika u povezivanju motoričkih sposobnosti i sportova</w:t>
            </w:r>
          </w:p>
          <w:p w:rsidR="00225489" w:rsidRDefault="00225489" w:rsidP="00855E78"/>
          <w:p w:rsidR="00225489" w:rsidRDefault="00225489" w:rsidP="00855E78">
            <w:pPr>
              <w:widowControl w:val="0"/>
              <w:rPr>
                <w:lang w:val="it-IT"/>
              </w:rPr>
            </w:pPr>
          </w:p>
          <w:p w:rsidR="00225489" w:rsidRDefault="00225489" w:rsidP="00855E78">
            <w:pPr>
              <w:widowControl w:val="0"/>
              <w:rPr>
                <w:lang w:val="it-IT"/>
              </w:rPr>
            </w:pPr>
          </w:p>
        </w:tc>
      </w:tr>
      <w:tr w:rsidR="00225489" w:rsidTr="00855E78">
        <w:tc>
          <w:tcPr>
            <w:tcW w:w="4644" w:type="dxa"/>
            <w:tcBorders>
              <w:top w:val="single" w:sz="4" w:space="0" w:color="000000"/>
              <w:left w:val="single" w:sz="4" w:space="0" w:color="000000"/>
              <w:bottom w:val="single" w:sz="4" w:space="0" w:color="000000"/>
              <w:right w:val="single" w:sz="4" w:space="0" w:color="000000"/>
            </w:tcBorders>
          </w:tcPr>
          <w:p w:rsidR="00225489" w:rsidRDefault="00225489" w:rsidP="00855E78">
            <w:pPr>
              <w:widowControl w:val="0"/>
            </w:pPr>
            <w:r>
              <w:t>NAĆIN KORIŠTENJA REZULTATA:</w:t>
            </w:r>
          </w:p>
          <w:p w:rsidR="00225489" w:rsidRDefault="00225489" w:rsidP="00855E78">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225489" w:rsidRPr="00766F50" w:rsidRDefault="00225489" w:rsidP="00766F50">
            <w:pPr>
              <w:rPr>
                <w:lang w:val="hr-HR" w:bidi="ar-SA"/>
              </w:rPr>
            </w:pPr>
            <w:r>
              <w:t>-</w:t>
            </w:r>
            <w:r w:rsidR="00766F50">
              <w:t>Primjena znanja o motoričkim sposobnostima u praksi</w:t>
            </w:r>
            <w:r w:rsidR="00766F50">
              <w:rPr>
                <w:lang w:val="hr-HR" w:bidi="ar-SA"/>
              </w:rPr>
              <w:t xml:space="preserve"> te </w:t>
            </w:r>
            <w:r w:rsidR="00766F50">
              <w:t>bavljenje određenim sportom i znanje o tome koje sposobnosti razvijamo time</w:t>
            </w:r>
          </w:p>
          <w:p w:rsidR="00225489" w:rsidRPr="003C714F" w:rsidRDefault="00225489" w:rsidP="00855E78"/>
          <w:p w:rsidR="00225489" w:rsidRPr="003C714F" w:rsidRDefault="00225489" w:rsidP="00855E78"/>
        </w:tc>
      </w:tr>
    </w:tbl>
    <w:p w:rsidR="001D0045" w:rsidRDefault="001D0045" w:rsidP="004A760A">
      <w:pPr>
        <w:rPr>
          <w:sz w:val="28"/>
          <w:szCs w:val="28"/>
          <w:lang w:val="it-IT"/>
        </w:rPr>
      </w:pPr>
    </w:p>
    <w:p w:rsidR="00225489" w:rsidRDefault="00225489" w:rsidP="004A760A">
      <w:pPr>
        <w:rPr>
          <w:sz w:val="28"/>
          <w:szCs w:val="28"/>
          <w:lang w:val="it-IT"/>
        </w:rPr>
      </w:pPr>
    </w:p>
    <w:p w:rsidR="00225489" w:rsidRDefault="00225489" w:rsidP="004A760A">
      <w:pPr>
        <w:rPr>
          <w:sz w:val="28"/>
          <w:szCs w:val="28"/>
          <w:lang w:val="it-IT"/>
        </w:rPr>
      </w:pPr>
    </w:p>
    <w:p w:rsidR="00225489" w:rsidRDefault="00225489" w:rsidP="004A760A">
      <w:pPr>
        <w:rPr>
          <w:sz w:val="28"/>
          <w:szCs w:val="28"/>
          <w:lang w:val="it-IT"/>
        </w:rPr>
      </w:pPr>
    </w:p>
    <w:p w:rsidR="00225489" w:rsidRDefault="00225489" w:rsidP="004A760A">
      <w:pPr>
        <w:rPr>
          <w:sz w:val="28"/>
          <w:szCs w:val="28"/>
          <w:lang w:val="it-IT"/>
        </w:rPr>
      </w:pPr>
    </w:p>
    <w:p w:rsidR="00225489" w:rsidRDefault="00225489" w:rsidP="004A760A">
      <w:pPr>
        <w:rPr>
          <w:sz w:val="28"/>
          <w:szCs w:val="28"/>
          <w:lang w:val="it-IT"/>
        </w:rPr>
      </w:pPr>
    </w:p>
    <w:p w:rsidR="00225489" w:rsidRDefault="00225489" w:rsidP="004A760A">
      <w:pPr>
        <w:rPr>
          <w:sz w:val="28"/>
          <w:szCs w:val="28"/>
          <w:lang w:val="it-IT"/>
        </w:rPr>
      </w:pPr>
    </w:p>
    <w:p w:rsidR="004A760A" w:rsidRDefault="004A760A" w:rsidP="004A760A">
      <w:pPr>
        <w:rPr>
          <w:sz w:val="28"/>
          <w:szCs w:val="28"/>
          <w:lang w:val="it-IT"/>
        </w:rPr>
      </w:pPr>
    </w:p>
    <w:p w:rsidR="00225489" w:rsidRDefault="00225489" w:rsidP="004A760A">
      <w:pPr>
        <w:rPr>
          <w:sz w:val="28"/>
          <w:szCs w:val="28"/>
          <w:lang w:val="it-IT"/>
        </w:rPr>
      </w:pPr>
    </w:p>
    <w:p w:rsidR="00225489" w:rsidRDefault="00225489" w:rsidP="004A760A">
      <w:pPr>
        <w:rPr>
          <w:sz w:val="28"/>
          <w:szCs w:val="28"/>
          <w:lang w:val="it-IT"/>
        </w:rPr>
      </w:pPr>
    </w:p>
    <w:p w:rsidR="00225489" w:rsidRDefault="00225489" w:rsidP="004A760A">
      <w:pPr>
        <w:rPr>
          <w:sz w:val="28"/>
          <w:szCs w:val="28"/>
          <w:lang w:val="it-IT"/>
        </w:rPr>
      </w:pPr>
    </w:p>
    <w:p w:rsidR="004A760A" w:rsidRDefault="004A760A" w:rsidP="004A760A">
      <w:pPr>
        <w:rPr>
          <w:sz w:val="28"/>
          <w:szCs w:val="28"/>
          <w:lang w:val="it-IT"/>
        </w:rPr>
      </w:pPr>
    </w:p>
    <w:p w:rsidR="004A760A" w:rsidRDefault="004A760A" w:rsidP="004A760A">
      <w:pPr>
        <w:pBdr>
          <w:top w:val="single" w:sz="4" w:space="1" w:color="000000"/>
        </w:pBdr>
        <w:rPr>
          <w:rFonts w:ascii="Verdana" w:hAnsi="Verdana"/>
          <w:sz w:val="28"/>
          <w:szCs w:val="28"/>
          <w:lang w:val="it-IT"/>
        </w:rPr>
      </w:pPr>
    </w:p>
    <w:p w:rsidR="004A760A" w:rsidRDefault="004A760A" w:rsidP="004A760A">
      <w:pPr>
        <w:pBdr>
          <w:top w:val="single" w:sz="4" w:space="1" w:color="000000"/>
        </w:pBdr>
        <w:rPr>
          <w:rFonts w:ascii="Verdana" w:hAnsi="Verdana"/>
          <w:sz w:val="28"/>
          <w:szCs w:val="28"/>
          <w:lang w:val="it-IT"/>
        </w:rPr>
      </w:pPr>
    </w:p>
    <w:tbl>
      <w:tblPr>
        <w:tblW w:w="9288" w:type="dxa"/>
        <w:tblLayout w:type="fixed"/>
        <w:tblLook w:val="01E0" w:firstRow="1" w:lastRow="1" w:firstColumn="1" w:lastColumn="1" w:noHBand="0" w:noVBand="0"/>
      </w:tblPr>
      <w:tblGrid>
        <w:gridCol w:w="4645"/>
        <w:gridCol w:w="4643"/>
      </w:tblGrid>
      <w:tr w:rsidR="004A760A" w:rsidTr="00855E78">
        <w:trPr>
          <w:trHeight w:val="626"/>
        </w:trPr>
        <w:tc>
          <w:tcPr>
            <w:tcW w:w="4644" w:type="dxa"/>
            <w:tcBorders>
              <w:top w:val="single" w:sz="4" w:space="0" w:color="000000"/>
              <w:left w:val="single" w:sz="4" w:space="0" w:color="000000"/>
              <w:bottom w:val="single" w:sz="4" w:space="0" w:color="000000"/>
              <w:right w:val="single" w:sz="4" w:space="0" w:color="000000"/>
            </w:tcBorders>
          </w:tcPr>
          <w:p w:rsidR="004A760A" w:rsidRDefault="004A760A" w:rsidP="00855E78">
            <w:pPr>
              <w:widowControl w:val="0"/>
              <w:rPr>
                <w:rFonts w:ascii="Verdana" w:hAnsi="Verdana"/>
                <w:sz w:val="28"/>
                <w:szCs w:val="28"/>
                <w:lang w:val="it-IT"/>
              </w:rPr>
            </w:pPr>
          </w:p>
          <w:p w:rsidR="004A760A" w:rsidRDefault="004A760A" w:rsidP="00855E78">
            <w:pPr>
              <w:widowControl w:val="0"/>
              <w:rPr>
                <w:rFonts w:ascii="Verdana" w:hAnsi="Verdana"/>
                <w:sz w:val="28"/>
                <w:szCs w:val="28"/>
              </w:rPr>
            </w:pPr>
            <w:r>
              <w:rPr>
                <w:rFonts w:ascii="Verdana" w:hAnsi="Verdana"/>
                <w:sz w:val="28"/>
                <w:szCs w:val="28"/>
              </w:rPr>
              <w:t>NAZIV:</w:t>
            </w:r>
          </w:p>
          <w:p w:rsidR="004A760A" w:rsidRDefault="004A760A" w:rsidP="00855E78">
            <w:pPr>
              <w:widowControl w:val="0"/>
              <w:rPr>
                <w:rFonts w:ascii="Verdana" w:hAnsi="Verdana"/>
                <w:sz w:val="28"/>
                <w:szCs w:val="28"/>
              </w:rPr>
            </w:pPr>
          </w:p>
        </w:tc>
        <w:tc>
          <w:tcPr>
            <w:tcW w:w="4643" w:type="dxa"/>
            <w:tcBorders>
              <w:top w:val="single" w:sz="4" w:space="0" w:color="000000"/>
              <w:left w:val="single" w:sz="4" w:space="0" w:color="000000"/>
              <w:bottom w:val="single" w:sz="4" w:space="0" w:color="000000"/>
              <w:right w:val="single" w:sz="4" w:space="0" w:color="000000"/>
            </w:tcBorders>
          </w:tcPr>
          <w:p w:rsidR="004A760A" w:rsidRPr="008C0A7F" w:rsidRDefault="004A760A" w:rsidP="00855E78">
            <w:pPr>
              <w:widowControl w:val="0"/>
              <w:rPr>
                <w:rFonts w:ascii="Verdana" w:hAnsi="Verdana"/>
                <w:b/>
                <w:sz w:val="28"/>
                <w:szCs w:val="28"/>
              </w:rPr>
            </w:pPr>
            <w:r>
              <w:rPr>
                <w:b/>
                <w:sz w:val="28"/>
                <w:szCs w:val="28"/>
              </w:rPr>
              <w:t>Vježbe snage primjenom rekvizita kod kuće</w:t>
            </w:r>
          </w:p>
          <w:p w:rsidR="004A760A" w:rsidRDefault="004A760A" w:rsidP="00855E78">
            <w:pPr>
              <w:widowControl w:val="0"/>
              <w:rPr>
                <w:b/>
                <w:sz w:val="28"/>
                <w:szCs w:val="28"/>
              </w:rPr>
            </w:pPr>
          </w:p>
        </w:tc>
      </w:tr>
      <w:tr w:rsidR="004A760A" w:rsidTr="00855E78">
        <w:trPr>
          <w:trHeight w:val="1872"/>
        </w:trPr>
        <w:tc>
          <w:tcPr>
            <w:tcW w:w="4644" w:type="dxa"/>
            <w:tcBorders>
              <w:top w:val="single" w:sz="4" w:space="0" w:color="000000"/>
              <w:left w:val="single" w:sz="4" w:space="0" w:color="000000"/>
              <w:bottom w:val="single" w:sz="4" w:space="0" w:color="000000"/>
              <w:right w:val="single" w:sz="4" w:space="0" w:color="000000"/>
            </w:tcBorders>
          </w:tcPr>
          <w:p w:rsidR="004A760A" w:rsidRDefault="004A760A" w:rsidP="00855E78">
            <w:pPr>
              <w:widowControl w:val="0"/>
            </w:pPr>
            <w:r>
              <w:t>CILJEVI:</w:t>
            </w:r>
          </w:p>
          <w:p w:rsidR="004A760A" w:rsidRDefault="004A760A" w:rsidP="00855E78">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4A760A" w:rsidRPr="00167A70" w:rsidRDefault="004A760A" w:rsidP="004A760A">
            <w:pPr>
              <w:rPr>
                <w:rFonts w:cstheme="minorHAnsi"/>
                <w:shd w:val="clear" w:color="auto" w:fill="FFFFFF"/>
              </w:rPr>
            </w:pPr>
            <w:r>
              <w:t>Učenici upoznaju nove načine održavanja tjelesne snage i zdravlja, raznolike vježbe, razvijaju samopouzdanje i kreativnost.</w:t>
            </w:r>
          </w:p>
        </w:tc>
      </w:tr>
      <w:tr w:rsidR="004A760A" w:rsidTr="00855E78">
        <w:tc>
          <w:tcPr>
            <w:tcW w:w="4644" w:type="dxa"/>
            <w:tcBorders>
              <w:top w:val="single" w:sz="4" w:space="0" w:color="000000"/>
              <w:left w:val="single" w:sz="4" w:space="0" w:color="000000"/>
              <w:bottom w:val="single" w:sz="4" w:space="0" w:color="000000"/>
              <w:right w:val="single" w:sz="4" w:space="0" w:color="000000"/>
            </w:tcBorders>
          </w:tcPr>
          <w:p w:rsidR="004A760A" w:rsidRDefault="004A760A" w:rsidP="00855E78">
            <w:pPr>
              <w:widowControl w:val="0"/>
            </w:pPr>
            <w:r>
              <w:t>NOSITELJI:</w:t>
            </w:r>
          </w:p>
        </w:tc>
        <w:tc>
          <w:tcPr>
            <w:tcW w:w="4643" w:type="dxa"/>
            <w:tcBorders>
              <w:top w:val="single" w:sz="4" w:space="0" w:color="000000"/>
              <w:left w:val="single" w:sz="4" w:space="0" w:color="000000"/>
              <w:bottom w:val="single" w:sz="4" w:space="0" w:color="000000"/>
              <w:right w:val="single" w:sz="4" w:space="0" w:color="000000"/>
            </w:tcBorders>
          </w:tcPr>
          <w:p w:rsidR="004A760A" w:rsidRDefault="004A760A" w:rsidP="00855E78">
            <w:pPr>
              <w:widowControl w:val="0"/>
            </w:pPr>
            <w:r>
              <w:t>Lidija Pulić, učiteljica TZK-e</w:t>
            </w:r>
          </w:p>
          <w:p w:rsidR="004A760A" w:rsidRDefault="004A760A" w:rsidP="00855E78">
            <w:pPr>
              <w:widowControl w:val="0"/>
            </w:pPr>
            <w:r>
              <w:t>Učenici sedmih i osmih razreda</w:t>
            </w:r>
          </w:p>
          <w:p w:rsidR="004A760A" w:rsidRDefault="004A760A" w:rsidP="00855E78">
            <w:pPr>
              <w:widowControl w:val="0"/>
            </w:pPr>
          </w:p>
        </w:tc>
      </w:tr>
      <w:tr w:rsidR="004A760A" w:rsidTr="00855E78">
        <w:tc>
          <w:tcPr>
            <w:tcW w:w="4644" w:type="dxa"/>
            <w:tcBorders>
              <w:top w:val="single" w:sz="4" w:space="0" w:color="000000"/>
              <w:left w:val="single" w:sz="4" w:space="0" w:color="000000"/>
              <w:bottom w:val="single" w:sz="4" w:space="0" w:color="000000"/>
              <w:right w:val="single" w:sz="4" w:space="0" w:color="000000"/>
            </w:tcBorders>
          </w:tcPr>
          <w:p w:rsidR="004A760A" w:rsidRDefault="004A760A" w:rsidP="00855E78">
            <w:pPr>
              <w:widowControl w:val="0"/>
            </w:pPr>
            <w:r>
              <w:t>NAČIN REALIZACIJE PROJEKTA:</w:t>
            </w:r>
          </w:p>
          <w:p w:rsidR="004A760A" w:rsidRDefault="004A760A" w:rsidP="00855E78">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4A760A" w:rsidRDefault="004A760A" w:rsidP="00855E78">
            <w:r>
              <w:t>- Prikupljanja podataka, slika, video uradaka i primjena tih vježbi u praksi</w:t>
            </w:r>
          </w:p>
        </w:tc>
      </w:tr>
      <w:tr w:rsidR="004A760A" w:rsidTr="00855E78">
        <w:tc>
          <w:tcPr>
            <w:tcW w:w="4644" w:type="dxa"/>
            <w:tcBorders>
              <w:top w:val="single" w:sz="4" w:space="0" w:color="000000"/>
              <w:left w:val="single" w:sz="4" w:space="0" w:color="000000"/>
              <w:bottom w:val="single" w:sz="4" w:space="0" w:color="000000"/>
              <w:right w:val="single" w:sz="4" w:space="0" w:color="000000"/>
            </w:tcBorders>
          </w:tcPr>
          <w:p w:rsidR="004A760A" w:rsidRDefault="004A760A" w:rsidP="00855E78">
            <w:pPr>
              <w:widowControl w:val="0"/>
            </w:pPr>
            <w:r>
              <w:t>VREMENIK PROJEKTA:</w:t>
            </w:r>
          </w:p>
        </w:tc>
        <w:tc>
          <w:tcPr>
            <w:tcW w:w="4643" w:type="dxa"/>
            <w:tcBorders>
              <w:top w:val="single" w:sz="4" w:space="0" w:color="000000"/>
              <w:left w:val="single" w:sz="4" w:space="0" w:color="000000"/>
              <w:bottom w:val="single" w:sz="4" w:space="0" w:color="000000"/>
              <w:right w:val="single" w:sz="4" w:space="0" w:color="000000"/>
            </w:tcBorders>
          </w:tcPr>
          <w:p w:rsidR="004A760A" w:rsidRDefault="004A760A" w:rsidP="00855E78">
            <w:r>
              <w:t>Veljača 2026.</w:t>
            </w:r>
          </w:p>
          <w:p w:rsidR="004A760A" w:rsidRDefault="004A760A" w:rsidP="00855E78">
            <w:r>
              <w:t>Ožujak 2026.</w:t>
            </w:r>
          </w:p>
          <w:p w:rsidR="004A760A" w:rsidRDefault="004A760A" w:rsidP="00855E78">
            <w:pPr>
              <w:widowControl w:val="0"/>
            </w:pPr>
          </w:p>
          <w:p w:rsidR="004A760A" w:rsidRDefault="004A760A" w:rsidP="00855E78">
            <w:pPr>
              <w:widowControl w:val="0"/>
            </w:pPr>
          </w:p>
        </w:tc>
      </w:tr>
      <w:tr w:rsidR="004A760A" w:rsidTr="00855E78">
        <w:tc>
          <w:tcPr>
            <w:tcW w:w="4644" w:type="dxa"/>
            <w:tcBorders>
              <w:top w:val="single" w:sz="4" w:space="0" w:color="000000"/>
              <w:left w:val="single" w:sz="4" w:space="0" w:color="000000"/>
              <w:bottom w:val="single" w:sz="4" w:space="0" w:color="000000"/>
              <w:right w:val="single" w:sz="4" w:space="0" w:color="000000"/>
            </w:tcBorders>
          </w:tcPr>
          <w:p w:rsidR="004A760A" w:rsidRDefault="004A760A" w:rsidP="00855E78">
            <w:pPr>
              <w:widowControl w:val="0"/>
            </w:pPr>
            <w:r>
              <w:t>TROŠKOVNIK PROJEKTA:</w:t>
            </w:r>
          </w:p>
        </w:tc>
        <w:tc>
          <w:tcPr>
            <w:tcW w:w="4643" w:type="dxa"/>
            <w:tcBorders>
              <w:top w:val="single" w:sz="4" w:space="0" w:color="000000"/>
              <w:left w:val="single" w:sz="4" w:space="0" w:color="000000"/>
              <w:bottom w:val="single" w:sz="4" w:space="0" w:color="000000"/>
              <w:right w:val="single" w:sz="4" w:space="0" w:color="000000"/>
            </w:tcBorders>
          </w:tcPr>
          <w:p w:rsidR="004A760A" w:rsidRDefault="004A760A" w:rsidP="00855E78">
            <w:pPr>
              <w:widowControl w:val="0"/>
              <w:rPr>
                <w:lang w:val="it-IT"/>
              </w:rPr>
            </w:pPr>
            <w:r>
              <w:rPr>
                <w:lang w:val="it-IT"/>
              </w:rPr>
              <w:t>-  uobičajena sredstva škole</w:t>
            </w:r>
          </w:p>
        </w:tc>
      </w:tr>
      <w:tr w:rsidR="004A760A" w:rsidTr="00855E78">
        <w:tc>
          <w:tcPr>
            <w:tcW w:w="4644" w:type="dxa"/>
            <w:tcBorders>
              <w:top w:val="single" w:sz="4" w:space="0" w:color="000000"/>
              <w:left w:val="single" w:sz="4" w:space="0" w:color="000000"/>
              <w:bottom w:val="single" w:sz="4" w:space="0" w:color="000000"/>
              <w:right w:val="single" w:sz="4" w:space="0" w:color="000000"/>
            </w:tcBorders>
          </w:tcPr>
          <w:p w:rsidR="004A760A" w:rsidRDefault="004A760A" w:rsidP="00855E78">
            <w:pPr>
              <w:widowControl w:val="0"/>
            </w:pPr>
            <w:r>
              <w:t>NAČIN VREDNOVANJA:</w:t>
            </w:r>
          </w:p>
        </w:tc>
        <w:tc>
          <w:tcPr>
            <w:tcW w:w="4643" w:type="dxa"/>
            <w:tcBorders>
              <w:top w:val="single" w:sz="4" w:space="0" w:color="000000"/>
              <w:left w:val="single" w:sz="4" w:space="0" w:color="000000"/>
              <w:bottom w:val="single" w:sz="4" w:space="0" w:color="000000"/>
              <w:right w:val="single" w:sz="4" w:space="0" w:color="000000"/>
            </w:tcBorders>
          </w:tcPr>
          <w:p w:rsidR="004A760A" w:rsidRDefault="004A760A" w:rsidP="00855E78">
            <w:pPr>
              <w:rPr>
                <w:lang w:val="hr-HR" w:bidi="ar-SA"/>
              </w:rPr>
            </w:pPr>
            <w:r>
              <w:t xml:space="preserve">-Usvojenost sadržaja vježbi, sudjelovanje u projektu donošenjem jednostavnih rekvizita od kuće (bočice, knjige, papir, flomasteri…). </w:t>
            </w:r>
          </w:p>
          <w:p w:rsidR="004A760A" w:rsidRDefault="004A760A" w:rsidP="00855E78"/>
          <w:p w:rsidR="004A760A" w:rsidRDefault="004A760A" w:rsidP="00855E78">
            <w:pPr>
              <w:widowControl w:val="0"/>
              <w:rPr>
                <w:lang w:val="it-IT"/>
              </w:rPr>
            </w:pPr>
          </w:p>
          <w:p w:rsidR="004A760A" w:rsidRDefault="004A760A" w:rsidP="00855E78">
            <w:pPr>
              <w:widowControl w:val="0"/>
              <w:rPr>
                <w:lang w:val="it-IT"/>
              </w:rPr>
            </w:pPr>
          </w:p>
        </w:tc>
      </w:tr>
      <w:tr w:rsidR="004A760A" w:rsidTr="00855E78">
        <w:tc>
          <w:tcPr>
            <w:tcW w:w="4644" w:type="dxa"/>
            <w:tcBorders>
              <w:top w:val="single" w:sz="4" w:space="0" w:color="000000"/>
              <w:left w:val="single" w:sz="4" w:space="0" w:color="000000"/>
              <w:bottom w:val="single" w:sz="4" w:space="0" w:color="000000"/>
              <w:right w:val="single" w:sz="4" w:space="0" w:color="000000"/>
            </w:tcBorders>
          </w:tcPr>
          <w:p w:rsidR="004A760A" w:rsidRDefault="004A760A" w:rsidP="00855E78">
            <w:pPr>
              <w:widowControl w:val="0"/>
            </w:pPr>
            <w:r>
              <w:t>NAĆIN KORIŠTENJA REZULTATA:</w:t>
            </w:r>
          </w:p>
          <w:p w:rsidR="004A760A" w:rsidRDefault="004A760A" w:rsidP="00855E78">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4A760A" w:rsidRDefault="004A760A" w:rsidP="00855E78">
            <w:r>
              <w:t xml:space="preserve">-Primjena vježbi na satovima TZK, u svakodnevnom životu, treningu. </w:t>
            </w:r>
          </w:p>
          <w:p w:rsidR="004A760A" w:rsidRPr="00766F50" w:rsidRDefault="004A760A" w:rsidP="00855E78">
            <w:pPr>
              <w:rPr>
                <w:lang w:val="hr-HR" w:bidi="ar-SA"/>
              </w:rPr>
            </w:pPr>
            <w:r>
              <w:t>-Moguć prikaz na školskom panou.</w:t>
            </w:r>
          </w:p>
          <w:p w:rsidR="004A760A" w:rsidRPr="003C714F" w:rsidRDefault="004A760A" w:rsidP="00855E78"/>
          <w:p w:rsidR="004A760A" w:rsidRPr="003C714F" w:rsidRDefault="004A760A" w:rsidP="00855E78"/>
        </w:tc>
      </w:tr>
    </w:tbl>
    <w:p w:rsidR="004A760A" w:rsidRDefault="004A760A" w:rsidP="004A760A">
      <w:pPr>
        <w:rPr>
          <w:sz w:val="28"/>
          <w:szCs w:val="28"/>
          <w:lang w:val="it-IT"/>
        </w:rPr>
      </w:pPr>
    </w:p>
    <w:p w:rsidR="004A760A" w:rsidRDefault="004A760A" w:rsidP="004A760A">
      <w:pPr>
        <w:rPr>
          <w:sz w:val="28"/>
          <w:szCs w:val="28"/>
          <w:lang w:val="it-IT"/>
        </w:rPr>
      </w:pPr>
    </w:p>
    <w:p w:rsidR="004A760A" w:rsidRDefault="004A760A" w:rsidP="004A760A">
      <w:pPr>
        <w:rPr>
          <w:sz w:val="28"/>
          <w:szCs w:val="28"/>
          <w:lang w:val="it-IT"/>
        </w:rPr>
      </w:pPr>
    </w:p>
    <w:p w:rsidR="004A760A" w:rsidRDefault="004A760A" w:rsidP="004A760A">
      <w:pPr>
        <w:rPr>
          <w:sz w:val="28"/>
          <w:szCs w:val="28"/>
          <w:lang w:val="it-IT"/>
        </w:rPr>
      </w:pPr>
    </w:p>
    <w:p w:rsidR="004A760A" w:rsidRDefault="004A760A" w:rsidP="004A760A">
      <w:pPr>
        <w:rPr>
          <w:sz w:val="28"/>
          <w:szCs w:val="28"/>
          <w:lang w:val="it-IT"/>
        </w:rPr>
      </w:pPr>
    </w:p>
    <w:p w:rsidR="004A760A" w:rsidRDefault="004A760A" w:rsidP="004A760A">
      <w:pPr>
        <w:rPr>
          <w:sz w:val="28"/>
          <w:szCs w:val="28"/>
          <w:lang w:val="it-IT"/>
        </w:rPr>
      </w:pPr>
    </w:p>
    <w:p w:rsidR="004A760A" w:rsidRDefault="004A760A" w:rsidP="004A760A">
      <w:pPr>
        <w:rPr>
          <w:sz w:val="28"/>
          <w:szCs w:val="28"/>
          <w:lang w:val="it-IT"/>
        </w:rPr>
      </w:pPr>
    </w:p>
    <w:p w:rsidR="004A760A" w:rsidRDefault="004A760A" w:rsidP="004A760A">
      <w:pPr>
        <w:rPr>
          <w:sz w:val="28"/>
          <w:szCs w:val="28"/>
          <w:lang w:val="it-IT"/>
        </w:rPr>
      </w:pPr>
    </w:p>
    <w:p w:rsidR="004A760A" w:rsidRDefault="004A760A" w:rsidP="004A760A">
      <w:pPr>
        <w:rPr>
          <w:sz w:val="28"/>
          <w:szCs w:val="28"/>
          <w:lang w:val="it-IT"/>
        </w:rPr>
      </w:pPr>
    </w:p>
    <w:p w:rsidR="004A760A" w:rsidRDefault="004A760A" w:rsidP="004A760A">
      <w:pPr>
        <w:rPr>
          <w:sz w:val="28"/>
          <w:szCs w:val="28"/>
          <w:lang w:val="it-IT"/>
        </w:rPr>
      </w:pPr>
    </w:p>
    <w:p w:rsidR="004A760A" w:rsidRDefault="004A760A" w:rsidP="00033927">
      <w:pPr>
        <w:pBdr>
          <w:top w:val="single" w:sz="4" w:space="1" w:color="auto"/>
        </w:pBdr>
        <w:rPr>
          <w:sz w:val="28"/>
          <w:szCs w:val="28"/>
          <w:lang w:val="it-IT"/>
        </w:rPr>
      </w:pPr>
    </w:p>
    <w:p w:rsidR="00225489" w:rsidRDefault="00225489" w:rsidP="004A760A">
      <w:pPr>
        <w:rPr>
          <w:sz w:val="28"/>
          <w:szCs w:val="28"/>
          <w:lang w:val="it-IT"/>
        </w:rPr>
      </w:pPr>
    </w:p>
    <w:p w:rsidR="00902ACC" w:rsidRDefault="00902ACC" w:rsidP="00902ACC">
      <w:pPr>
        <w:spacing w:line="360" w:lineRule="auto"/>
        <w:jc w:val="both"/>
      </w:pPr>
    </w:p>
    <w:tbl>
      <w:tblPr>
        <w:tblW w:w="0" w:type="auto"/>
        <w:tblInd w:w="-5" w:type="dxa"/>
        <w:tblLayout w:type="fixed"/>
        <w:tblLook w:val="0000" w:firstRow="0" w:lastRow="0" w:firstColumn="0" w:lastColumn="0" w:noHBand="0" w:noVBand="0"/>
      </w:tblPr>
      <w:tblGrid>
        <w:gridCol w:w="3652"/>
        <w:gridCol w:w="5964"/>
      </w:tblGrid>
      <w:tr w:rsidR="00902ACC" w:rsidTr="00902ACC">
        <w:trPr>
          <w:trHeight w:val="919"/>
        </w:trPr>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ACC" w:rsidRPr="00902ACC" w:rsidRDefault="00902ACC" w:rsidP="00902ACC">
            <w:pPr>
              <w:rPr>
                <w:b/>
              </w:rPr>
            </w:pPr>
            <w:r w:rsidRPr="00902ACC">
              <w:rPr>
                <w:b/>
              </w:rPr>
              <w:t>NAZIV AKTIVNOSTI, PROGRAMA ILI PROJEKTA</w:t>
            </w:r>
          </w:p>
        </w:tc>
        <w:tc>
          <w:tcPr>
            <w:tcW w:w="5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ACC" w:rsidRPr="00332494" w:rsidRDefault="00332494" w:rsidP="00332494">
            <w:pPr>
              <w:pStyle w:val="Default"/>
              <w:jc w:val="center"/>
              <w:rPr>
                <w:rFonts w:asciiTheme="minorHAnsi" w:hAnsiTheme="minorHAnsi" w:cstheme="minorHAnsi"/>
                <w:b/>
                <w:sz w:val="28"/>
                <w:szCs w:val="28"/>
                <w:lang w:val="hr-HR"/>
              </w:rPr>
            </w:pPr>
            <w:r w:rsidRPr="00332494">
              <w:rPr>
                <w:rFonts w:asciiTheme="minorHAnsi" w:hAnsiTheme="minorHAnsi" w:cstheme="minorHAnsi"/>
                <w:b/>
                <w:sz w:val="28"/>
                <w:szCs w:val="28"/>
              </w:rPr>
              <w:t>Dani kruha i zahvalnosti za plodove zemlje</w:t>
            </w:r>
            <w:r>
              <w:rPr>
                <w:rFonts w:asciiTheme="minorHAnsi" w:hAnsiTheme="minorHAnsi" w:cstheme="minorHAnsi"/>
                <w:b/>
                <w:sz w:val="28"/>
                <w:szCs w:val="28"/>
              </w:rPr>
              <w:t xml:space="preserve"> </w:t>
            </w:r>
            <w:proofErr w:type="gramStart"/>
            <w:r w:rsidRPr="00332494">
              <w:rPr>
                <w:rFonts w:asciiTheme="minorHAnsi" w:hAnsiTheme="minorHAnsi" w:cstheme="minorHAnsi"/>
                <w:b/>
                <w:sz w:val="28"/>
                <w:szCs w:val="28"/>
              </w:rPr>
              <w:t>202</w:t>
            </w:r>
            <w:r w:rsidR="003B547A">
              <w:rPr>
                <w:rFonts w:asciiTheme="minorHAnsi" w:hAnsiTheme="minorHAnsi" w:cstheme="minorHAnsi"/>
                <w:b/>
                <w:sz w:val="28"/>
                <w:szCs w:val="28"/>
              </w:rPr>
              <w:t>5</w:t>
            </w:r>
            <w:r w:rsidRPr="00332494">
              <w:rPr>
                <w:rFonts w:asciiTheme="minorHAnsi" w:hAnsiTheme="minorHAnsi" w:cstheme="minorHAnsi"/>
                <w:b/>
                <w:sz w:val="28"/>
                <w:szCs w:val="28"/>
              </w:rPr>
              <w:t>./</w:t>
            </w:r>
            <w:proofErr w:type="gramEnd"/>
            <w:r w:rsidRPr="00332494">
              <w:rPr>
                <w:rFonts w:asciiTheme="minorHAnsi" w:hAnsiTheme="minorHAnsi" w:cstheme="minorHAnsi"/>
                <w:b/>
                <w:sz w:val="28"/>
                <w:szCs w:val="28"/>
              </w:rPr>
              <w:t>2</w:t>
            </w:r>
            <w:r w:rsidR="003B547A">
              <w:rPr>
                <w:rFonts w:asciiTheme="minorHAnsi" w:hAnsiTheme="minorHAnsi" w:cstheme="minorHAnsi"/>
                <w:b/>
                <w:sz w:val="28"/>
                <w:szCs w:val="28"/>
              </w:rPr>
              <w:t>6</w:t>
            </w:r>
            <w:r>
              <w:rPr>
                <w:sz w:val="32"/>
                <w:szCs w:val="32"/>
              </w:rPr>
              <w:t>.</w:t>
            </w:r>
          </w:p>
        </w:tc>
      </w:tr>
      <w:tr w:rsidR="00902ACC" w:rsidTr="000812EF">
        <w:trPr>
          <w:trHeight w:val="941"/>
        </w:trPr>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ACC" w:rsidRPr="00902ACC" w:rsidRDefault="00902ACC" w:rsidP="000812EF">
            <w:pPr>
              <w:pStyle w:val="Default"/>
              <w:jc w:val="center"/>
              <w:rPr>
                <w:rFonts w:asciiTheme="minorHAnsi" w:hAnsiTheme="minorHAnsi" w:cstheme="minorHAnsi"/>
              </w:rPr>
            </w:pPr>
            <w:r w:rsidRPr="00902ACC">
              <w:rPr>
                <w:rFonts w:asciiTheme="minorHAnsi" w:hAnsiTheme="minorHAnsi" w:cstheme="minorHAnsi"/>
                <w:b/>
                <w:bCs/>
              </w:rPr>
              <w:t>IME I PREZIME VODITELJA/ICE</w:t>
            </w:r>
          </w:p>
        </w:tc>
        <w:tc>
          <w:tcPr>
            <w:tcW w:w="5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ACC" w:rsidRPr="00902ACC" w:rsidRDefault="00902ACC" w:rsidP="000812EF">
            <w:pPr>
              <w:spacing w:line="360" w:lineRule="auto"/>
              <w:jc w:val="center"/>
              <w:rPr>
                <w:rFonts w:cstheme="minorHAnsi"/>
              </w:rPr>
            </w:pPr>
            <w:r w:rsidRPr="00902ACC">
              <w:rPr>
                <w:rFonts w:cstheme="minorHAnsi"/>
                <w:b/>
              </w:rPr>
              <w:t>Marin Ruić i Mirjana Delonga</w:t>
            </w:r>
          </w:p>
        </w:tc>
      </w:tr>
      <w:tr w:rsidR="00902ACC" w:rsidTr="000812EF">
        <w:trPr>
          <w:trHeight w:val="1172"/>
        </w:trPr>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ACC" w:rsidRPr="00902ACC" w:rsidRDefault="00902ACC" w:rsidP="000812EF">
            <w:pPr>
              <w:pStyle w:val="Default"/>
              <w:jc w:val="center"/>
              <w:rPr>
                <w:rFonts w:asciiTheme="minorHAnsi" w:hAnsiTheme="minorHAnsi" w:cstheme="minorHAnsi"/>
              </w:rPr>
            </w:pPr>
            <w:r w:rsidRPr="00902ACC">
              <w:rPr>
                <w:rFonts w:asciiTheme="minorHAnsi" w:hAnsiTheme="minorHAnsi" w:cstheme="minorHAnsi"/>
                <w:b/>
                <w:bCs/>
              </w:rPr>
              <w:t>NOSITELJI</w:t>
            </w:r>
          </w:p>
          <w:p w:rsidR="00902ACC" w:rsidRPr="00902ACC" w:rsidRDefault="00902ACC" w:rsidP="000812EF">
            <w:pPr>
              <w:jc w:val="center"/>
              <w:rPr>
                <w:rFonts w:cstheme="minorHAnsi"/>
              </w:rPr>
            </w:pPr>
            <w:r w:rsidRPr="00902ACC">
              <w:rPr>
                <w:rFonts w:cstheme="minorHAnsi"/>
                <w:b/>
                <w:bCs/>
              </w:rPr>
              <w:t>(PLANIRANI BROJ UČENIKA, RAZREDI)</w:t>
            </w:r>
          </w:p>
        </w:tc>
        <w:tc>
          <w:tcPr>
            <w:tcW w:w="5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ACC" w:rsidRPr="00902ACC" w:rsidRDefault="00902ACC" w:rsidP="000812EF">
            <w:pPr>
              <w:spacing w:line="276" w:lineRule="auto"/>
              <w:ind w:left="360"/>
              <w:rPr>
                <w:rFonts w:cstheme="minorHAnsi"/>
              </w:rPr>
            </w:pPr>
            <w:r w:rsidRPr="00902ACC">
              <w:rPr>
                <w:rFonts w:cstheme="minorHAnsi"/>
              </w:rPr>
              <w:t>Vjeroučitelji</w:t>
            </w:r>
          </w:p>
          <w:p w:rsidR="00902ACC" w:rsidRPr="00902ACC" w:rsidRDefault="00902ACC" w:rsidP="000812EF">
            <w:pPr>
              <w:spacing w:line="276" w:lineRule="auto"/>
              <w:ind w:left="360"/>
              <w:rPr>
                <w:rFonts w:cstheme="minorHAnsi"/>
              </w:rPr>
            </w:pPr>
            <w:r w:rsidRPr="00902ACC">
              <w:rPr>
                <w:rFonts w:cstheme="minorHAnsi"/>
              </w:rPr>
              <w:t>15-20</w:t>
            </w:r>
          </w:p>
          <w:p w:rsidR="00902ACC" w:rsidRPr="00902ACC" w:rsidRDefault="00902ACC" w:rsidP="000812EF">
            <w:pPr>
              <w:spacing w:line="276" w:lineRule="auto"/>
              <w:ind w:left="360"/>
              <w:rPr>
                <w:rFonts w:cstheme="minorHAnsi"/>
              </w:rPr>
            </w:pPr>
            <w:r w:rsidRPr="00902ACC">
              <w:rPr>
                <w:rFonts w:cstheme="minorHAnsi"/>
              </w:rPr>
              <w:t>Razredi;4.</w:t>
            </w:r>
            <w:proofErr w:type="gramStart"/>
            <w:r w:rsidRPr="00902ACC">
              <w:rPr>
                <w:rFonts w:cstheme="minorHAnsi"/>
              </w:rPr>
              <w:t>5.i</w:t>
            </w:r>
            <w:proofErr w:type="gramEnd"/>
            <w:r w:rsidRPr="00902ACC">
              <w:rPr>
                <w:rFonts w:cstheme="minorHAnsi"/>
              </w:rPr>
              <w:t xml:space="preserve"> 8.</w:t>
            </w:r>
          </w:p>
        </w:tc>
      </w:tr>
      <w:tr w:rsidR="00902ACC" w:rsidTr="000812EF">
        <w:trPr>
          <w:trHeight w:val="977"/>
        </w:trPr>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ACC" w:rsidRPr="00902ACC" w:rsidRDefault="00902ACC" w:rsidP="000812EF">
            <w:pPr>
              <w:pStyle w:val="Default"/>
              <w:jc w:val="center"/>
              <w:rPr>
                <w:rFonts w:asciiTheme="minorHAnsi" w:hAnsiTheme="minorHAnsi" w:cstheme="minorHAnsi"/>
              </w:rPr>
            </w:pPr>
            <w:r w:rsidRPr="00902ACC">
              <w:rPr>
                <w:rFonts w:asciiTheme="minorHAnsi" w:hAnsiTheme="minorHAnsi" w:cstheme="minorHAnsi"/>
                <w:b/>
                <w:bCs/>
              </w:rPr>
              <w:t>CILJ</w:t>
            </w:r>
          </w:p>
        </w:tc>
        <w:tc>
          <w:tcPr>
            <w:tcW w:w="5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ACC" w:rsidRPr="002D4A49" w:rsidRDefault="00332494" w:rsidP="002D4A49">
            <w:pPr>
              <w:pStyle w:val="Default"/>
              <w:rPr>
                <w:lang w:val="hr-HR"/>
              </w:rPr>
            </w:pPr>
            <w:r>
              <w:rPr>
                <w:rFonts w:eastAsia="Arial Unicode MS"/>
                <w:sz w:val="23"/>
                <w:szCs w:val="23"/>
              </w:rPr>
              <w:t xml:space="preserve">Upoznati važnost kruha i hrane u svakodnevnom </w:t>
            </w:r>
            <w:proofErr w:type="gramStart"/>
            <w:r>
              <w:rPr>
                <w:rFonts w:eastAsia="Arial Unicode MS"/>
                <w:sz w:val="23"/>
                <w:szCs w:val="23"/>
              </w:rPr>
              <w:t>životu.Potaknuti</w:t>
            </w:r>
            <w:proofErr w:type="gramEnd"/>
            <w:r>
              <w:rPr>
                <w:rFonts w:eastAsia="Arial Unicode MS"/>
                <w:sz w:val="23"/>
                <w:szCs w:val="23"/>
              </w:rPr>
              <w:t xml:space="preserve"> učenike na međusobno dijeljenje kruha – hrane i potaknuti ih na uočavanje osoba u nevolji, te biti spreman pružiti pomoć siromašnima.Biti zahvalan za sve stvoreno</w:t>
            </w:r>
            <w:r w:rsidR="002D4A49">
              <w:rPr>
                <w:rFonts w:eastAsia="Arial Unicode MS"/>
                <w:sz w:val="23"/>
                <w:szCs w:val="23"/>
              </w:rPr>
              <w:t>.</w:t>
            </w:r>
          </w:p>
        </w:tc>
      </w:tr>
      <w:tr w:rsidR="00902ACC" w:rsidTr="000812EF">
        <w:trPr>
          <w:trHeight w:val="1019"/>
        </w:trPr>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ACC" w:rsidRPr="00902ACC" w:rsidRDefault="00902ACC" w:rsidP="000812EF">
            <w:pPr>
              <w:pStyle w:val="Default"/>
              <w:jc w:val="center"/>
              <w:rPr>
                <w:rFonts w:asciiTheme="minorHAnsi" w:hAnsiTheme="minorHAnsi" w:cstheme="minorHAnsi"/>
              </w:rPr>
            </w:pPr>
            <w:r w:rsidRPr="00902ACC">
              <w:rPr>
                <w:rFonts w:asciiTheme="minorHAnsi" w:hAnsiTheme="minorHAnsi" w:cstheme="minorHAnsi"/>
                <w:b/>
                <w:bCs/>
              </w:rPr>
              <w:t>NAMJENA</w:t>
            </w:r>
          </w:p>
        </w:tc>
        <w:tc>
          <w:tcPr>
            <w:tcW w:w="5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ACC" w:rsidRPr="00902ACC" w:rsidRDefault="00332494" w:rsidP="000812EF">
            <w:pPr>
              <w:pStyle w:val="Default"/>
              <w:rPr>
                <w:rFonts w:asciiTheme="minorHAnsi" w:hAnsiTheme="minorHAnsi" w:cstheme="minorHAnsi"/>
              </w:rPr>
            </w:pPr>
            <w:r>
              <w:rPr>
                <w:rFonts w:eastAsia="Arial Unicode MS"/>
              </w:rPr>
              <w:t>Potaknuti vjeroučenike na kulturu ponašanja prema kruhu - svakodnevnoj hrani i uočavanje elemenata Kristova kraljevstva u svakodnevnom životu, te željom za pomaganjem: siromašnima i ugroženima po primjeru Isusa</w:t>
            </w:r>
          </w:p>
        </w:tc>
      </w:tr>
      <w:tr w:rsidR="00902ACC" w:rsidTr="000812EF">
        <w:trPr>
          <w:trHeight w:val="1133"/>
        </w:trPr>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ACC" w:rsidRPr="00902ACC" w:rsidRDefault="00902ACC" w:rsidP="000812EF">
            <w:pPr>
              <w:jc w:val="center"/>
              <w:rPr>
                <w:rFonts w:cstheme="minorHAnsi"/>
              </w:rPr>
            </w:pPr>
            <w:r w:rsidRPr="00902ACC">
              <w:rPr>
                <w:rFonts w:cstheme="minorHAnsi"/>
                <w:b/>
              </w:rPr>
              <w:t>NAČIN REALIZACIJE, (METODE, AKTIVNOSTI)</w:t>
            </w:r>
          </w:p>
        </w:tc>
        <w:tc>
          <w:tcPr>
            <w:tcW w:w="5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ACC" w:rsidRPr="00332494" w:rsidRDefault="00332494" w:rsidP="00332494">
            <w:pPr>
              <w:pStyle w:val="Default"/>
              <w:rPr>
                <w:lang w:val="hr-HR"/>
              </w:rPr>
            </w:pPr>
            <w:r>
              <w:rPr>
                <w:rFonts w:eastAsia="Arial Unicode MS"/>
                <w:sz w:val="23"/>
                <w:szCs w:val="23"/>
              </w:rPr>
              <w:t xml:space="preserve">Kroz redovnu nastavu katoličkog vjeronauka i ostalih predmeta u </w:t>
            </w:r>
            <w:proofErr w:type="gramStart"/>
            <w:r>
              <w:rPr>
                <w:rFonts w:eastAsia="Arial Unicode MS"/>
                <w:sz w:val="23"/>
                <w:szCs w:val="23"/>
              </w:rPr>
              <w:t>RN( hrvatski</w:t>
            </w:r>
            <w:proofErr w:type="gramEnd"/>
            <w:r>
              <w:rPr>
                <w:rFonts w:eastAsia="Arial Unicode MS"/>
                <w:sz w:val="23"/>
                <w:szCs w:val="23"/>
              </w:rPr>
              <w:t xml:space="preserve"> jezik, priroda i društvo, glazbena kultura, likovna kultura) u PN ( hrvatski jezik, priroda, geografija, likovna kultura, glazbena kultura, vjeronauk...)Prigodna priredba u školskom holu uz blagoslov kruha i polodova zemlje.</w:t>
            </w:r>
          </w:p>
        </w:tc>
      </w:tr>
      <w:tr w:rsidR="00902ACC" w:rsidTr="000812EF">
        <w:trPr>
          <w:trHeight w:val="965"/>
        </w:trPr>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ACC" w:rsidRPr="00902ACC" w:rsidRDefault="00902ACC" w:rsidP="000812EF">
            <w:pPr>
              <w:pStyle w:val="Default"/>
              <w:jc w:val="center"/>
              <w:rPr>
                <w:rFonts w:asciiTheme="minorHAnsi" w:hAnsiTheme="minorHAnsi" w:cstheme="minorHAnsi"/>
              </w:rPr>
            </w:pPr>
            <w:r w:rsidRPr="00902ACC">
              <w:rPr>
                <w:rFonts w:asciiTheme="minorHAnsi" w:hAnsiTheme="minorHAnsi" w:cstheme="minorHAnsi"/>
                <w:b/>
                <w:bCs/>
              </w:rPr>
              <w:t>VREMENIK</w:t>
            </w:r>
          </w:p>
          <w:p w:rsidR="00902ACC" w:rsidRPr="00902ACC" w:rsidRDefault="00902ACC" w:rsidP="00332494">
            <w:pPr>
              <w:rPr>
                <w:rFonts w:cstheme="minorHAnsi"/>
              </w:rPr>
            </w:pPr>
          </w:p>
        </w:tc>
        <w:tc>
          <w:tcPr>
            <w:tcW w:w="5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ACC" w:rsidRPr="00902ACC" w:rsidRDefault="00332494" w:rsidP="000812EF">
            <w:pPr>
              <w:spacing w:line="276" w:lineRule="auto"/>
              <w:rPr>
                <w:rFonts w:cstheme="minorHAnsi"/>
              </w:rPr>
            </w:pPr>
            <w:r>
              <w:rPr>
                <w:rFonts w:cstheme="minorHAnsi"/>
              </w:rPr>
              <w:t>Listopad</w:t>
            </w:r>
          </w:p>
        </w:tc>
      </w:tr>
      <w:tr w:rsidR="00902ACC" w:rsidTr="000812EF">
        <w:trPr>
          <w:trHeight w:val="1014"/>
        </w:trPr>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ACC" w:rsidRPr="00902ACC" w:rsidRDefault="00332494" w:rsidP="00332494">
            <w:pPr>
              <w:rPr>
                <w:rFonts w:cstheme="minorHAnsi"/>
              </w:rPr>
            </w:pPr>
            <w:r>
              <w:rPr>
                <w:rFonts w:cstheme="minorHAnsi"/>
                <w:color w:val="000000"/>
                <w:lang w:bidi="ar-SA"/>
              </w:rPr>
              <w:t xml:space="preserve">             </w:t>
            </w:r>
            <w:r w:rsidR="00902ACC" w:rsidRPr="00902ACC">
              <w:rPr>
                <w:rFonts w:cstheme="minorHAnsi"/>
                <w:b/>
                <w:bCs/>
              </w:rPr>
              <w:t>TROŠKOVNIK</w:t>
            </w:r>
          </w:p>
        </w:tc>
        <w:tc>
          <w:tcPr>
            <w:tcW w:w="5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ACC" w:rsidRPr="00332494" w:rsidRDefault="00332494" w:rsidP="000812EF">
            <w:pPr>
              <w:spacing w:line="276" w:lineRule="auto"/>
              <w:rPr>
                <w:lang w:val="hr-HR" w:bidi="ar-SA"/>
              </w:rPr>
            </w:pPr>
            <w:r>
              <w:t>Hamer papir, fotokopirni papir, ljepilo, škare i ostali uredski materijal potreban za rad u skupinama, likovna mapa</w:t>
            </w:r>
          </w:p>
        </w:tc>
      </w:tr>
      <w:tr w:rsidR="00902ACC" w:rsidTr="000812EF">
        <w:trPr>
          <w:trHeight w:val="1048"/>
        </w:trPr>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ACC" w:rsidRPr="00902ACC" w:rsidRDefault="00902ACC" w:rsidP="000812EF">
            <w:pPr>
              <w:pStyle w:val="Default"/>
              <w:jc w:val="center"/>
              <w:rPr>
                <w:rFonts w:asciiTheme="minorHAnsi" w:hAnsiTheme="minorHAnsi" w:cstheme="minorHAnsi"/>
              </w:rPr>
            </w:pPr>
            <w:r w:rsidRPr="00902ACC">
              <w:rPr>
                <w:rFonts w:asciiTheme="minorHAnsi" w:hAnsiTheme="minorHAnsi" w:cstheme="minorHAnsi"/>
                <w:b/>
                <w:bCs/>
              </w:rPr>
              <w:t>NAČIN VREDNOVANJA I KORIŠTENJA REZULTATA</w:t>
            </w:r>
          </w:p>
        </w:tc>
        <w:tc>
          <w:tcPr>
            <w:tcW w:w="5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ACC" w:rsidRPr="002D4A49" w:rsidRDefault="002D4A49" w:rsidP="000812EF">
            <w:pPr>
              <w:pStyle w:val="Default"/>
              <w:rPr>
                <w:lang w:val="hr-HR"/>
              </w:rPr>
            </w:pPr>
            <w:r>
              <w:rPr>
                <w:sz w:val="23"/>
                <w:szCs w:val="23"/>
              </w:rPr>
              <w:t>Radni listići, umne mape, plakati, ppt, kviz, tombola, asocijacije, križaljke, likovni radovi, pjesme i priredba.</w:t>
            </w:r>
          </w:p>
        </w:tc>
      </w:tr>
    </w:tbl>
    <w:p w:rsidR="00902ACC" w:rsidRDefault="00902ACC" w:rsidP="002D4A49">
      <w:pPr>
        <w:pBdr>
          <w:top w:val="single" w:sz="4" w:space="1" w:color="auto"/>
        </w:pBdr>
        <w:rPr>
          <w:sz w:val="28"/>
          <w:szCs w:val="28"/>
          <w:lang w:val="it-IT"/>
        </w:rPr>
      </w:pPr>
    </w:p>
    <w:p w:rsidR="00902ACC" w:rsidRDefault="00902ACC">
      <w:pPr>
        <w:rPr>
          <w:sz w:val="28"/>
          <w:szCs w:val="28"/>
          <w:lang w:val="it-IT"/>
        </w:rPr>
      </w:pPr>
    </w:p>
    <w:p w:rsidR="008C0A7F" w:rsidRDefault="008C0A7F" w:rsidP="008C0A7F">
      <w:pPr>
        <w:rPr>
          <w:sz w:val="28"/>
          <w:szCs w:val="28"/>
          <w:lang w:val="it-IT"/>
        </w:rPr>
      </w:pPr>
    </w:p>
    <w:p w:rsidR="007F06B7" w:rsidRDefault="007F06B7" w:rsidP="00692863">
      <w:pPr>
        <w:pBdr>
          <w:top w:val="single" w:sz="4" w:space="1" w:color="auto"/>
        </w:pBdr>
        <w:rPr>
          <w:sz w:val="28"/>
          <w:szCs w:val="28"/>
          <w:lang w:val="it-IT"/>
        </w:rPr>
      </w:pPr>
    </w:p>
    <w:tbl>
      <w:tblPr>
        <w:tblW w:w="9288" w:type="dxa"/>
        <w:tblLayout w:type="fixed"/>
        <w:tblLook w:val="01E0" w:firstRow="1" w:lastRow="1" w:firstColumn="1" w:lastColumn="1" w:noHBand="0" w:noVBand="0"/>
      </w:tblPr>
      <w:tblGrid>
        <w:gridCol w:w="4645"/>
        <w:gridCol w:w="4643"/>
      </w:tblGrid>
      <w:tr w:rsidR="007F06B7" w:rsidTr="00CB08C9">
        <w:trPr>
          <w:trHeight w:val="355"/>
        </w:trPr>
        <w:tc>
          <w:tcPr>
            <w:tcW w:w="4645" w:type="dxa"/>
            <w:tcBorders>
              <w:top w:val="single" w:sz="4" w:space="0" w:color="000000"/>
              <w:left w:val="single" w:sz="4" w:space="0" w:color="000000"/>
              <w:bottom w:val="single" w:sz="4" w:space="0" w:color="000000"/>
              <w:right w:val="single" w:sz="4" w:space="0" w:color="000000"/>
            </w:tcBorders>
          </w:tcPr>
          <w:p w:rsidR="007F06B7" w:rsidRDefault="007F06B7" w:rsidP="00100755">
            <w:pPr>
              <w:widowControl w:val="0"/>
            </w:pPr>
            <w:r>
              <w:t>NAZIV:</w:t>
            </w:r>
          </w:p>
        </w:tc>
        <w:tc>
          <w:tcPr>
            <w:tcW w:w="4643" w:type="dxa"/>
            <w:tcBorders>
              <w:top w:val="single" w:sz="4" w:space="0" w:color="000000"/>
              <w:left w:val="single" w:sz="4" w:space="0" w:color="000000"/>
              <w:bottom w:val="single" w:sz="4" w:space="0" w:color="000000"/>
              <w:right w:val="single" w:sz="4" w:space="0" w:color="000000"/>
            </w:tcBorders>
          </w:tcPr>
          <w:p w:rsidR="007F06B7" w:rsidRPr="00CB08C9" w:rsidRDefault="00CB08C9" w:rsidP="00CB08C9">
            <w:pPr>
              <w:widowControl w:val="0"/>
              <w:spacing w:after="200" w:line="264" w:lineRule="auto"/>
              <w:rPr>
                <w:b/>
                <w:sz w:val="28"/>
                <w:szCs w:val="28"/>
              </w:rPr>
            </w:pPr>
            <w:proofErr w:type="gramStart"/>
            <w:r w:rsidRPr="00CB08C9">
              <w:rPr>
                <w:rStyle w:val="normaltextrun"/>
                <w:b/>
                <w:sz w:val="28"/>
                <w:szCs w:val="28"/>
              </w:rPr>
              <w:t>Micro:Bit</w:t>
            </w:r>
            <w:proofErr w:type="gramEnd"/>
            <w:r w:rsidRPr="00CB08C9">
              <w:rPr>
                <w:rStyle w:val="normaltextrun"/>
                <w:b/>
                <w:sz w:val="28"/>
                <w:szCs w:val="28"/>
              </w:rPr>
              <w:t xml:space="preserve"> i ProMikro </w:t>
            </w:r>
            <w:r w:rsidRPr="00CB08C9">
              <w:rPr>
                <w:rStyle w:val="eop"/>
                <w:b/>
                <w:sz w:val="28"/>
                <w:szCs w:val="28"/>
              </w:rPr>
              <w:t> </w:t>
            </w:r>
          </w:p>
        </w:tc>
      </w:tr>
      <w:tr w:rsidR="007F06B7" w:rsidTr="00CB08C9">
        <w:trPr>
          <w:trHeight w:val="3353"/>
        </w:trPr>
        <w:tc>
          <w:tcPr>
            <w:tcW w:w="4645" w:type="dxa"/>
            <w:tcBorders>
              <w:top w:val="single" w:sz="4" w:space="0" w:color="000000"/>
              <w:left w:val="single" w:sz="4" w:space="0" w:color="000000"/>
              <w:bottom w:val="single" w:sz="4" w:space="0" w:color="000000"/>
              <w:right w:val="single" w:sz="4" w:space="0" w:color="000000"/>
            </w:tcBorders>
          </w:tcPr>
          <w:p w:rsidR="007F06B7" w:rsidRDefault="007F06B7" w:rsidP="00100755">
            <w:pPr>
              <w:widowControl w:val="0"/>
            </w:pPr>
            <w:r>
              <w:t>CILJEVI:</w:t>
            </w:r>
          </w:p>
          <w:p w:rsidR="007F06B7" w:rsidRDefault="007F06B7" w:rsidP="00100755">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CB08C9" w:rsidRDefault="00CB08C9" w:rsidP="00CB08C9">
            <w:pPr>
              <w:widowControl w:val="0"/>
            </w:pPr>
          </w:p>
          <w:p w:rsidR="00CB08C9" w:rsidRPr="00CB08C9" w:rsidRDefault="00CB08C9" w:rsidP="00CB08C9">
            <w:pPr>
              <w:pStyle w:val="paragraph"/>
              <w:spacing w:before="0" w:beforeAutospacing="0" w:after="0" w:afterAutospacing="0"/>
              <w:ind w:left="135" w:right="120"/>
              <w:textAlignment w:val="baseline"/>
              <w:rPr>
                <w:rStyle w:val="normaltextrun"/>
                <w:rFonts w:asciiTheme="minorHAnsi" w:hAnsiTheme="minorHAnsi" w:cstheme="minorHAnsi"/>
              </w:rPr>
            </w:pPr>
            <w:r w:rsidRPr="00CB08C9">
              <w:rPr>
                <w:rStyle w:val="normaltextrun"/>
                <w:rFonts w:asciiTheme="minorHAnsi" w:hAnsiTheme="minorHAnsi" w:cstheme="minorHAnsi"/>
              </w:rPr>
              <w:t xml:space="preserve">-Uvođenje algoritamskoga načina razmišljanja i problemskoga pristupa u različite nastavne predmete i izvannastavne aktivnosti uporabom mikroračunala. </w:t>
            </w:r>
          </w:p>
          <w:p w:rsidR="00CB08C9" w:rsidRPr="00CB08C9" w:rsidRDefault="00CB08C9" w:rsidP="00CB08C9">
            <w:pPr>
              <w:pStyle w:val="paragraph"/>
              <w:spacing w:before="0" w:beforeAutospacing="0" w:after="0" w:afterAutospacing="0"/>
              <w:ind w:left="135" w:right="120"/>
              <w:textAlignment w:val="baseline"/>
              <w:rPr>
                <w:rStyle w:val="eop"/>
                <w:rFonts w:asciiTheme="minorHAnsi" w:hAnsiTheme="minorHAnsi" w:cstheme="minorHAnsi"/>
              </w:rPr>
            </w:pPr>
            <w:r w:rsidRPr="00CB08C9">
              <w:rPr>
                <w:rStyle w:val="normaltextrun"/>
                <w:rFonts w:asciiTheme="minorHAnsi" w:hAnsiTheme="minorHAnsi" w:cstheme="minorHAnsi"/>
              </w:rPr>
              <w:t>-Proširiti i unaprijediti primjenu informacijske i komunikacijske tehnologije u uĉenju i obrazovanju.</w:t>
            </w:r>
            <w:r w:rsidRPr="00CB08C9">
              <w:rPr>
                <w:rStyle w:val="eop"/>
                <w:rFonts w:asciiTheme="minorHAnsi" w:hAnsiTheme="minorHAnsi" w:cstheme="minorHAnsi"/>
              </w:rPr>
              <w:t> </w:t>
            </w:r>
          </w:p>
          <w:p w:rsidR="00CB08C9" w:rsidRPr="00CB08C9" w:rsidRDefault="00CB08C9" w:rsidP="00CB08C9">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rPr>
              <w:t xml:space="preserve"> </w:t>
            </w:r>
            <w:r w:rsidRPr="00CB08C9">
              <w:rPr>
                <w:rStyle w:val="normaltextrun"/>
                <w:rFonts w:asciiTheme="minorHAnsi" w:hAnsiTheme="minorHAnsi" w:cstheme="minorHAnsi"/>
              </w:rPr>
              <w:t>-rješavati zadatke i koristiti micro:bit na različite načine</w:t>
            </w:r>
            <w:r w:rsidRPr="00CB08C9">
              <w:rPr>
                <w:rStyle w:val="eop"/>
                <w:rFonts w:asciiTheme="minorHAnsi" w:hAnsiTheme="minorHAnsi" w:cstheme="minorHAnsi"/>
              </w:rPr>
              <w:t> </w:t>
            </w:r>
          </w:p>
          <w:p w:rsidR="00CB08C9" w:rsidRPr="00CB08C9" w:rsidRDefault="00CB08C9" w:rsidP="00CB08C9">
            <w:pPr>
              <w:pStyle w:val="paragraph"/>
              <w:spacing w:before="0" w:beforeAutospacing="0" w:after="0" w:afterAutospacing="0"/>
              <w:textAlignment w:val="baseline"/>
              <w:rPr>
                <w:rFonts w:asciiTheme="minorHAnsi" w:hAnsiTheme="minorHAnsi" w:cstheme="minorHAnsi"/>
              </w:rPr>
            </w:pPr>
            <w:r w:rsidRPr="00CB08C9">
              <w:rPr>
                <w:rStyle w:val="normaltextrun"/>
                <w:rFonts w:asciiTheme="minorHAnsi" w:hAnsiTheme="minorHAnsi" w:cstheme="minorHAnsi"/>
              </w:rPr>
              <w:t>-programirati</w:t>
            </w:r>
            <w:r w:rsidRPr="00CB08C9">
              <w:rPr>
                <w:rStyle w:val="eop"/>
                <w:rFonts w:asciiTheme="minorHAnsi" w:hAnsiTheme="minorHAnsi" w:cstheme="minorHAnsi"/>
              </w:rPr>
              <w:t> </w:t>
            </w:r>
          </w:p>
          <w:p w:rsidR="007F06B7" w:rsidRPr="00CB08C9" w:rsidRDefault="00CB08C9" w:rsidP="00CB08C9">
            <w:pPr>
              <w:pStyle w:val="paragraph"/>
              <w:spacing w:before="0" w:beforeAutospacing="0" w:after="0" w:afterAutospacing="0"/>
              <w:textAlignment w:val="baseline"/>
              <w:rPr>
                <w:rFonts w:asciiTheme="minorHAnsi" w:hAnsiTheme="minorHAnsi" w:cstheme="minorHAnsi"/>
              </w:rPr>
            </w:pPr>
            <w:r w:rsidRPr="00CB08C9">
              <w:rPr>
                <w:rStyle w:val="normaltextrun"/>
                <w:rFonts w:asciiTheme="minorHAnsi" w:hAnsiTheme="minorHAnsi" w:cstheme="minorHAnsi"/>
              </w:rPr>
              <w:t>-igrati se</w:t>
            </w:r>
            <w:r w:rsidRPr="00CB08C9">
              <w:rPr>
                <w:rStyle w:val="eop"/>
                <w:rFonts w:asciiTheme="minorHAnsi" w:hAnsiTheme="minorHAnsi" w:cstheme="minorHAnsi"/>
              </w:rPr>
              <w:t> </w:t>
            </w:r>
          </w:p>
        </w:tc>
      </w:tr>
      <w:tr w:rsidR="007F06B7" w:rsidTr="00CB08C9">
        <w:tc>
          <w:tcPr>
            <w:tcW w:w="4645" w:type="dxa"/>
            <w:tcBorders>
              <w:top w:val="single" w:sz="4" w:space="0" w:color="000000"/>
              <w:left w:val="single" w:sz="4" w:space="0" w:color="000000"/>
              <w:bottom w:val="single" w:sz="4" w:space="0" w:color="000000"/>
              <w:right w:val="single" w:sz="4" w:space="0" w:color="000000"/>
            </w:tcBorders>
          </w:tcPr>
          <w:p w:rsidR="007F06B7" w:rsidRDefault="007F06B7" w:rsidP="00100755">
            <w:pPr>
              <w:widowControl w:val="0"/>
            </w:pPr>
            <w:r>
              <w:t>NOSITELJI:</w:t>
            </w:r>
          </w:p>
        </w:tc>
        <w:tc>
          <w:tcPr>
            <w:tcW w:w="4643" w:type="dxa"/>
            <w:tcBorders>
              <w:top w:val="single" w:sz="4" w:space="0" w:color="000000"/>
              <w:left w:val="single" w:sz="4" w:space="0" w:color="000000"/>
              <w:bottom w:val="single" w:sz="4" w:space="0" w:color="000000"/>
              <w:right w:val="single" w:sz="4" w:space="0" w:color="000000"/>
            </w:tcBorders>
          </w:tcPr>
          <w:p w:rsidR="007F06B7" w:rsidRDefault="007F06B7" w:rsidP="00100755">
            <w:pPr>
              <w:widowControl w:val="0"/>
              <w:rPr>
                <w:lang w:val="it-IT"/>
              </w:rPr>
            </w:pPr>
            <w:r>
              <w:rPr>
                <w:lang w:val="it-IT"/>
              </w:rPr>
              <w:t xml:space="preserve"> Antonija Copić, učiteljica informatike,</w:t>
            </w:r>
          </w:p>
          <w:p w:rsidR="007F06B7" w:rsidRPr="00CD34F5" w:rsidRDefault="007F06B7" w:rsidP="00100755">
            <w:pPr>
              <w:widowControl w:val="0"/>
              <w:rPr>
                <w:lang w:val="it-IT"/>
              </w:rPr>
            </w:pPr>
            <w:r>
              <w:rPr>
                <w:lang w:val="it-IT"/>
              </w:rPr>
              <w:t xml:space="preserve"> učenici predmetne nastave</w:t>
            </w:r>
          </w:p>
        </w:tc>
      </w:tr>
      <w:tr w:rsidR="007F06B7" w:rsidTr="00CB08C9">
        <w:tc>
          <w:tcPr>
            <w:tcW w:w="4645" w:type="dxa"/>
            <w:tcBorders>
              <w:top w:val="single" w:sz="4" w:space="0" w:color="000000"/>
              <w:left w:val="single" w:sz="4" w:space="0" w:color="000000"/>
              <w:bottom w:val="single" w:sz="4" w:space="0" w:color="000000"/>
              <w:right w:val="single" w:sz="4" w:space="0" w:color="000000"/>
            </w:tcBorders>
          </w:tcPr>
          <w:p w:rsidR="007F06B7" w:rsidRDefault="007F06B7" w:rsidP="00100755">
            <w:pPr>
              <w:widowControl w:val="0"/>
            </w:pPr>
          </w:p>
          <w:p w:rsidR="007F06B7" w:rsidRDefault="007F06B7" w:rsidP="00100755">
            <w:pPr>
              <w:widowControl w:val="0"/>
            </w:pPr>
            <w:r>
              <w:t>NAČIN REALIZACIJE PROJEKTA:</w:t>
            </w:r>
          </w:p>
          <w:p w:rsidR="007F06B7" w:rsidRDefault="007F06B7" w:rsidP="00100755">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7F06B7" w:rsidRPr="00F87C24" w:rsidRDefault="007F06B7" w:rsidP="00F87C24">
            <w:pPr>
              <w:pStyle w:val="paragraph"/>
              <w:spacing w:before="0" w:beforeAutospacing="0" w:after="0" w:afterAutospacing="0"/>
              <w:ind w:left="135" w:right="195"/>
              <w:textAlignment w:val="baseline"/>
              <w:rPr>
                <w:rFonts w:asciiTheme="minorHAnsi" w:hAnsiTheme="minorHAnsi" w:cstheme="minorHAnsi"/>
                <w:sz w:val="18"/>
                <w:szCs w:val="18"/>
              </w:rPr>
            </w:pPr>
            <w:r w:rsidRPr="00CB08C9">
              <w:rPr>
                <w:rFonts w:asciiTheme="minorHAnsi" w:hAnsiTheme="minorHAnsi" w:cstheme="minorHAnsi"/>
                <w:lang w:val="it-IT"/>
              </w:rPr>
              <w:t>-</w:t>
            </w:r>
            <w:r w:rsidR="00CB08C9" w:rsidRPr="00CB08C9">
              <w:rPr>
                <w:rStyle w:val="Naslov2Char"/>
                <w:rFonts w:asciiTheme="minorHAnsi" w:hAnsiTheme="minorHAnsi" w:cstheme="minorHAnsi"/>
              </w:rPr>
              <w:t xml:space="preserve"> </w:t>
            </w:r>
            <w:r w:rsidR="00CB08C9" w:rsidRPr="00CB08C9">
              <w:rPr>
                <w:rStyle w:val="normaltextrun"/>
                <w:rFonts w:asciiTheme="minorHAnsi" w:hAnsiTheme="minorHAnsi" w:cstheme="minorHAnsi"/>
              </w:rPr>
              <w:t xml:space="preserve">Učenici na različite načine koriste </w:t>
            </w:r>
            <w:proofErr w:type="gramStart"/>
            <w:r w:rsidR="00CB08C9" w:rsidRPr="00CB08C9">
              <w:rPr>
                <w:rStyle w:val="normaltextrun"/>
                <w:rFonts w:asciiTheme="minorHAnsi" w:hAnsiTheme="minorHAnsi" w:cstheme="minorHAnsi"/>
              </w:rPr>
              <w:t>micro:bitove</w:t>
            </w:r>
            <w:proofErr w:type="gramEnd"/>
            <w:r w:rsidR="00CB08C9" w:rsidRPr="00CB08C9">
              <w:rPr>
                <w:rStyle w:val="normaltextrun"/>
                <w:rFonts w:asciiTheme="minorHAnsi" w:hAnsiTheme="minorHAnsi" w:cstheme="minorHAnsi"/>
              </w:rPr>
              <w:t xml:space="preserve"> te jednom mjesečno demonstriraju na koji način su riješili postavljeni zadatak ili ako su otkrili novi način uporabe. Micro:bitove učenici preuzimaju na početku nastavne godine te ih vraćaju na kraju. Glavna aktivnost CARNetovog poziva bit će edukacija učitelja razredne nastave te učitelja različitih struka o načinima uporabe mikroračunala u nastavi svih predmeta, primjerice u razrednoj nastavi, Matematici, Prirodi, Tehničkoj kulturi, Glazbenoj kulturi, Tjelesnoj i zdravstvenoj kulturi, uz posebni naglasak na razvoj digitalne pismenosti i kreativnosti u djece. Mikroračunala će biti u vlasništvu škola za korištenje za vrijeme nastave te koje će ih posuđivat učenicima po potrebi.</w:t>
            </w:r>
            <w:r w:rsidR="00CB08C9" w:rsidRPr="00CB08C9">
              <w:rPr>
                <w:rStyle w:val="eop"/>
                <w:rFonts w:asciiTheme="minorHAnsi" w:hAnsiTheme="minorHAnsi" w:cstheme="minorHAnsi"/>
              </w:rPr>
              <w:t> </w:t>
            </w:r>
          </w:p>
        </w:tc>
      </w:tr>
      <w:tr w:rsidR="007F06B7" w:rsidTr="00CB08C9">
        <w:tc>
          <w:tcPr>
            <w:tcW w:w="4645" w:type="dxa"/>
            <w:tcBorders>
              <w:top w:val="single" w:sz="4" w:space="0" w:color="000000"/>
              <w:left w:val="single" w:sz="4" w:space="0" w:color="000000"/>
              <w:bottom w:val="single" w:sz="4" w:space="0" w:color="000000"/>
              <w:right w:val="single" w:sz="4" w:space="0" w:color="000000"/>
            </w:tcBorders>
          </w:tcPr>
          <w:p w:rsidR="007F06B7" w:rsidRDefault="007F06B7" w:rsidP="00100755">
            <w:pPr>
              <w:widowControl w:val="0"/>
            </w:pPr>
            <w:r>
              <w:t>VREMENIK PROJEKTA:</w:t>
            </w:r>
          </w:p>
        </w:tc>
        <w:tc>
          <w:tcPr>
            <w:tcW w:w="4643" w:type="dxa"/>
            <w:tcBorders>
              <w:top w:val="single" w:sz="4" w:space="0" w:color="000000"/>
              <w:left w:val="single" w:sz="4" w:space="0" w:color="000000"/>
              <w:bottom w:val="single" w:sz="4" w:space="0" w:color="000000"/>
              <w:right w:val="single" w:sz="4" w:space="0" w:color="000000"/>
            </w:tcBorders>
          </w:tcPr>
          <w:p w:rsidR="007F06B7" w:rsidRDefault="007F06B7" w:rsidP="00100755">
            <w:pPr>
              <w:widowControl w:val="0"/>
            </w:pPr>
            <w:r>
              <w:t>Tokom šk.god.</w:t>
            </w:r>
            <w:proofErr w:type="gramStart"/>
            <w:r>
              <w:t>202</w:t>
            </w:r>
            <w:r w:rsidR="003B547A">
              <w:t>5</w:t>
            </w:r>
            <w:r>
              <w:t>./</w:t>
            </w:r>
            <w:proofErr w:type="gramEnd"/>
            <w:r>
              <w:t>2</w:t>
            </w:r>
            <w:r w:rsidR="003B547A">
              <w:t>6</w:t>
            </w:r>
            <w:r>
              <w:t>.</w:t>
            </w:r>
          </w:p>
        </w:tc>
      </w:tr>
      <w:tr w:rsidR="007F06B7" w:rsidTr="00CB08C9">
        <w:tc>
          <w:tcPr>
            <w:tcW w:w="4645" w:type="dxa"/>
            <w:tcBorders>
              <w:top w:val="single" w:sz="4" w:space="0" w:color="000000"/>
              <w:left w:val="single" w:sz="4" w:space="0" w:color="000000"/>
              <w:bottom w:val="single" w:sz="4" w:space="0" w:color="000000"/>
              <w:right w:val="single" w:sz="4" w:space="0" w:color="000000"/>
            </w:tcBorders>
          </w:tcPr>
          <w:p w:rsidR="007F06B7" w:rsidRDefault="007F06B7" w:rsidP="00100755">
            <w:pPr>
              <w:widowControl w:val="0"/>
            </w:pPr>
            <w:r>
              <w:t>NAČIN VREDNOVANJA:</w:t>
            </w:r>
          </w:p>
        </w:tc>
        <w:tc>
          <w:tcPr>
            <w:tcW w:w="4643" w:type="dxa"/>
            <w:tcBorders>
              <w:top w:val="single" w:sz="4" w:space="0" w:color="000000"/>
              <w:left w:val="single" w:sz="4" w:space="0" w:color="000000"/>
              <w:bottom w:val="single" w:sz="4" w:space="0" w:color="000000"/>
              <w:right w:val="single" w:sz="4" w:space="0" w:color="000000"/>
            </w:tcBorders>
          </w:tcPr>
          <w:p w:rsidR="00CB08C9" w:rsidRDefault="00CB08C9" w:rsidP="00CB08C9">
            <w:pPr>
              <w:pStyle w:val="paragraph"/>
              <w:spacing w:before="0" w:beforeAutospacing="0" w:after="0" w:afterAutospacing="0"/>
              <w:ind w:left="135" w:right="180"/>
              <w:textAlignment w:val="baseline"/>
              <w:rPr>
                <w:rFonts w:ascii="Segoe UI" w:hAnsi="Segoe UI" w:cs="Segoe UI"/>
                <w:sz w:val="18"/>
                <w:szCs w:val="18"/>
              </w:rPr>
            </w:pPr>
            <w:r w:rsidRPr="00CB08C9">
              <w:rPr>
                <w:rStyle w:val="normaltextrun"/>
                <w:rFonts w:asciiTheme="minorHAnsi" w:hAnsiTheme="minorHAnsi" w:cstheme="minorHAnsi"/>
              </w:rPr>
              <w:t>Usporedit ćemo broj sudionika u odnosu na prošlu godinu te  zadatke i postignuća učenika (broj učenika i objavljeni materijali) na web portalu Škole</w:t>
            </w:r>
            <w:r>
              <w:rPr>
                <w:rStyle w:val="normaltextrun"/>
              </w:rPr>
              <w:t>.</w:t>
            </w:r>
            <w:r>
              <w:rPr>
                <w:rStyle w:val="eop"/>
              </w:rPr>
              <w:t> </w:t>
            </w:r>
          </w:p>
          <w:p w:rsidR="007F06B7" w:rsidRDefault="007F06B7" w:rsidP="00100755">
            <w:pPr>
              <w:widowControl w:val="0"/>
              <w:spacing w:line="276" w:lineRule="auto"/>
              <w:ind w:left="-5" w:right="12"/>
            </w:pPr>
          </w:p>
        </w:tc>
      </w:tr>
    </w:tbl>
    <w:p w:rsidR="00F87C24" w:rsidRDefault="00F87C24" w:rsidP="003B547A">
      <w:pPr>
        <w:rPr>
          <w:sz w:val="28"/>
          <w:szCs w:val="28"/>
          <w:lang w:val="it-IT"/>
        </w:rPr>
      </w:pPr>
    </w:p>
    <w:p w:rsidR="005071D0" w:rsidRDefault="005071D0" w:rsidP="003B547A">
      <w:pPr>
        <w:rPr>
          <w:sz w:val="28"/>
          <w:szCs w:val="28"/>
          <w:lang w:val="it-IT"/>
        </w:rPr>
      </w:pPr>
    </w:p>
    <w:p w:rsidR="005071D0" w:rsidRDefault="005071D0" w:rsidP="003B547A">
      <w:pPr>
        <w:rPr>
          <w:sz w:val="28"/>
          <w:szCs w:val="28"/>
          <w:lang w:val="it-IT"/>
        </w:rPr>
      </w:pPr>
    </w:p>
    <w:p w:rsidR="00444CD1" w:rsidRDefault="00444CD1" w:rsidP="003B547A">
      <w:pPr>
        <w:rPr>
          <w:sz w:val="28"/>
          <w:szCs w:val="28"/>
          <w:lang w:val="it-IT"/>
        </w:rPr>
      </w:pPr>
    </w:p>
    <w:p w:rsidR="00C346D1" w:rsidRDefault="00C346D1" w:rsidP="008C0A7F">
      <w:pPr>
        <w:rPr>
          <w:sz w:val="28"/>
          <w:szCs w:val="28"/>
          <w:lang w:val="it-IT"/>
        </w:rPr>
      </w:pPr>
    </w:p>
    <w:p w:rsidR="00C346D1" w:rsidRDefault="00C346D1" w:rsidP="00FA5CCC">
      <w:pPr>
        <w:pBdr>
          <w:bottom w:val="single" w:sz="4" w:space="1" w:color="auto"/>
        </w:pBdr>
        <w:rPr>
          <w:sz w:val="28"/>
          <w:szCs w:val="28"/>
          <w:lang w:val="it-IT"/>
        </w:rPr>
      </w:pPr>
    </w:p>
    <w:p w:rsidR="00FA5CCC" w:rsidRPr="00BD3A98" w:rsidRDefault="00FA5CCC" w:rsidP="00FA5CCC">
      <w:pPr>
        <w:suppressAutoHyphens w:val="0"/>
        <w:spacing w:after="200" w:line="276" w:lineRule="auto"/>
        <w:rPr>
          <w:rFonts w:eastAsiaTheme="minorHAnsi" w:cstheme="minorHAnsi"/>
          <w:lang w:val="hr-HR" w:bidi="ar-SA"/>
        </w:rPr>
      </w:pPr>
    </w:p>
    <w:tbl>
      <w:tblPr>
        <w:tblStyle w:val="Reetkatablice13"/>
        <w:tblW w:w="0" w:type="auto"/>
        <w:tblLook w:val="04A0" w:firstRow="1" w:lastRow="0" w:firstColumn="1" w:lastColumn="0" w:noHBand="0" w:noVBand="1"/>
      </w:tblPr>
      <w:tblGrid>
        <w:gridCol w:w="4622"/>
        <w:gridCol w:w="4666"/>
      </w:tblGrid>
      <w:tr w:rsidR="00FA5CCC" w:rsidRPr="00BD3A98" w:rsidTr="00924BA2">
        <w:tc>
          <w:tcPr>
            <w:tcW w:w="4788" w:type="dxa"/>
          </w:tcPr>
          <w:p w:rsidR="00FA5CCC" w:rsidRPr="00BD3A98" w:rsidRDefault="00FA5CCC" w:rsidP="00FA5CCC">
            <w:pPr>
              <w:rPr>
                <w:rFonts w:eastAsiaTheme="minorHAnsi" w:cstheme="minorHAnsi"/>
                <w:sz w:val="24"/>
                <w:szCs w:val="24"/>
                <w:lang w:val="hr-HR" w:bidi="ar-SA"/>
              </w:rPr>
            </w:pPr>
            <w:r w:rsidRPr="00BD3A98">
              <w:rPr>
                <w:rFonts w:eastAsiaTheme="minorHAnsi" w:cstheme="minorHAnsi"/>
                <w:sz w:val="24"/>
                <w:szCs w:val="24"/>
                <w:lang w:val="hr-HR" w:bidi="ar-SA"/>
              </w:rPr>
              <w:t>NAZIV:</w:t>
            </w:r>
          </w:p>
          <w:p w:rsidR="00FA5CCC" w:rsidRPr="00BD3A98" w:rsidRDefault="00FA5CCC" w:rsidP="00FA5CCC">
            <w:pPr>
              <w:rPr>
                <w:rFonts w:eastAsiaTheme="minorHAnsi" w:cstheme="minorHAnsi"/>
                <w:sz w:val="24"/>
                <w:szCs w:val="24"/>
                <w:lang w:val="hr-HR" w:bidi="ar-SA"/>
              </w:rPr>
            </w:pPr>
          </w:p>
          <w:p w:rsidR="00FA5CCC" w:rsidRPr="00BD3A98" w:rsidRDefault="00FA5CCC" w:rsidP="00FA5CCC">
            <w:pPr>
              <w:rPr>
                <w:rFonts w:eastAsiaTheme="minorHAnsi" w:cstheme="minorHAnsi"/>
                <w:sz w:val="24"/>
                <w:szCs w:val="24"/>
                <w:lang w:val="hr-HR" w:bidi="ar-SA"/>
              </w:rPr>
            </w:pPr>
          </w:p>
          <w:p w:rsidR="00FA5CCC" w:rsidRPr="00BD3A98" w:rsidRDefault="00FA5CCC" w:rsidP="00FA5CCC">
            <w:pPr>
              <w:rPr>
                <w:rFonts w:eastAsiaTheme="minorHAnsi" w:cstheme="minorHAnsi"/>
                <w:sz w:val="24"/>
                <w:szCs w:val="24"/>
                <w:lang w:val="hr-HR" w:bidi="ar-SA"/>
              </w:rPr>
            </w:pPr>
          </w:p>
        </w:tc>
        <w:tc>
          <w:tcPr>
            <w:tcW w:w="4788" w:type="dxa"/>
          </w:tcPr>
          <w:p w:rsidR="00FA5CCC" w:rsidRPr="00BD3A98" w:rsidRDefault="00FA5CCC" w:rsidP="00FA5CCC">
            <w:pPr>
              <w:jc w:val="both"/>
              <w:rPr>
                <w:rFonts w:eastAsiaTheme="minorHAnsi" w:cstheme="minorHAnsi"/>
                <w:sz w:val="24"/>
                <w:szCs w:val="24"/>
                <w:lang w:val="hr-HR" w:bidi="ar-SA"/>
              </w:rPr>
            </w:pPr>
            <w:r w:rsidRPr="00BD3A98">
              <w:rPr>
                <w:rFonts w:eastAsiaTheme="minorHAnsi" w:cstheme="minorHAnsi"/>
                <w:sz w:val="24"/>
                <w:szCs w:val="24"/>
                <w:lang w:val="hr-HR" w:bidi="ar-SA"/>
              </w:rPr>
              <w:t xml:space="preserve">         </w:t>
            </w:r>
          </w:p>
          <w:p w:rsidR="00FA5CCC" w:rsidRPr="00C3633F" w:rsidRDefault="00FA5CCC" w:rsidP="00855E78">
            <w:pPr>
              <w:ind w:left="720"/>
              <w:contextualSpacing/>
              <w:jc w:val="both"/>
              <w:rPr>
                <w:rFonts w:eastAsiaTheme="minorHAnsi" w:cstheme="minorHAnsi"/>
                <w:b/>
                <w:sz w:val="28"/>
                <w:szCs w:val="28"/>
                <w:lang w:val="sr-Latn-RS" w:bidi="ar-SA"/>
              </w:rPr>
            </w:pPr>
            <w:r w:rsidRPr="00C3633F">
              <w:rPr>
                <w:rFonts w:eastAsiaTheme="minorHAnsi" w:cstheme="minorHAnsi"/>
                <w:b/>
                <w:sz w:val="28"/>
                <w:szCs w:val="28"/>
                <w:lang w:val="hr-HR" w:bidi="ar-SA"/>
              </w:rPr>
              <w:t xml:space="preserve">Tragovima povijesti i kulture        </w:t>
            </w:r>
          </w:p>
        </w:tc>
      </w:tr>
      <w:tr w:rsidR="00FA5CCC" w:rsidRPr="00BD3A98" w:rsidTr="00924BA2">
        <w:tc>
          <w:tcPr>
            <w:tcW w:w="4788" w:type="dxa"/>
          </w:tcPr>
          <w:p w:rsidR="00FA5CCC" w:rsidRPr="00BD3A98" w:rsidRDefault="00FA5CCC" w:rsidP="00FA5CCC">
            <w:pPr>
              <w:rPr>
                <w:rFonts w:eastAsiaTheme="minorHAnsi" w:cstheme="minorHAnsi"/>
                <w:sz w:val="24"/>
                <w:szCs w:val="24"/>
                <w:lang w:val="hr-HR" w:bidi="ar-SA"/>
              </w:rPr>
            </w:pPr>
            <w:r w:rsidRPr="00BD3A98">
              <w:rPr>
                <w:rFonts w:eastAsiaTheme="minorHAnsi" w:cstheme="minorHAnsi"/>
                <w:sz w:val="24"/>
                <w:szCs w:val="24"/>
                <w:lang w:val="hr-HR" w:bidi="ar-SA"/>
              </w:rPr>
              <w:t>CILJEVI:</w:t>
            </w:r>
          </w:p>
          <w:p w:rsidR="00FA5CCC" w:rsidRPr="00BD3A98" w:rsidRDefault="00FA5CCC" w:rsidP="00FA5CCC">
            <w:pPr>
              <w:rPr>
                <w:rFonts w:eastAsiaTheme="minorHAnsi" w:cstheme="minorHAnsi"/>
                <w:sz w:val="24"/>
                <w:szCs w:val="24"/>
                <w:lang w:val="hr-HR" w:bidi="ar-SA"/>
              </w:rPr>
            </w:pPr>
          </w:p>
          <w:p w:rsidR="00FA5CCC" w:rsidRPr="00BD3A98" w:rsidRDefault="00FA5CCC" w:rsidP="00FA5CCC">
            <w:pPr>
              <w:rPr>
                <w:rFonts w:eastAsiaTheme="minorHAnsi" w:cstheme="minorHAnsi"/>
                <w:sz w:val="24"/>
                <w:szCs w:val="24"/>
                <w:lang w:val="hr-HR" w:bidi="ar-SA"/>
              </w:rPr>
            </w:pPr>
          </w:p>
        </w:tc>
        <w:tc>
          <w:tcPr>
            <w:tcW w:w="4788" w:type="dxa"/>
          </w:tcPr>
          <w:p w:rsidR="00FA5CCC" w:rsidRPr="00BD3A98" w:rsidRDefault="00FA5CCC" w:rsidP="00DC5B86">
            <w:pPr>
              <w:numPr>
                <w:ilvl w:val="0"/>
                <w:numId w:val="13"/>
              </w:numPr>
              <w:contextualSpacing/>
              <w:rPr>
                <w:rFonts w:eastAsiaTheme="minorHAnsi" w:cstheme="minorHAnsi"/>
                <w:sz w:val="24"/>
                <w:szCs w:val="24"/>
                <w:lang w:val="hr-HR" w:bidi="ar-SA"/>
              </w:rPr>
            </w:pPr>
            <w:r w:rsidRPr="00BD3A98">
              <w:rPr>
                <w:rFonts w:eastAsiaTheme="minorHAnsi" w:cstheme="minorHAnsi"/>
                <w:sz w:val="24"/>
                <w:szCs w:val="24"/>
                <w:lang w:val="hr-HR" w:bidi="ar-SA"/>
              </w:rPr>
              <w:t>Njegovati nacionalni identitet</w:t>
            </w:r>
          </w:p>
          <w:p w:rsidR="00FA5CCC" w:rsidRPr="00BD3A98" w:rsidRDefault="00FA5CCC" w:rsidP="00DC5B86">
            <w:pPr>
              <w:numPr>
                <w:ilvl w:val="0"/>
                <w:numId w:val="13"/>
              </w:numPr>
              <w:contextualSpacing/>
              <w:rPr>
                <w:rFonts w:eastAsiaTheme="minorHAnsi" w:cstheme="minorHAnsi"/>
                <w:sz w:val="24"/>
                <w:szCs w:val="24"/>
                <w:lang w:val="hr-HR" w:bidi="ar-SA"/>
              </w:rPr>
            </w:pPr>
            <w:r w:rsidRPr="00BD3A98">
              <w:rPr>
                <w:rFonts w:eastAsiaTheme="minorHAnsi" w:cstheme="minorHAnsi"/>
                <w:sz w:val="24"/>
                <w:szCs w:val="24"/>
                <w:lang w:val="hr-HR" w:bidi="ar-SA"/>
              </w:rPr>
              <w:t>Upoznavati kulturnu baštinu</w:t>
            </w:r>
          </w:p>
          <w:p w:rsidR="00FA5CCC" w:rsidRPr="00BD3A98" w:rsidRDefault="00FA5CCC" w:rsidP="00DC5B86">
            <w:pPr>
              <w:numPr>
                <w:ilvl w:val="0"/>
                <w:numId w:val="13"/>
              </w:numPr>
              <w:contextualSpacing/>
              <w:rPr>
                <w:rFonts w:eastAsiaTheme="minorHAnsi" w:cstheme="minorHAnsi"/>
                <w:sz w:val="24"/>
                <w:szCs w:val="24"/>
                <w:lang w:val="hr-HR" w:bidi="ar-SA"/>
              </w:rPr>
            </w:pPr>
            <w:r w:rsidRPr="00BD3A98">
              <w:rPr>
                <w:rFonts w:eastAsiaTheme="minorHAnsi" w:cstheme="minorHAnsi"/>
                <w:sz w:val="24"/>
                <w:szCs w:val="24"/>
                <w:lang w:val="hr-HR" w:bidi="ar-SA"/>
              </w:rPr>
              <w:t>Prepoznavati i uvažavati različitosti</w:t>
            </w:r>
          </w:p>
          <w:p w:rsidR="00FA5CCC" w:rsidRPr="00BD3A98" w:rsidRDefault="00FA5CCC" w:rsidP="00DC5B86">
            <w:pPr>
              <w:numPr>
                <w:ilvl w:val="0"/>
                <w:numId w:val="13"/>
              </w:numPr>
              <w:contextualSpacing/>
              <w:rPr>
                <w:rFonts w:eastAsiaTheme="minorHAnsi" w:cstheme="minorHAnsi"/>
                <w:sz w:val="24"/>
                <w:szCs w:val="24"/>
                <w:lang w:val="hr-HR" w:bidi="ar-SA"/>
              </w:rPr>
            </w:pPr>
            <w:r w:rsidRPr="00BD3A98">
              <w:rPr>
                <w:rFonts w:eastAsiaTheme="minorHAnsi" w:cstheme="minorHAnsi"/>
                <w:sz w:val="24"/>
                <w:szCs w:val="24"/>
                <w:lang w:val="hr-HR" w:bidi="ar-SA"/>
              </w:rPr>
              <w:t>Upoznati širi zavičaj</w:t>
            </w:r>
          </w:p>
          <w:p w:rsidR="00FA5CCC" w:rsidRPr="00BD3A98" w:rsidRDefault="00FA5CCC" w:rsidP="00DC5B86">
            <w:pPr>
              <w:numPr>
                <w:ilvl w:val="0"/>
                <w:numId w:val="13"/>
              </w:numPr>
              <w:contextualSpacing/>
              <w:rPr>
                <w:rFonts w:eastAsiaTheme="minorHAnsi" w:cstheme="minorHAnsi"/>
                <w:sz w:val="24"/>
                <w:szCs w:val="24"/>
                <w:lang w:val="hr-HR" w:bidi="ar-SA"/>
              </w:rPr>
            </w:pPr>
            <w:r w:rsidRPr="00BD3A98">
              <w:rPr>
                <w:rFonts w:eastAsiaTheme="minorHAnsi" w:cstheme="minorHAnsi"/>
                <w:sz w:val="24"/>
                <w:szCs w:val="24"/>
                <w:lang w:val="hr-HR" w:bidi="ar-SA"/>
              </w:rPr>
              <w:t>Razvijanje istraživačkih vještina i stvaralačkih sposobnosti kod učenika</w:t>
            </w:r>
          </w:p>
        </w:tc>
      </w:tr>
      <w:tr w:rsidR="00FA5CCC" w:rsidRPr="00BD3A98" w:rsidTr="00924BA2">
        <w:tc>
          <w:tcPr>
            <w:tcW w:w="4788" w:type="dxa"/>
          </w:tcPr>
          <w:p w:rsidR="00FA5CCC" w:rsidRPr="00BD3A98" w:rsidRDefault="00FA5CCC" w:rsidP="00FA5CCC">
            <w:pPr>
              <w:rPr>
                <w:rFonts w:eastAsiaTheme="minorHAnsi" w:cstheme="minorHAnsi"/>
                <w:sz w:val="24"/>
                <w:szCs w:val="24"/>
                <w:lang w:val="hr-HR" w:bidi="ar-SA"/>
              </w:rPr>
            </w:pPr>
            <w:r w:rsidRPr="00BD3A98">
              <w:rPr>
                <w:rFonts w:eastAsiaTheme="minorHAnsi" w:cstheme="minorHAnsi"/>
                <w:sz w:val="24"/>
                <w:szCs w:val="24"/>
                <w:lang w:val="hr-HR" w:bidi="ar-SA"/>
              </w:rPr>
              <w:t>NOSITELJI:</w:t>
            </w:r>
          </w:p>
          <w:p w:rsidR="00FA5CCC" w:rsidRPr="00BD3A98" w:rsidRDefault="00FA5CCC" w:rsidP="00FA5CCC">
            <w:pPr>
              <w:rPr>
                <w:rFonts w:eastAsiaTheme="minorHAnsi" w:cstheme="minorHAnsi"/>
                <w:sz w:val="24"/>
                <w:szCs w:val="24"/>
                <w:lang w:val="hr-HR" w:bidi="ar-SA"/>
              </w:rPr>
            </w:pPr>
          </w:p>
          <w:p w:rsidR="00FA5CCC" w:rsidRPr="00BD3A98" w:rsidRDefault="00FA5CCC" w:rsidP="00FA5CCC">
            <w:pPr>
              <w:rPr>
                <w:rFonts w:eastAsiaTheme="minorHAnsi" w:cstheme="minorHAnsi"/>
                <w:sz w:val="24"/>
                <w:szCs w:val="24"/>
                <w:lang w:val="hr-HR" w:bidi="ar-SA"/>
              </w:rPr>
            </w:pPr>
          </w:p>
        </w:tc>
        <w:tc>
          <w:tcPr>
            <w:tcW w:w="4788" w:type="dxa"/>
          </w:tcPr>
          <w:p w:rsidR="00FA5CCC" w:rsidRPr="00BD3A98" w:rsidRDefault="00FC3577" w:rsidP="00FA5CCC">
            <w:pPr>
              <w:rPr>
                <w:rFonts w:eastAsiaTheme="minorHAnsi" w:cstheme="minorHAnsi"/>
                <w:sz w:val="24"/>
                <w:szCs w:val="24"/>
                <w:lang w:val="hr-HR" w:bidi="ar-SA"/>
              </w:rPr>
            </w:pPr>
            <w:r w:rsidRPr="00BD3A98">
              <w:rPr>
                <w:rFonts w:eastAsiaTheme="minorHAnsi" w:cstheme="minorHAnsi"/>
                <w:sz w:val="24"/>
                <w:szCs w:val="24"/>
                <w:lang w:val="hr-HR" w:bidi="ar-SA"/>
              </w:rPr>
              <w:t>Gordana Bradaš</w:t>
            </w:r>
            <w:r w:rsidR="00FA5CCC" w:rsidRPr="00BD3A98">
              <w:rPr>
                <w:rFonts w:eastAsiaTheme="minorHAnsi" w:cstheme="minorHAnsi"/>
                <w:sz w:val="24"/>
                <w:szCs w:val="24"/>
                <w:lang w:val="hr-HR" w:bidi="ar-SA"/>
              </w:rPr>
              <w:t>; Nikolina Medaković, učiteljice Srpskog jezika i kulture po Modelu C</w:t>
            </w:r>
          </w:p>
        </w:tc>
      </w:tr>
      <w:tr w:rsidR="00FA5CCC" w:rsidRPr="00BD3A98" w:rsidTr="00924BA2">
        <w:tc>
          <w:tcPr>
            <w:tcW w:w="4788" w:type="dxa"/>
          </w:tcPr>
          <w:p w:rsidR="00FA5CCC" w:rsidRPr="00BD3A98" w:rsidRDefault="00FA5CCC" w:rsidP="00FA5CCC">
            <w:pPr>
              <w:rPr>
                <w:rFonts w:eastAsiaTheme="minorHAnsi" w:cstheme="minorHAnsi"/>
                <w:sz w:val="24"/>
                <w:szCs w:val="24"/>
                <w:lang w:val="hr-HR" w:bidi="ar-SA"/>
              </w:rPr>
            </w:pPr>
            <w:r w:rsidRPr="00BD3A98">
              <w:rPr>
                <w:rFonts w:eastAsiaTheme="minorHAnsi" w:cstheme="minorHAnsi"/>
                <w:sz w:val="24"/>
                <w:szCs w:val="24"/>
                <w:lang w:val="hr-HR" w:bidi="ar-SA"/>
              </w:rPr>
              <w:t>NAČIN REALIZACIJE PROJEKTA:</w:t>
            </w:r>
          </w:p>
          <w:p w:rsidR="00FA5CCC" w:rsidRPr="00BD3A98" w:rsidRDefault="00FA5CCC" w:rsidP="00FA5CCC">
            <w:pPr>
              <w:rPr>
                <w:rFonts w:eastAsiaTheme="minorHAnsi" w:cstheme="minorHAnsi"/>
                <w:sz w:val="24"/>
                <w:szCs w:val="24"/>
                <w:lang w:val="hr-HR" w:bidi="ar-SA"/>
              </w:rPr>
            </w:pPr>
          </w:p>
          <w:p w:rsidR="00FA5CCC" w:rsidRPr="00BD3A98" w:rsidRDefault="00FA5CCC" w:rsidP="00FA5CCC">
            <w:pPr>
              <w:rPr>
                <w:rFonts w:eastAsiaTheme="minorHAnsi" w:cstheme="minorHAnsi"/>
                <w:sz w:val="24"/>
                <w:szCs w:val="24"/>
                <w:lang w:val="hr-HR" w:bidi="ar-SA"/>
              </w:rPr>
            </w:pPr>
          </w:p>
        </w:tc>
        <w:tc>
          <w:tcPr>
            <w:tcW w:w="4788" w:type="dxa"/>
          </w:tcPr>
          <w:p w:rsidR="00FA5CCC" w:rsidRPr="00BD3A98" w:rsidRDefault="00FA5CCC" w:rsidP="00FA5CCC">
            <w:pPr>
              <w:jc w:val="both"/>
              <w:rPr>
                <w:rFonts w:eastAsiaTheme="minorHAnsi" w:cstheme="minorHAnsi"/>
                <w:sz w:val="24"/>
                <w:szCs w:val="24"/>
                <w:lang w:val="hr-HR" w:bidi="ar-SA"/>
              </w:rPr>
            </w:pPr>
            <w:r w:rsidRPr="00BD3A98">
              <w:rPr>
                <w:rFonts w:eastAsiaTheme="minorHAnsi" w:cstheme="minorHAnsi"/>
                <w:sz w:val="24"/>
                <w:szCs w:val="24"/>
                <w:lang w:val="hr-HR" w:bidi="ar-SA"/>
              </w:rPr>
              <w:t>U okviru projekta planiran je jednodnevni izlet u Islam Grčki – posjet Kuli Janković Stojana ;</w:t>
            </w:r>
          </w:p>
          <w:p w:rsidR="00FA5CCC" w:rsidRPr="00BD3A98" w:rsidRDefault="00FA5CCC" w:rsidP="00FA5CCC">
            <w:pPr>
              <w:jc w:val="both"/>
              <w:rPr>
                <w:rFonts w:eastAsiaTheme="minorHAnsi" w:cstheme="minorHAnsi"/>
                <w:sz w:val="24"/>
                <w:szCs w:val="24"/>
                <w:lang w:val="hr-HR" w:bidi="ar-SA"/>
              </w:rPr>
            </w:pPr>
            <w:r w:rsidRPr="00BD3A98">
              <w:rPr>
                <w:rFonts w:eastAsiaTheme="minorHAnsi" w:cstheme="minorHAnsi"/>
                <w:sz w:val="24"/>
                <w:szCs w:val="24"/>
                <w:lang w:val="hr-HR" w:bidi="ar-SA"/>
              </w:rPr>
              <w:t>Posjet crkvi Sv. Jovana u Benkovcu, druženje sa učenicima članovima kulturno -umjetničkog društva u Benkovcu.</w:t>
            </w:r>
          </w:p>
          <w:p w:rsidR="00FA5CCC" w:rsidRPr="00BD3A98" w:rsidRDefault="00FA5CCC" w:rsidP="00FA5CCC">
            <w:pPr>
              <w:jc w:val="both"/>
              <w:rPr>
                <w:rFonts w:eastAsiaTheme="minorHAnsi" w:cstheme="minorHAnsi"/>
                <w:sz w:val="24"/>
                <w:szCs w:val="24"/>
                <w:lang w:val="hr-HR" w:bidi="ar-SA"/>
              </w:rPr>
            </w:pPr>
            <w:r w:rsidRPr="00BD3A98">
              <w:rPr>
                <w:rFonts w:eastAsiaTheme="minorHAnsi" w:cstheme="minorHAnsi"/>
                <w:sz w:val="24"/>
                <w:szCs w:val="24"/>
                <w:lang w:val="hr-HR" w:bidi="ar-SA"/>
              </w:rPr>
              <w:t>Na početku provedbe projekta, na nastavi srpskog jezika i kulture učenici će se upoznati s planom puta i znamenitostima koje ćemo posjetiti te kulturno-povijesnim spomenicima kao i prirodnim resursima za razvoj ruralnog  turizma.</w:t>
            </w:r>
          </w:p>
          <w:p w:rsidR="00FA5CCC" w:rsidRPr="00BD3A98" w:rsidRDefault="00FA5CCC" w:rsidP="00FA5CCC">
            <w:pPr>
              <w:jc w:val="both"/>
              <w:rPr>
                <w:rFonts w:eastAsiaTheme="minorHAnsi" w:cstheme="minorHAnsi"/>
                <w:sz w:val="24"/>
                <w:szCs w:val="24"/>
                <w:lang w:val="hr-HR" w:bidi="ar-SA"/>
              </w:rPr>
            </w:pPr>
            <w:r w:rsidRPr="00BD3A98">
              <w:rPr>
                <w:rFonts w:eastAsiaTheme="minorHAnsi" w:cstheme="minorHAnsi"/>
                <w:sz w:val="24"/>
                <w:szCs w:val="24"/>
                <w:lang w:val="hr-HR" w:bidi="ar-SA"/>
              </w:rPr>
              <w:t xml:space="preserve">U pripremnom dijelu učenicima će se  podijeliti zaduženja, da istraže sve što ćemo posjetiti, i sve što ćemo usput vidjeti. Ostalim učenicima će prenijeti informacije i podatke koje su prethodno istražili i zabilježili. Svi učenici će biti uključeni, a zadatke će odraditi u grupama u grupama. </w:t>
            </w:r>
          </w:p>
          <w:p w:rsidR="00FA5CCC" w:rsidRPr="00BD3A98" w:rsidRDefault="00FA5CCC" w:rsidP="00FA5CCC">
            <w:pPr>
              <w:jc w:val="both"/>
              <w:rPr>
                <w:rFonts w:eastAsiaTheme="minorHAnsi" w:cstheme="minorHAnsi"/>
                <w:sz w:val="24"/>
                <w:szCs w:val="24"/>
                <w:lang w:val="hr-HR" w:bidi="ar-SA"/>
              </w:rPr>
            </w:pPr>
          </w:p>
        </w:tc>
      </w:tr>
      <w:tr w:rsidR="00FA5CCC" w:rsidRPr="00FA5CCC" w:rsidTr="00924BA2">
        <w:tc>
          <w:tcPr>
            <w:tcW w:w="4788" w:type="dxa"/>
          </w:tcPr>
          <w:p w:rsidR="00FA5CCC" w:rsidRPr="00BD3A98" w:rsidRDefault="00FA5CCC" w:rsidP="00FA5CCC">
            <w:pPr>
              <w:rPr>
                <w:rFonts w:eastAsiaTheme="minorHAnsi" w:cstheme="minorHAnsi"/>
                <w:sz w:val="24"/>
                <w:szCs w:val="24"/>
                <w:lang w:val="hr-HR" w:bidi="ar-SA"/>
              </w:rPr>
            </w:pPr>
            <w:r w:rsidRPr="00BD3A98">
              <w:rPr>
                <w:rFonts w:eastAsiaTheme="minorHAnsi" w:cstheme="minorHAnsi"/>
                <w:sz w:val="24"/>
                <w:szCs w:val="24"/>
                <w:lang w:val="hr-HR" w:bidi="ar-SA"/>
              </w:rPr>
              <w:t>VREMENIK PROJEKTA:</w:t>
            </w:r>
          </w:p>
          <w:p w:rsidR="00FA5CCC" w:rsidRPr="00BD3A98" w:rsidRDefault="00FA5CCC" w:rsidP="00FA5CCC">
            <w:pPr>
              <w:rPr>
                <w:rFonts w:eastAsiaTheme="minorHAnsi" w:cstheme="minorHAnsi"/>
                <w:sz w:val="24"/>
                <w:szCs w:val="24"/>
                <w:lang w:val="hr-HR" w:bidi="ar-SA"/>
              </w:rPr>
            </w:pPr>
          </w:p>
        </w:tc>
        <w:tc>
          <w:tcPr>
            <w:tcW w:w="4788" w:type="dxa"/>
          </w:tcPr>
          <w:p w:rsidR="00FA5CCC" w:rsidRPr="00BD3A98" w:rsidRDefault="00FA5CCC" w:rsidP="00FA5CCC">
            <w:pPr>
              <w:rPr>
                <w:rFonts w:eastAsiaTheme="minorHAnsi" w:cstheme="minorHAnsi"/>
                <w:sz w:val="24"/>
                <w:szCs w:val="24"/>
                <w:lang w:val="hr-HR" w:bidi="ar-SA"/>
              </w:rPr>
            </w:pPr>
            <w:r w:rsidRPr="00BD3A98">
              <w:rPr>
                <w:rFonts w:eastAsiaTheme="minorHAnsi" w:cstheme="minorHAnsi"/>
                <w:sz w:val="24"/>
                <w:szCs w:val="24"/>
                <w:lang w:val="hr-HR" w:bidi="ar-SA"/>
              </w:rPr>
              <w:t>Siječanj 202</w:t>
            </w:r>
            <w:r w:rsidR="00FC3577" w:rsidRPr="00BD3A98">
              <w:rPr>
                <w:rFonts w:eastAsiaTheme="minorHAnsi" w:cstheme="minorHAnsi"/>
                <w:sz w:val="24"/>
                <w:szCs w:val="24"/>
                <w:lang w:val="hr-HR" w:bidi="ar-SA"/>
              </w:rPr>
              <w:t>6</w:t>
            </w:r>
            <w:r w:rsidRPr="00BD3A98">
              <w:rPr>
                <w:rFonts w:eastAsiaTheme="minorHAnsi" w:cstheme="minorHAnsi"/>
                <w:sz w:val="24"/>
                <w:szCs w:val="24"/>
                <w:lang w:val="hr-HR" w:bidi="ar-SA"/>
              </w:rPr>
              <w:t>.- lipanj 202</w:t>
            </w:r>
            <w:r w:rsidR="00FC3577" w:rsidRPr="00BD3A98">
              <w:rPr>
                <w:rFonts w:eastAsiaTheme="minorHAnsi" w:cstheme="minorHAnsi"/>
                <w:sz w:val="24"/>
                <w:szCs w:val="24"/>
                <w:lang w:val="hr-HR" w:bidi="ar-SA"/>
              </w:rPr>
              <w:t>6</w:t>
            </w:r>
            <w:r w:rsidRPr="00BD3A98">
              <w:rPr>
                <w:rFonts w:eastAsiaTheme="minorHAnsi" w:cstheme="minorHAnsi"/>
                <w:sz w:val="24"/>
                <w:szCs w:val="24"/>
                <w:lang w:val="hr-HR" w:bidi="ar-SA"/>
              </w:rPr>
              <w:t>.</w:t>
            </w:r>
          </w:p>
        </w:tc>
      </w:tr>
      <w:tr w:rsidR="00FA5CCC" w:rsidRPr="00FA5CCC" w:rsidTr="00924BA2">
        <w:tc>
          <w:tcPr>
            <w:tcW w:w="4788" w:type="dxa"/>
          </w:tcPr>
          <w:p w:rsidR="00FA5CCC" w:rsidRPr="00BD3A98" w:rsidRDefault="00FA5CCC" w:rsidP="00FA5CCC">
            <w:pPr>
              <w:rPr>
                <w:rFonts w:eastAsiaTheme="minorHAnsi" w:cstheme="minorHAnsi"/>
                <w:sz w:val="24"/>
                <w:szCs w:val="24"/>
                <w:lang w:val="hr-HR" w:bidi="ar-SA"/>
              </w:rPr>
            </w:pPr>
            <w:r w:rsidRPr="00BD3A98">
              <w:rPr>
                <w:rFonts w:eastAsiaTheme="minorHAnsi" w:cstheme="minorHAnsi"/>
                <w:sz w:val="24"/>
                <w:szCs w:val="24"/>
                <w:lang w:val="hr-HR" w:bidi="ar-SA"/>
              </w:rPr>
              <w:t>TROŠKOVNIK PROJEKTA:</w:t>
            </w:r>
          </w:p>
        </w:tc>
        <w:tc>
          <w:tcPr>
            <w:tcW w:w="4788" w:type="dxa"/>
          </w:tcPr>
          <w:p w:rsidR="00FA5CCC" w:rsidRPr="00BD3A98" w:rsidRDefault="00FA5CCC" w:rsidP="00FA5CCC">
            <w:pPr>
              <w:rPr>
                <w:rFonts w:eastAsiaTheme="minorHAnsi" w:cstheme="minorHAnsi"/>
                <w:sz w:val="24"/>
                <w:szCs w:val="24"/>
                <w:lang w:val="hr-HR" w:bidi="ar-SA"/>
              </w:rPr>
            </w:pPr>
            <w:r w:rsidRPr="00BD3A98">
              <w:rPr>
                <w:rFonts w:eastAsiaTheme="minorHAnsi" w:cstheme="minorHAnsi"/>
                <w:sz w:val="24"/>
                <w:szCs w:val="24"/>
                <w:lang w:val="hr-HR" w:bidi="ar-SA"/>
              </w:rPr>
              <w:t>Troškovi prijevoza i obroka</w:t>
            </w:r>
          </w:p>
        </w:tc>
      </w:tr>
      <w:tr w:rsidR="00FA5CCC" w:rsidRPr="00FA5CCC" w:rsidTr="00924BA2">
        <w:tc>
          <w:tcPr>
            <w:tcW w:w="4788" w:type="dxa"/>
          </w:tcPr>
          <w:p w:rsidR="00FA5CCC" w:rsidRPr="00BD3A98" w:rsidRDefault="00FA5CCC" w:rsidP="00FA5CCC">
            <w:pPr>
              <w:rPr>
                <w:rFonts w:eastAsiaTheme="minorHAnsi" w:cstheme="minorHAnsi"/>
                <w:sz w:val="24"/>
                <w:szCs w:val="24"/>
                <w:lang w:val="hr-HR" w:bidi="ar-SA"/>
              </w:rPr>
            </w:pPr>
            <w:r w:rsidRPr="00BD3A98">
              <w:rPr>
                <w:rFonts w:eastAsiaTheme="minorHAnsi" w:cstheme="minorHAnsi"/>
                <w:sz w:val="24"/>
                <w:szCs w:val="24"/>
                <w:lang w:val="hr-HR" w:bidi="ar-SA"/>
              </w:rPr>
              <w:t>NAČIN VREDNOVANJA:</w:t>
            </w:r>
          </w:p>
          <w:p w:rsidR="00FA5CCC" w:rsidRPr="00BD3A98" w:rsidRDefault="00FA5CCC" w:rsidP="00FA5CCC">
            <w:pPr>
              <w:rPr>
                <w:rFonts w:eastAsiaTheme="minorHAnsi" w:cstheme="minorHAnsi"/>
                <w:sz w:val="24"/>
                <w:szCs w:val="24"/>
                <w:lang w:val="hr-HR" w:bidi="ar-SA"/>
              </w:rPr>
            </w:pPr>
          </w:p>
          <w:p w:rsidR="00FA5CCC" w:rsidRPr="00BD3A98" w:rsidRDefault="00FA5CCC" w:rsidP="00FA5CCC">
            <w:pPr>
              <w:rPr>
                <w:rFonts w:eastAsiaTheme="minorHAnsi" w:cstheme="minorHAnsi"/>
                <w:sz w:val="24"/>
                <w:szCs w:val="24"/>
                <w:lang w:val="hr-HR" w:bidi="ar-SA"/>
              </w:rPr>
            </w:pPr>
          </w:p>
        </w:tc>
        <w:tc>
          <w:tcPr>
            <w:tcW w:w="4788" w:type="dxa"/>
          </w:tcPr>
          <w:p w:rsidR="00FA5CCC" w:rsidRPr="00BD3A98" w:rsidRDefault="00FA5CCC" w:rsidP="00FA5CCC">
            <w:pPr>
              <w:rPr>
                <w:rFonts w:eastAsiaTheme="minorHAnsi" w:cstheme="minorHAnsi"/>
                <w:sz w:val="24"/>
                <w:szCs w:val="24"/>
                <w:lang w:val="hr-HR" w:bidi="ar-SA"/>
              </w:rPr>
            </w:pPr>
            <w:r w:rsidRPr="00BD3A98">
              <w:rPr>
                <w:rFonts w:eastAsiaTheme="minorHAnsi" w:cstheme="minorHAnsi"/>
                <w:sz w:val="24"/>
                <w:szCs w:val="24"/>
                <w:lang w:val="hr-HR" w:bidi="ar-SA"/>
              </w:rPr>
              <w:t>Nakon završenog posjeta učenici će likovnim  radovima i pisanim radovima izraziti svoja zapažanja.</w:t>
            </w:r>
          </w:p>
        </w:tc>
      </w:tr>
      <w:tr w:rsidR="00FA5CCC" w:rsidRPr="00FA5CCC" w:rsidTr="00924BA2">
        <w:tc>
          <w:tcPr>
            <w:tcW w:w="4788" w:type="dxa"/>
          </w:tcPr>
          <w:p w:rsidR="00FA5CCC" w:rsidRPr="00BD3A98" w:rsidRDefault="00FA5CCC" w:rsidP="00FA5CCC">
            <w:pPr>
              <w:rPr>
                <w:rFonts w:eastAsiaTheme="minorHAnsi" w:cstheme="minorHAnsi"/>
                <w:sz w:val="24"/>
                <w:szCs w:val="24"/>
                <w:lang w:val="hr-HR" w:bidi="ar-SA"/>
              </w:rPr>
            </w:pPr>
            <w:r w:rsidRPr="00BD3A98">
              <w:rPr>
                <w:rFonts w:eastAsiaTheme="minorHAnsi" w:cstheme="minorHAnsi"/>
                <w:sz w:val="24"/>
                <w:szCs w:val="24"/>
                <w:lang w:val="hr-HR" w:bidi="ar-SA"/>
              </w:rPr>
              <w:t>NAČIN KORIŠTENJA REZULTATA AKTIVNOSTI:</w:t>
            </w:r>
          </w:p>
          <w:p w:rsidR="00FA5CCC" w:rsidRPr="00BD3A98" w:rsidRDefault="00FA5CCC" w:rsidP="00FA5CCC">
            <w:pPr>
              <w:rPr>
                <w:rFonts w:eastAsiaTheme="minorHAnsi" w:cstheme="minorHAnsi"/>
                <w:sz w:val="24"/>
                <w:szCs w:val="24"/>
                <w:lang w:val="hr-HR" w:bidi="ar-SA"/>
              </w:rPr>
            </w:pPr>
          </w:p>
          <w:p w:rsidR="00FA5CCC" w:rsidRPr="00BD3A98" w:rsidRDefault="00FA5CCC" w:rsidP="00FA5CCC">
            <w:pPr>
              <w:rPr>
                <w:rFonts w:eastAsiaTheme="minorHAnsi" w:cstheme="minorHAnsi"/>
                <w:sz w:val="24"/>
                <w:szCs w:val="24"/>
                <w:lang w:val="hr-HR" w:bidi="ar-SA"/>
              </w:rPr>
            </w:pPr>
          </w:p>
        </w:tc>
        <w:tc>
          <w:tcPr>
            <w:tcW w:w="4788" w:type="dxa"/>
          </w:tcPr>
          <w:p w:rsidR="00FA5CCC" w:rsidRPr="00BD3A98" w:rsidRDefault="00FA5CCC" w:rsidP="00FA5CCC">
            <w:pPr>
              <w:rPr>
                <w:rFonts w:eastAsiaTheme="minorHAnsi" w:cstheme="minorHAnsi"/>
                <w:sz w:val="24"/>
                <w:szCs w:val="24"/>
                <w:lang w:val="hr-HR" w:bidi="ar-SA"/>
              </w:rPr>
            </w:pPr>
            <w:r w:rsidRPr="00BD3A98">
              <w:rPr>
                <w:rFonts w:eastAsiaTheme="minorHAnsi" w:cstheme="minorHAnsi"/>
                <w:sz w:val="24"/>
                <w:szCs w:val="24"/>
                <w:lang w:val="hr-HR" w:bidi="ar-SA"/>
              </w:rPr>
              <w:t xml:space="preserve">Rezultate aktivnosti učenici će koristiti u daljnjem obrazovanju i pripremi nekih drugih aktivnosti i projekata te u nastavi srpskog jezika. </w:t>
            </w:r>
          </w:p>
        </w:tc>
      </w:tr>
    </w:tbl>
    <w:p w:rsidR="00FA5CCC" w:rsidRDefault="00FA5CCC" w:rsidP="00924BA2">
      <w:pPr>
        <w:pBdr>
          <w:bottom w:val="single" w:sz="4" w:space="1" w:color="auto"/>
        </w:pBdr>
        <w:rPr>
          <w:sz w:val="28"/>
          <w:szCs w:val="28"/>
          <w:lang w:val="it-IT"/>
        </w:rPr>
      </w:pPr>
    </w:p>
    <w:p w:rsidR="00C3633F" w:rsidRDefault="00C3633F" w:rsidP="00924BA2">
      <w:pPr>
        <w:pBdr>
          <w:bottom w:val="single" w:sz="4" w:space="1" w:color="auto"/>
        </w:pBdr>
        <w:rPr>
          <w:sz w:val="28"/>
          <w:szCs w:val="28"/>
          <w:lang w:val="it-IT"/>
        </w:rPr>
      </w:pPr>
    </w:p>
    <w:p w:rsidR="00924BA2" w:rsidRDefault="00924BA2" w:rsidP="00924BA2">
      <w:pPr>
        <w:suppressAutoHyphens w:val="0"/>
        <w:rPr>
          <w:rFonts w:ascii="Calibri" w:hAnsi="Calibri"/>
          <w:sz w:val="28"/>
          <w:szCs w:val="28"/>
        </w:rPr>
      </w:pPr>
    </w:p>
    <w:p w:rsidR="00924BA2" w:rsidRDefault="00924BA2" w:rsidP="00924BA2">
      <w:pPr>
        <w:suppressAutoHyphens w:val="0"/>
        <w:rPr>
          <w:rFonts w:ascii="Calibri" w:hAnsi="Calibri"/>
          <w:sz w:val="28"/>
          <w:szCs w:val="28"/>
        </w:rPr>
      </w:pPr>
    </w:p>
    <w:p w:rsidR="00924BA2" w:rsidRPr="00924BA2" w:rsidRDefault="00924BA2" w:rsidP="00924BA2">
      <w:pPr>
        <w:suppressAutoHyphens w:val="0"/>
        <w:rPr>
          <w:rFonts w:ascii="Calibri" w:hAnsi="Calibri"/>
          <w:sz w:val="28"/>
          <w:szCs w:val="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924BA2" w:rsidRPr="00924BA2" w:rsidTr="00924BA2">
        <w:trPr>
          <w:trHeight w:val="626"/>
        </w:trPr>
        <w:tc>
          <w:tcPr>
            <w:tcW w:w="4644" w:type="dxa"/>
            <w:tcBorders>
              <w:top w:val="single" w:sz="4" w:space="0" w:color="auto"/>
              <w:left w:val="single" w:sz="4" w:space="0" w:color="auto"/>
              <w:bottom w:val="single" w:sz="4" w:space="0" w:color="auto"/>
              <w:right w:val="single" w:sz="4" w:space="0" w:color="auto"/>
            </w:tcBorders>
          </w:tcPr>
          <w:p w:rsidR="00924BA2" w:rsidRPr="00924BA2" w:rsidRDefault="00924BA2" w:rsidP="00924BA2">
            <w:pPr>
              <w:suppressAutoHyphens w:val="0"/>
              <w:rPr>
                <w:rFonts w:ascii="Verdana" w:hAnsi="Verdana"/>
                <w:sz w:val="28"/>
                <w:szCs w:val="28"/>
              </w:rPr>
            </w:pPr>
          </w:p>
          <w:p w:rsidR="00924BA2" w:rsidRPr="00924BA2" w:rsidRDefault="00924BA2" w:rsidP="00924BA2">
            <w:pPr>
              <w:suppressAutoHyphens w:val="0"/>
              <w:rPr>
                <w:rFonts w:ascii="Verdana" w:hAnsi="Verdana"/>
                <w:sz w:val="28"/>
                <w:szCs w:val="28"/>
              </w:rPr>
            </w:pPr>
            <w:r w:rsidRPr="00924BA2">
              <w:rPr>
                <w:rFonts w:ascii="Verdana" w:hAnsi="Verdana"/>
                <w:sz w:val="28"/>
                <w:szCs w:val="28"/>
              </w:rPr>
              <w:t xml:space="preserve">NAZIV: </w:t>
            </w:r>
          </w:p>
          <w:p w:rsidR="00924BA2" w:rsidRPr="00924BA2" w:rsidRDefault="00924BA2" w:rsidP="00924BA2">
            <w:pPr>
              <w:suppressAutoHyphens w:val="0"/>
              <w:rPr>
                <w:rFonts w:ascii="Verdana" w:hAnsi="Verdana"/>
                <w:sz w:val="28"/>
                <w:szCs w:val="28"/>
              </w:rPr>
            </w:pPr>
          </w:p>
        </w:tc>
        <w:tc>
          <w:tcPr>
            <w:tcW w:w="4644" w:type="dxa"/>
            <w:tcBorders>
              <w:top w:val="single" w:sz="4" w:space="0" w:color="auto"/>
              <w:left w:val="single" w:sz="4" w:space="0" w:color="auto"/>
              <w:bottom w:val="single" w:sz="4" w:space="0" w:color="auto"/>
              <w:right w:val="single" w:sz="4" w:space="0" w:color="auto"/>
            </w:tcBorders>
          </w:tcPr>
          <w:p w:rsidR="00924BA2" w:rsidRPr="00924BA2" w:rsidRDefault="00924BA2" w:rsidP="00924BA2">
            <w:pPr>
              <w:suppressAutoHyphens w:val="0"/>
              <w:rPr>
                <w:rFonts w:ascii="Verdana" w:hAnsi="Verdana"/>
                <w:b/>
                <w:sz w:val="28"/>
                <w:szCs w:val="28"/>
              </w:rPr>
            </w:pPr>
          </w:p>
          <w:p w:rsidR="00924BA2" w:rsidRPr="00924BA2" w:rsidRDefault="00924BA2" w:rsidP="00924BA2">
            <w:pPr>
              <w:suppressAutoHyphens w:val="0"/>
              <w:rPr>
                <w:rFonts w:ascii="Calibri" w:eastAsia="SimSun" w:hAnsi="Calibri" w:cs="Calibri"/>
                <w:kern w:val="2"/>
                <w:sz w:val="28"/>
                <w:szCs w:val="28"/>
                <w:lang w:val="hr-HR" w:eastAsia="zh-CN" w:bidi="hi-IN"/>
              </w:rPr>
            </w:pPr>
            <w:r w:rsidRPr="00924BA2">
              <w:rPr>
                <w:rFonts w:ascii="Calibri" w:hAnsi="Calibri"/>
                <w:b/>
                <w:sz w:val="28"/>
                <w:szCs w:val="28"/>
              </w:rPr>
              <w:t>Voćnjak kroz godišnja doba</w:t>
            </w:r>
          </w:p>
          <w:p w:rsidR="00924BA2" w:rsidRPr="00924BA2" w:rsidRDefault="00924BA2" w:rsidP="00924BA2">
            <w:pPr>
              <w:suppressAutoHyphens w:val="0"/>
              <w:rPr>
                <w:rFonts w:ascii="Calibri" w:hAnsi="Calibri"/>
                <w:b/>
                <w:sz w:val="28"/>
                <w:szCs w:val="28"/>
              </w:rPr>
            </w:pPr>
          </w:p>
        </w:tc>
      </w:tr>
      <w:tr w:rsidR="00924BA2" w:rsidRPr="00924BA2" w:rsidTr="00924BA2">
        <w:trPr>
          <w:trHeight w:val="2509"/>
        </w:trPr>
        <w:tc>
          <w:tcPr>
            <w:tcW w:w="4644" w:type="dxa"/>
            <w:tcBorders>
              <w:top w:val="single" w:sz="4" w:space="0" w:color="auto"/>
              <w:left w:val="single" w:sz="4" w:space="0" w:color="auto"/>
              <w:bottom w:val="single" w:sz="4" w:space="0" w:color="auto"/>
              <w:right w:val="single" w:sz="4" w:space="0" w:color="auto"/>
            </w:tcBorders>
          </w:tcPr>
          <w:p w:rsidR="00924BA2" w:rsidRPr="00924BA2" w:rsidRDefault="00924BA2" w:rsidP="00924BA2">
            <w:pPr>
              <w:suppressAutoHyphens w:val="0"/>
              <w:rPr>
                <w:rFonts w:ascii="Calibri" w:hAnsi="Calibri"/>
              </w:rPr>
            </w:pPr>
            <w:r w:rsidRPr="00924BA2">
              <w:rPr>
                <w:rFonts w:ascii="Calibri" w:hAnsi="Calibri"/>
              </w:rPr>
              <w:t>CILJEVI:</w:t>
            </w:r>
          </w:p>
          <w:p w:rsidR="00924BA2" w:rsidRPr="00924BA2" w:rsidRDefault="00924BA2" w:rsidP="00924BA2">
            <w:pPr>
              <w:suppressAutoHyphens w:val="0"/>
              <w:rPr>
                <w:rFonts w:ascii="Calibri" w:hAnsi="Calibri"/>
              </w:rPr>
            </w:pPr>
          </w:p>
        </w:tc>
        <w:tc>
          <w:tcPr>
            <w:tcW w:w="4644" w:type="dxa"/>
            <w:tcBorders>
              <w:top w:val="single" w:sz="4" w:space="0" w:color="auto"/>
              <w:left w:val="single" w:sz="4" w:space="0" w:color="auto"/>
              <w:bottom w:val="single" w:sz="4" w:space="0" w:color="auto"/>
              <w:right w:val="single" w:sz="4" w:space="0" w:color="auto"/>
            </w:tcBorders>
          </w:tcPr>
          <w:p w:rsidR="00924BA2" w:rsidRPr="00924BA2" w:rsidRDefault="00924BA2" w:rsidP="00924BA2">
            <w:pPr>
              <w:tabs>
                <w:tab w:val="left" w:pos="4395"/>
              </w:tabs>
              <w:suppressAutoHyphens w:val="0"/>
              <w:ind w:right="-306"/>
              <w:rPr>
                <w:rFonts w:ascii="Times New Roman" w:eastAsiaTheme="minorHAnsi" w:hAnsi="Times New Roman" w:cstheme="minorBidi"/>
                <w:lang w:val="it-IT"/>
              </w:rPr>
            </w:pPr>
          </w:p>
          <w:p w:rsidR="00924BA2" w:rsidRPr="00924BA2" w:rsidRDefault="00924BA2" w:rsidP="00924BA2">
            <w:pPr>
              <w:tabs>
                <w:tab w:val="left" w:pos="4395"/>
              </w:tabs>
              <w:suppressAutoHyphens w:val="0"/>
              <w:ind w:right="-306"/>
              <w:rPr>
                <w:rFonts w:ascii="Calibri" w:eastAsiaTheme="minorHAnsi" w:hAnsi="Calibri" w:cstheme="minorBidi"/>
                <w:szCs w:val="32"/>
              </w:rPr>
            </w:pPr>
            <w:r w:rsidRPr="00924BA2">
              <w:rPr>
                <w:rFonts w:ascii="Calibri" w:eastAsia="SimSun" w:hAnsi="Calibri" w:cs="Calibri"/>
                <w:kern w:val="2"/>
                <w:szCs w:val="32"/>
                <w:lang w:val="hr-HR" w:eastAsia="zh-CN" w:bidi="hi-IN"/>
              </w:rPr>
              <w:t>-</w:t>
            </w:r>
            <w:r w:rsidRPr="00924BA2">
              <w:rPr>
                <w:rFonts w:ascii="Calibri" w:eastAsiaTheme="minorHAnsi" w:hAnsi="Calibri" w:cstheme="minorBidi"/>
                <w:szCs w:val="32"/>
              </w:rPr>
              <w:t xml:space="preserve"> razlikovati godišnja doba</w:t>
            </w:r>
          </w:p>
          <w:p w:rsidR="00924BA2" w:rsidRPr="00924BA2" w:rsidRDefault="00924BA2" w:rsidP="00924BA2">
            <w:pPr>
              <w:suppressAutoHyphens w:val="0"/>
              <w:rPr>
                <w:rFonts w:ascii="Calibri" w:hAnsi="Calibri"/>
              </w:rPr>
            </w:pPr>
            <w:r w:rsidRPr="00924BA2">
              <w:rPr>
                <w:rFonts w:ascii="Calibri" w:eastAsia="SimSun" w:hAnsi="Calibri" w:cs="Calibri"/>
                <w:kern w:val="2"/>
                <w:lang w:val="hr-HR" w:eastAsia="zh-CN" w:bidi="hi-IN"/>
              </w:rPr>
              <w:t>-</w:t>
            </w:r>
            <w:r w:rsidRPr="00924BA2">
              <w:rPr>
                <w:rFonts w:ascii="Calibri" w:hAnsi="Calibri"/>
              </w:rPr>
              <w:t xml:space="preserve"> upoznati promjene u voćnjaku tijekom </w:t>
            </w:r>
          </w:p>
          <w:p w:rsidR="00924BA2" w:rsidRPr="00924BA2" w:rsidRDefault="00924BA2" w:rsidP="00924BA2">
            <w:pPr>
              <w:suppressAutoHyphens w:val="0"/>
              <w:rPr>
                <w:rFonts w:ascii="Calibri" w:hAnsi="Calibri"/>
              </w:rPr>
            </w:pPr>
            <w:r w:rsidRPr="00924BA2">
              <w:rPr>
                <w:rFonts w:ascii="Calibri" w:hAnsi="Calibri"/>
              </w:rPr>
              <w:t xml:space="preserve">  izmjena godišnjih doba </w:t>
            </w:r>
          </w:p>
          <w:p w:rsidR="00924BA2" w:rsidRPr="00924BA2" w:rsidRDefault="00924BA2" w:rsidP="00924BA2">
            <w:pPr>
              <w:suppressAutoHyphens w:val="0"/>
              <w:rPr>
                <w:rFonts w:ascii="Calibri" w:hAnsi="Calibri"/>
              </w:rPr>
            </w:pPr>
            <w:r w:rsidRPr="00924BA2">
              <w:rPr>
                <w:rFonts w:ascii="Calibri" w:hAnsi="Calibri"/>
              </w:rPr>
              <w:t>-pratiti vremenske prilike</w:t>
            </w:r>
          </w:p>
          <w:p w:rsidR="00924BA2" w:rsidRPr="00924BA2" w:rsidRDefault="00924BA2" w:rsidP="00924BA2">
            <w:pPr>
              <w:suppressAutoHyphens w:val="0"/>
              <w:rPr>
                <w:rFonts w:ascii="Calibri" w:hAnsi="Calibri"/>
              </w:rPr>
            </w:pPr>
            <w:r w:rsidRPr="00924BA2">
              <w:rPr>
                <w:rFonts w:ascii="Calibri" w:hAnsi="Calibri"/>
              </w:rPr>
              <w:t xml:space="preserve">-pratiti djelatnost ljudi tijekom izmjene </w:t>
            </w:r>
          </w:p>
          <w:p w:rsidR="00924BA2" w:rsidRPr="00924BA2" w:rsidRDefault="00924BA2" w:rsidP="00924BA2">
            <w:pPr>
              <w:suppressAutoHyphens w:val="0"/>
              <w:rPr>
                <w:rFonts w:ascii="Calibri" w:hAnsi="Calibri"/>
              </w:rPr>
            </w:pPr>
            <w:r w:rsidRPr="00924BA2">
              <w:rPr>
                <w:rFonts w:ascii="Calibri" w:hAnsi="Calibri"/>
              </w:rPr>
              <w:t xml:space="preserve"> godišnjih doba</w:t>
            </w:r>
          </w:p>
          <w:p w:rsidR="00924BA2" w:rsidRPr="00924BA2" w:rsidRDefault="00924BA2" w:rsidP="00924BA2">
            <w:pPr>
              <w:suppressAutoHyphens w:val="0"/>
              <w:rPr>
                <w:rFonts w:ascii="Calibri" w:hAnsi="Calibri"/>
              </w:rPr>
            </w:pPr>
            <w:r w:rsidRPr="00924BA2">
              <w:rPr>
                <w:rFonts w:ascii="Calibri" w:hAnsi="Calibri"/>
              </w:rPr>
              <w:t xml:space="preserve">-pratiti promjene kod životinja </w:t>
            </w:r>
          </w:p>
          <w:p w:rsidR="00924BA2" w:rsidRPr="00924BA2" w:rsidRDefault="00924BA2" w:rsidP="00924BA2">
            <w:pPr>
              <w:tabs>
                <w:tab w:val="left" w:pos="4395"/>
              </w:tabs>
              <w:suppressAutoHyphens w:val="0"/>
              <w:ind w:right="-306"/>
              <w:rPr>
                <w:rFonts w:ascii="Calibri" w:eastAsia="SimSun" w:hAnsi="Calibri" w:cs="Calibri"/>
                <w:kern w:val="2"/>
                <w:szCs w:val="32"/>
                <w:lang w:val="hr-HR" w:eastAsia="zh-CN" w:bidi="hi-IN"/>
              </w:rPr>
            </w:pPr>
            <w:r w:rsidRPr="00924BA2">
              <w:rPr>
                <w:rFonts w:ascii="Calibri" w:eastAsiaTheme="minorHAnsi" w:hAnsi="Calibri" w:cstheme="minorBidi"/>
                <w:szCs w:val="32"/>
              </w:rPr>
              <w:t>-pratiti promjene na biljkama</w:t>
            </w:r>
          </w:p>
          <w:p w:rsidR="00924BA2" w:rsidRPr="00924BA2" w:rsidRDefault="00924BA2" w:rsidP="00924BA2">
            <w:pPr>
              <w:tabs>
                <w:tab w:val="left" w:pos="4395"/>
              </w:tabs>
              <w:suppressAutoHyphens w:val="0"/>
              <w:ind w:right="-306"/>
              <w:rPr>
                <w:rFonts w:ascii="Calibri" w:eastAsia="Lucida Sans Unicode" w:hAnsi="Calibri" w:cs="Calibri"/>
                <w:kern w:val="2"/>
                <w:szCs w:val="32"/>
                <w:lang w:val="hr-HR" w:eastAsia="hr-HR" w:bidi="ar-SA"/>
              </w:rPr>
            </w:pPr>
          </w:p>
          <w:p w:rsidR="00924BA2" w:rsidRPr="00924BA2" w:rsidRDefault="00924BA2" w:rsidP="00924BA2">
            <w:pPr>
              <w:widowControl w:val="0"/>
              <w:textAlignment w:val="baseline"/>
              <w:rPr>
                <w:rFonts w:ascii="Calibri" w:eastAsia="SimSun" w:hAnsi="Calibri" w:cs="Calibri"/>
                <w:kern w:val="2"/>
                <w:lang w:val="hr-HR" w:eastAsia="zh-CN" w:bidi="hi-IN"/>
              </w:rPr>
            </w:pPr>
          </w:p>
          <w:p w:rsidR="00924BA2" w:rsidRPr="00924BA2" w:rsidRDefault="00924BA2" w:rsidP="00924BA2">
            <w:pPr>
              <w:widowControl w:val="0"/>
              <w:autoSpaceDE w:val="0"/>
              <w:rPr>
                <w:rFonts w:ascii="Calibri" w:hAnsi="Calibri" w:cs="Calibri"/>
                <w:lang w:val="hr-HR"/>
              </w:rPr>
            </w:pPr>
          </w:p>
        </w:tc>
      </w:tr>
      <w:tr w:rsidR="00924BA2" w:rsidRPr="00924BA2" w:rsidTr="00924BA2">
        <w:tc>
          <w:tcPr>
            <w:tcW w:w="4644" w:type="dxa"/>
            <w:tcBorders>
              <w:top w:val="single" w:sz="4" w:space="0" w:color="auto"/>
              <w:left w:val="single" w:sz="4" w:space="0" w:color="auto"/>
              <w:bottom w:val="single" w:sz="4" w:space="0" w:color="auto"/>
              <w:right w:val="single" w:sz="4" w:space="0" w:color="auto"/>
            </w:tcBorders>
            <w:hideMark/>
          </w:tcPr>
          <w:p w:rsidR="00924BA2" w:rsidRPr="00924BA2" w:rsidRDefault="00924BA2" w:rsidP="00924BA2">
            <w:pPr>
              <w:suppressAutoHyphens w:val="0"/>
              <w:rPr>
                <w:rFonts w:ascii="Calibri" w:hAnsi="Calibri"/>
              </w:rPr>
            </w:pPr>
            <w:r w:rsidRPr="00924BA2">
              <w:rPr>
                <w:rFonts w:ascii="Calibri" w:hAnsi="Calibri"/>
              </w:rPr>
              <w:t>NOSITELJI:</w:t>
            </w:r>
          </w:p>
        </w:tc>
        <w:tc>
          <w:tcPr>
            <w:tcW w:w="4644" w:type="dxa"/>
            <w:tcBorders>
              <w:top w:val="single" w:sz="4" w:space="0" w:color="auto"/>
              <w:left w:val="single" w:sz="4" w:space="0" w:color="auto"/>
              <w:bottom w:val="single" w:sz="4" w:space="0" w:color="auto"/>
              <w:right w:val="single" w:sz="4" w:space="0" w:color="auto"/>
            </w:tcBorders>
          </w:tcPr>
          <w:p w:rsidR="00AF1283" w:rsidRDefault="00924BA2" w:rsidP="00924BA2">
            <w:pPr>
              <w:tabs>
                <w:tab w:val="left" w:pos="4395"/>
                <w:tab w:val="left" w:pos="9072"/>
              </w:tabs>
              <w:suppressAutoHyphens w:val="0"/>
              <w:rPr>
                <w:rFonts w:ascii="Calibri" w:eastAsiaTheme="minorHAnsi" w:hAnsi="Calibri" w:cstheme="minorBidi"/>
              </w:rPr>
            </w:pPr>
            <w:r w:rsidRPr="00924BA2">
              <w:rPr>
                <w:rFonts w:ascii="Calibri" w:eastAsiaTheme="minorHAnsi" w:hAnsi="Calibri" w:cstheme="minorBidi"/>
              </w:rPr>
              <w:t>- učiteljice: Ivana Cukrov</w:t>
            </w:r>
            <w:r w:rsidR="007D3C72">
              <w:rPr>
                <w:rFonts w:ascii="Calibri" w:eastAsiaTheme="minorHAnsi" w:hAnsi="Calibri" w:cstheme="minorBidi"/>
              </w:rPr>
              <w:t>,</w:t>
            </w:r>
            <w:r w:rsidRPr="00924BA2">
              <w:rPr>
                <w:rFonts w:ascii="Calibri" w:eastAsiaTheme="minorHAnsi" w:hAnsi="Calibri" w:cstheme="minorBidi"/>
              </w:rPr>
              <w:t xml:space="preserve"> Elena Pašajlić</w:t>
            </w:r>
            <w:r w:rsidR="007D3C72">
              <w:rPr>
                <w:rFonts w:ascii="Calibri" w:eastAsiaTheme="minorHAnsi" w:hAnsi="Calibri" w:cstheme="minorBidi"/>
              </w:rPr>
              <w:t>,</w:t>
            </w:r>
          </w:p>
          <w:p w:rsidR="00924BA2" w:rsidRPr="00924BA2" w:rsidRDefault="007D3C72" w:rsidP="00924BA2">
            <w:pPr>
              <w:tabs>
                <w:tab w:val="left" w:pos="4395"/>
                <w:tab w:val="left" w:pos="9072"/>
              </w:tabs>
              <w:suppressAutoHyphens w:val="0"/>
              <w:rPr>
                <w:rFonts w:ascii="Calibri" w:eastAsiaTheme="minorHAnsi" w:hAnsi="Calibri" w:cstheme="minorBidi"/>
              </w:rPr>
            </w:pPr>
            <w:r>
              <w:rPr>
                <w:rFonts w:ascii="Calibri" w:eastAsiaTheme="minorHAnsi" w:hAnsi="Calibri" w:cstheme="minorBidi"/>
              </w:rPr>
              <w:t xml:space="preserve"> Ivona Zoričić</w:t>
            </w:r>
          </w:p>
          <w:p w:rsidR="00924BA2" w:rsidRPr="00924BA2" w:rsidRDefault="00924BA2" w:rsidP="00924BA2">
            <w:pPr>
              <w:tabs>
                <w:tab w:val="left" w:pos="4395"/>
                <w:tab w:val="left" w:pos="9072"/>
              </w:tabs>
              <w:suppressAutoHyphens w:val="0"/>
              <w:rPr>
                <w:rFonts w:ascii="Calibri" w:eastAsiaTheme="minorHAnsi" w:hAnsi="Calibri" w:cstheme="minorBidi"/>
              </w:rPr>
            </w:pPr>
            <w:r w:rsidRPr="00924BA2">
              <w:rPr>
                <w:rFonts w:ascii="Calibri" w:eastAsiaTheme="minorHAnsi" w:hAnsi="Calibri" w:cstheme="minorBidi"/>
              </w:rPr>
              <w:t xml:space="preserve">- učenici </w:t>
            </w:r>
            <w:r w:rsidR="00FC3577">
              <w:rPr>
                <w:rFonts w:ascii="Calibri" w:eastAsiaTheme="minorHAnsi" w:hAnsi="Calibri" w:cstheme="minorBidi"/>
              </w:rPr>
              <w:t xml:space="preserve">1.a </w:t>
            </w:r>
            <w:r w:rsidR="005A025C">
              <w:rPr>
                <w:rFonts w:ascii="Calibri" w:eastAsiaTheme="minorHAnsi" w:hAnsi="Calibri" w:cstheme="minorBidi"/>
              </w:rPr>
              <w:t>i</w:t>
            </w:r>
            <w:r w:rsidR="00FC3577">
              <w:rPr>
                <w:rFonts w:ascii="Calibri" w:eastAsiaTheme="minorHAnsi" w:hAnsi="Calibri" w:cstheme="minorBidi"/>
              </w:rPr>
              <w:t xml:space="preserve"> trećih razreda</w:t>
            </w:r>
          </w:p>
          <w:p w:rsidR="00924BA2" w:rsidRPr="00924BA2" w:rsidRDefault="00924BA2" w:rsidP="00924BA2">
            <w:pPr>
              <w:tabs>
                <w:tab w:val="left" w:pos="4395"/>
                <w:tab w:val="left" w:pos="9072"/>
              </w:tabs>
              <w:suppressAutoHyphens w:val="0"/>
              <w:rPr>
                <w:rFonts w:ascii="Calibri" w:eastAsiaTheme="minorHAnsi" w:hAnsi="Calibri" w:cstheme="minorBidi"/>
              </w:rPr>
            </w:pPr>
          </w:p>
        </w:tc>
      </w:tr>
      <w:tr w:rsidR="00924BA2" w:rsidRPr="00924BA2" w:rsidTr="00924BA2">
        <w:tc>
          <w:tcPr>
            <w:tcW w:w="4644" w:type="dxa"/>
            <w:tcBorders>
              <w:top w:val="single" w:sz="4" w:space="0" w:color="auto"/>
              <w:left w:val="single" w:sz="4" w:space="0" w:color="auto"/>
              <w:bottom w:val="single" w:sz="4" w:space="0" w:color="auto"/>
              <w:right w:val="single" w:sz="4" w:space="0" w:color="auto"/>
            </w:tcBorders>
          </w:tcPr>
          <w:p w:rsidR="00924BA2" w:rsidRPr="00924BA2" w:rsidRDefault="00924BA2" w:rsidP="00924BA2">
            <w:pPr>
              <w:suppressAutoHyphens w:val="0"/>
              <w:rPr>
                <w:rFonts w:ascii="Calibri" w:hAnsi="Calibri"/>
              </w:rPr>
            </w:pPr>
            <w:r w:rsidRPr="00924BA2">
              <w:rPr>
                <w:rFonts w:ascii="Calibri" w:hAnsi="Calibri"/>
              </w:rPr>
              <w:t>NAČIN REALIZACIJE PROJEKTA:</w:t>
            </w:r>
          </w:p>
          <w:p w:rsidR="00924BA2" w:rsidRPr="00924BA2" w:rsidRDefault="00924BA2" w:rsidP="00924BA2">
            <w:pPr>
              <w:suppressAutoHyphens w:val="0"/>
              <w:rPr>
                <w:rFonts w:ascii="Calibri" w:hAnsi="Calibri"/>
              </w:rPr>
            </w:pPr>
          </w:p>
        </w:tc>
        <w:tc>
          <w:tcPr>
            <w:tcW w:w="4644" w:type="dxa"/>
            <w:tcBorders>
              <w:top w:val="single" w:sz="4" w:space="0" w:color="auto"/>
              <w:left w:val="single" w:sz="4" w:space="0" w:color="auto"/>
              <w:bottom w:val="single" w:sz="4" w:space="0" w:color="auto"/>
              <w:right w:val="single" w:sz="4" w:space="0" w:color="auto"/>
            </w:tcBorders>
          </w:tcPr>
          <w:p w:rsidR="00924BA2" w:rsidRPr="00924BA2" w:rsidRDefault="00924BA2" w:rsidP="00924BA2">
            <w:pPr>
              <w:suppressAutoHyphens w:val="0"/>
            </w:pPr>
            <w:r w:rsidRPr="00924BA2">
              <w:rPr>
                <w:rFonts w:ascii="Calibri" w:hAnsi="Calibri" w:cs="Calibri"/>
              </w:rPr>
              <w:t xml:space="preserve">- </w:t>
            </w:r>
            <w:r w:rsidRPr="00924BA2">
              <w:t xml:space="preserve">metoda demonstracije, razgovora, </w:t>
            </w:r>
          </w:p>
          <w:p w:rsidR="00924BA2" w:rsidRPr="00924BA2" w:rsidRDefault="00924BA2" w:rsidP="00924BA2">
            <w:pPr>
              <w:suppressAutoHyphens w:val="0"/>
            </w:pPr>
            <w:r w:rsidRPr="00924BA2">
              <w:t xml:space="preserve">  praktičnih radova, fotografiranje,</w:t>
            </w:r>
          </w:p>
          <w:p w:rsidR="00924BA2" w:rsidRPr="00924BA2" w:rsidRDefault="00924BA2" w:rsidP="00924BA2">
            <w:pPr>
              <w:suppressAutoHyphens w:val="0"/>
            </w:pPr>
            <w:r w:rsidRPr="00924BA2">
              <w:t>izrada plakata</w:t>
            </w:r>
          </w:p>
          <w:p w:rsidR="00924BA2" w:rsidRPr="00924BA2" w:rsidRDefault="00924BA2" w:rsidP="00924BA2">
            <w:pPr>
              <w:widowControl w:val="0"/>
              <w:autoSpaceDN w:val="0"/>
              <w:rPr>
                <w:rFonts w:eastAsia="SimSun" w:cs="Calibri"/>
                <w:kern w:val="3"/>
                <w:lang w:val="hr-HR" w:eastAsia="zh-CN" w:bidi="hi-IN"/>
              </w:rPr>
            </w:pPr>
            <w:r w:rsidRPr="00924BA2">
              <w:rPr>
                <w:rFonts w:eastAsia="SimSun" w:cs="Mangal"/>
                <w:kern w:val="3"/>
                <w:lang w:val="hr-HR" w:eastAsia="zh-CN" w:bidi="hi-IN"/>
              </w:rPr>
              <w:t>-terenska  nastava</w:t>
            </w:r>
          </w:p>
          <w:p w:rsidR="00924BA2" w:rsidRPr="00924BA2" w:rsidRDefault="00924BA2" w:rsidP="00924BA2">
            <w:pPr>
              <w:widowControl w:val="0"/>
              <w:autoSpaceDN w:val="0"/>
              <w:rPr>
                <w:rFonts w:ascii="Times New Roman" w:eastAsia="SimSun" w:hAnsi="Times New Roman" w:cs="Mangal"/>
                <w:kern w:val="3"/>
                <w:sz w:val="40"/>
                <w:szCs w:val="40"/>
                <w:lang w:val="hr-HR" w:eastAsia="zh-CN" w:bidi="hi-IN"/>
              </w:rPr>
            </w:pPr>
          </w:p>
          <w:p w:rsidR="00924BA2" w:rsidRPr="00924BA2" w:rsidRDefault="00924BA2" w:rsidP="00924BA2">
            <w:pPr>
              <w:tabs>
                <w:tab w:val="left" w:pos="9072"/>
              </w:tabs>
              <w:suppressAutoHyphens w:val="0"/>
              <w:ind w:left="720"/>
              <w:rPr>
                <w:rFonts w:ascii="Calibri" w:eastAsiaTheme="minorHAnsi" w:hAnsi="Calibri" w:cstheme="minorBidi"/>
              </w:rPr>
            </w:pPr>
          </w:p>
        </w:tc>
      </w:tr>
      <w:tr w:rsidR="00924BA2" w:rsidRPr="00924BA2" w:rsidTr="00924BA2">
        <w:tc>
          <w:tcPr>
            <w:tcW w:w="4644" w:type="dxa"/>
            <w:tcBorders>
              <w:top w:val="single" w:sz="4" w:space="0" w:color="auto"/>
              <w:left w:val="single" w:sz="4" w:space="0" w:color="auto"/>
              <w:bottom w:val="single" w:sz="4" w:space="0" w:color="auto"/>
              <w:right w:val="single" w:sz="4" w:space="0" w:color="auto"/>
            </w:tcBorders>
            <w:hideMark/>
          </w:tcPr>
          <w:p w:rsidR="00924BA2" w:rsidRPr="00924BA2" w:rsidRDefault="00924BA2" w:rsidP="00924BA2">
            <w:pPr>
              <w:suppressAutoHyphens w:val="0"/>
              <w:rPr>
                <w:rFonts w:ascii="Calibri" w:hAnsi="Calibri"/>
              </w:rPr>
            </w:pPr>
            <w:r w:rsidRPr="00924BA2">
              <w:rPr>
                <w:rFonts w:ascii="Calibri" w:hAnsi="Calibri"/>
              </w:rPr>
              <w:t>VREMENIK PROJEKTA:</w:t>
            </w:r>
          </w:p>
        </w:tc>
        <w:tc>
          <w:tcPr>
            <w:tcW w:w="4644" w:type="dxa"/>
            <w:tcBorders>
              <w:top w:val="single" w:sz="4" w:space="0" w:color="auto"/>
              <w:left w:val="single" w:sz="4" w:space="0" w:color="auto"/>
              <w:bottom w:val="single" w:sz="4" w:space="0" w:color="auto"/>
              <w:right w:val="single" w:sz="4" w:space="0" w:color="auto"/>
            </w:tcBorders>
          </w:tcPr>
          <w:p w:rsidR="00924BA2" w:rsidRPr="00924BA2" w:rsidRDefault="00924BA2" w:rsidP="00924BA2">
            <w:pPr>
              <w:suppressAutoHyphens w:val="0"/>
              <w:rPr>
                <w:rFonts w:ascii="Calibri" w:hAnsi="Calibri"/>
              </w:rPr>
            </w:pPr>
            <w:r w:rsidRPr="00924BA2">
              <w:rPr>
                <w:rFonts w:ascii="Calibri" w:hAnsi="Calibri"/>
              </w:rPr>
              <w:t xml:space="preserve">- tokom nastavne godine </w:t>
            </w:r>
            <w:proofErr w:type="gramStart"/>
            <w:r w:rsidRPr="00924BA2">
              <w:rPr>
                <w:rFonts w:ascii="Calibri" w:hAnsi="Calibri"/>
              </w:rPr>
              <w:t>202</w:t>
            </w:r>
            <w:r w:rsidR="005A025C">
              <w:rPr>
                <w:rFonts w:ascii="Calibri" w:hAnsi="Calibri"/>
              </w:rPr>
              <w:t>5</w:t>
            </w:r>
            <w:r w:rsidRPr="00924BA2">
              <w:rPr>
                <w:rFonts w:ascii="Calibri" w:hAnsi="Calibri"/>
              </w:rPr>
              <w:t>./</w:t>
            </w:r>
            <w:proofErr w:type="gramEnd"/>
            <w:r w:rsidRPr="00924BA2">
              <w:rPr>
                <w:rFonts w:ascii="Calibri" w:hAnsi="Calibri"/>
              </w:rPr>
              <w:t>2</w:t>
            </w:r>
            <w:r w:rsidR="005A025C">
              <w:rPr>
                <w:rFonts w:ascii="Calibri" w:hAnsi="Calibri"/>
              </w:rPr>
              <w:t>6</w:t>
            </w:r>
            <w:r w:rsidR="00EF5884">
              <w:rPr>
                <w:rFonts w:ascii="Calibri" w:hAnsi="Calibri"/>
              </w:rPr>
              <w:t xml:space="preserve"> </w:t>
            </w:r>
            <w:r w:rsidRPr="00924BA2">
              <w:rPr>
                <w:rFonts w:ascii="Calibri" w:hAnsi="Calibri"/>
              </w:rPr>
              <w:t>.</w:t>
            </w:r>
          </w:p>
          <w:p w:rsidR="00924BA2" w:rsidRPr="00924BA2" w:rsidRDefault="00924BA2" w:rsidP="00924BA2">
            <w:pPr>
              <w:suppressAutoHyphens w:val="0"/>
              <w:rPr>
                <w:rFonts w:ascii="Calibri" w:hAnsi="Calibri"/>
              </w:rPr>
            </w:pPr>
          </w:p>
          <w:p w:rsidR="00924BA2" w:rsidRPr="00924BA2" w:rsidRDefault="00924BA2" w:rsidP="00924BA2">
            <w:pPr>
              <w:suppressAutoHyphens w:val="0"/>
              <w:rPr>
                <w:rFonts w:ascii="Calibri" w:hAnsi="Calibri"/>
              </w:rPr>
            </w:pPr>
          </w:p>
        </w:tc>
      </w:tr>
      <w:tr w:rsidR="00924BA2" w:rsidRPr="00924BA2" w:rsidTr="00924BA2">
        <w:tc>
          <w:tcPr>
            <w:tcW w:w="4644" w:type="dxa"/>
            <w:tcBorders>
              <w:top w:val="single" w:sz="4" w:space="0" w:color="auto"/>
              <w:left w:val="single" w:sz="4" w:space="0" w:color="auto"/>
              <w:bottom w:val="single" w:sz="4" w:space="0" w:color="auto"/>
              <w:right w:val="single" w:sz="4" w:space="0" w:color="auto"/>
            </w:tcBorders>
            <w:hideMark/>
          </w:tcPr>
          <w:p w:rsidR="00924BA2" w:rsidRPr="00924BA2" w:rsidRDefault="00924BA2" w:rsidP="00924BA2">
            <w:pPr>
              <w:suppressAutoHyphens w:val="0"/>
              <w:rPr>
                <w:rFonts w:ascii="Calibri" w:hAnsi="Calibri"/>
              </w:rPr>
            </w:pPr>
            <w:r w:rsidRPr="00924BA2">
              <w:rPr>
                <w:rFonts w:ascii="Calibri" w:hAnsi="Calibri"/>
              </w:rPr>
              <w:t>TROŠKOVNIK PROJEKTA:</w:t>
            </w:r>
          </w:p>
        </w:tc>
        <w:tc>
          <w:tcPr>
            <w:tcW w:w="4644" w:type="dxa"/>
            <w:tcBorders>
              <w:top w:val="single" w:sz="4" w:space="0" w:color="auto"/>
              <w:left w:val="single" w:sz="4" w:space="0" w:color="auto"/>
              <w:bottom w:val="single" w:sz="4" w:space="0" w:color="auto"/>
              <w:right w:val="single" w:sz="4" w:space="0" w:color="auto"/>
            </w:tcBorders>
            <w:hideMark/>
          </w:tcPr>
          <w:p w:rsidR="00924BA2" w:rsidRPr="00924BA2" w:rsidRDefault="00924BA2" w:rsidP="00924BA2">
            <w:pPr>
              <w:suppressAutoHyphens w:val="0"/>
              <w:rPr>
                <w:rFonts w:ascii="Calibri" w:hAnsi="Calibri"/>
              </w:rPr>
            </w:pPr>
            <w:r w:rsidRPr="00924BA2">
              <w:rPr>
                <w:rFonts w:ascii="Calibri" w:hAnsi="Calibri"/>
              </w:rPr>
              <w:t>-  standardna oprema škole</w:t>
            </w:r>
          </w:p>
        </w:tc>
      </w:tr>
      <w:tr w:rsidR="00924BA2" w:rsidRPr="00924BA2" w:rsidTr="00924BA2">
        <w:tc>
          <w:tcPr>
            <w:tcW w:w="4644" w:type="dxa"/>
            <w:tcBorders>
              <w:top w:val="single" w:sz="4" w:space="0" w:color="auto"/>
              <w:left w:val="single" w:sz="4" w:space="0" w:color="auto"/>
              <w:bottom w:val="single" w:sz="4" w:space="0" w:color="auto"/>
              <w:right w:val="single" w:sz="4" w:space="0" w:color="auto"/>
            </w:tcBorders>
            <w:hideMark/>
          </w:tcPr>
          <w:p w:rsidR="00924BA2" w:rsidRPr="00924BA2" w:rsidRDefault="00924BA2" w:rsidP="00924BA2">
            <w:pPr>
              <w:suppressAutoHyphens w:val="0"/>
              <w:rPr>
                <w:rFonts w:ascii="Calibri" w:hAnsi="Calibri"/>
              </w:rPr>
            </w:pPr>
            <w:r w:rsidRPr="00924BA2">
              <w:rPr>
                <w:rFonts w:ascii="Calibri" w:hAnsi="Calibri"/>
              </w:rPr>
              <w:t>NAČIN VREDNOVANJA:</w:t>
            </w:r>
          </w:p>
        </w:tc>
        <w:tc>
          <w:tcPr>
            <w:tcW w:w="4644" w:type="dxa"/>
            <w:tcBorders>
              <w:top w:val="single" w:sz="4" w:space="0" w:color="auto"/>
              <w:left w:val="single" w:sz="4" w:space="0" w:color="auto"/>
              <w:bottom w:val="single" w:sz="4" w:space="0" w:color="auto"/>
              <w:right w:val="single" w:sz="4" w:space="0" w:color="auto"/>
            </w:tcBorders>
            <w:hideMark/>
          </w:tcPr>
          <w:p w:rsidR="00924BA2" w:rsidRPr="00924BA2" w:rsidRDefault="00924BA2" w:rsidP="00924BA2">
            <w:pPr>
              <w:suppressAutoHyphens w:val="0"/>
              <w:rPr>
                <w:rFonts w:ascii="Calibri" w:hAnsi="Calibri"/>
              </w:rPr>
            </w:pPr>
            <w:r w:rsidRPr="00924BA2">
              <w:rPr>
                <w:rFonts w:ascii="Calibri" w:hAnsi="Calibri"/>
                <w:lang w:val="it-IT"/>
              </w:rPr>
              <w:t xml:space="preserve">- </w:t>
            </w:r>
            <w:r w:rsidRPr="00924BA2">
              <w:rPr>
                <w:rFonts w:ascii="Calibri" w:hAnsi="Calibri"/>
              </w:rPr>
              <w:t>izrada plakata</w:t>
            </w:r>
          </w:p>
          <w:p w:rsidR="00924BA2" w:rsidRPr="00924BA2" w:rsidRDefault="00924BA2" w:rsidP="00924BA2">
            <w:pPr>
              <w:suppressAutoHyphens w:val="0"/>
              <w:rPr>
                <w:rFonts w:ascii="Calibri" w:hAnsi="Calibri"/>
              </w:rPr>
            </w:pPr>
            <w:r w:rsidRPr="00924BA2">
              <w:rPr>
                <w:rFonts w:ascii="Calibri" w:hAnsi="Calibri"/>
              </w:rPr>
              <w:t xml:space="preserve">- </w:t>
            </w:r>
            <w:proofErr w:type="gramStart"/>
            <w:r w:rsidRPr="00924BA2">
              <w:rPr>
                <w:rFonts w:ascii="Calibri" w:hAnsi="Calibri"/>
              </w:rPr>
              <w:t>opisno  praćenje</w:t>
            </w:r>
            <w:proofErr w:type="gramEnd"/>
            <w:r w:rsidRPr="00924BA2">
              <w:rPr>
                <w:rFonts w:ascii="Calibri" w:hAnsi="Calibri"/>
              </w:rPr>
              <w:t xml:space="preserve"> zalaganja, zapažanja, </w:t>
            </w:r>
          </w:p>
          <w:p w:rsidR="00924BA2" w:rsidRPr="00924BA2" w:rsidRDefault="00924BA2" w:rsidP="00924BA2">
            <w:pPr>
              <w:suppressAutoHyphens w:val="0"/>
              <w:rPr>
                <w:rFonts w:ascii="Calibri" w:hAnsi="Calibri"/>
                <w:lang w:val="it-IT"/>
              </w:rPr>
            </w:pPr>
            <w:r w:rsidRPr="00924BA2">
              <w:rPr>
                <w:rFonts w:ascii="Calibri" w:hAnsi="Calibri"/>
              </w:rPr>
              <w:t xml:space="preserve">  zaključivanja učenika  </w:t>
            </w:r>
          </w:p>
        </w:tc>
      </w:tr>
      <w:tr w:rsidR="00924BA2" w:rsidRPr="00924BA2" w:rsidTr="00924BA2">
        <w:tc>
          <w:tcPr>
            <w:tcW w:w="4644" w:type="dxa"/>
            <w:tcBorders>
              <w:top w:val="single" w:sz="4" w:space="0" w:color="auto"/>
              <w:left w:val="single" w:sz="4" w:space="0" w:color="auto"/>
              <w:bottom w:val="single" w:sz="4" w:space="0" w:color="auto"/>
              <w:right w:val="single" w:sz="4" w:space="0" w:color="auto"/>
            </w:tcBorders>
          </w:tcPr>
          <w:p w:rsidR="00924BA2" w:rsidRPr="00924BA2" w:rsidRDefault="00924BA2" w:rsidP="00924BA2">
            <w:pPr>
              <w:suppressAutoHyphens w:val="0"/>
              <w:rPr>
                <w:rFonts w:ascii="Calibri" w:hAnsi="Calibri"/>
              </w:rPr>
            </w:pPr>
            <w:r w:rsidRPr="00924BA2">
              <w:rPr>
                <w:rFonts w:ascii="Calibri" w:hAnsi="Calibri"/>
              </w:rPr>
              <w:t>NAČIN KORIŠTENJA REZULTATA AKTIVNOSTI:</w:t>
            </w:r>
          </w:p>
          <w:p w:rsidR="00924BA2" w:rsidRPr="00924BA2" w:rsidRDefault="00924BA2" w:rsidP="00924BA2">
            <w:pPr>
              <w:suppressAutoHyphens w:val="0"/>
              <w:rPr>
                <w:rFonts w:ascii="Calibri" w:hAnsi="Calibri"/>
              </w:rPr>
            </w:pPr>
          </w:p>
          <w:p w:rsidR="00924BA2" w:rsidRPr="00924BA2" w:rsidRDefault="00924BA2" w:rsidP="00924BA2">
            <w:pPr>
              <w:suppressAutoHyphens w:val="0"/>
              <w:rPr>
                <w:rFonts w:ascii="Calibri" w:hAnsi="Calibri"/>
              </w:rPr>
            </w:pPr>
          </w:p>
          <w:p w:rsidR="00924BA2" w:rsidRPr="00924BA2" w:rsidRDefault="00924BA2" w:rsidP="00924BA2">
            <w:pPr>
              <w:suppressAutoHyphens w:val="0"/>
              <w:rPr>
                <w:rFonts w:ascii="Calibri" w:hAnsi="Calibri"/>
              </w:rPr>
            </w:pPr>
          </w:p>
        </w:tc>
        <w:tc>
          <w:tcPr>
            <w:tcW w:w="4644" w:type="dxa"/>
            <w:tcBorders>
              <w:top w:val="single" w:sz="4" w:space="0" w:color="auto"/>
              <w:left w:val="single" w:sz="4" w:space="0" w:color="auto"/>
              <w:bottom w:val="single" w:sz="4" w:space="0" w:color="auto"/>
              <w:right w:val="single" w:sz="4" w:space="0" w:color="auto"/>
            </w:tcBorders>
          </w:tcPr>
          <w:p w:rsidR="00924BA2" w:rsidRPr="00924BA2" w:rsidRDefault="00924BA2" w:rsidP="00924BA2">
            <w:pPr>
              <w:suppressAutoHyphens w:val="0"/>
              <w:rPr>
                <w:rFonts w:ascii="Calibri" w:hAnsi="Calibri"/>
              </w:rPr>
            </w:pPr>
            <w:r w:rsidRPr="00924BA2">
              <w:rPr>
                <w:rFonts w:ascii="Calibri" w:eastAsia="SimSun" w:hAnsi="Calibri" w:cs="Calibri"/>
                <w:kern w:val="2"/>
                <w:lang w:val="hr-HR" w:eastAsia="zh-CN" w:bidi="hi-IN"/>
              </w:rPr>
              <w:t>-</w:t>
            </w:r>
            <w:r w:rsidRPr="00924BA2">
              <w:rPr>
                <w:rFonts w:ascii="Calibri" w:hAnsi="Calibri"/>
              </w:rPr>
              <w:t xml:space="preserve"> primjena rezultata u nastavi prirode i </w:t>
            </w:r>
          </w:p>
          <w:p w:rsidR="00924BA2" w:rsidRPr="00924BA2" w:rsidRDefault="00924BA2" w:rsidP="00924BA2">
            <w:pPr>
              <w:suppressAutoHyphens w:val="0"/>
              <w:rPr>
                <w:rFonts w:ascii="Calibri" w:hAnsi="Calibri"/>
              </w:rPr>
            </w:pPr>
            <w:r w:rsidRPr="00924BA2">
              <w:rPr>
                <w:rFonts w:ascii="Calibri" w:hAnsi="Calibri"/>
              </w:rPr>
              <w:t xml:space="preserve">  društva</w:t>
            </w:r>
          </w:p>
          <w:p w:rsidR="00924BA2" w:rsidRPr="00924BA2" w:rsidRDefault="00924BA2" w:rsidP="00924BA2">
            <w:pPr>
              <w:widowControl w:val="0"/>
              <w:textAlignment w:val="baseline"/>
              <w:rPr>
                <w:rFonts w:ascii="Calibri" w:eastAsia="SimSun" w:hAnsi="Calibri" w:cs="Calibri"/>
                <w:kern w:val="2"/>
                <w:lang w:val="hr-HR" w:eastAsia="zh-CN" w:bidi="hi-IN"/>
              </w:rPr>
            </w:pPr>
            <w:r w:rsidRPr="00924BA2">
              <w:rPr>
                <w:rFonts w:ascii="Calibri" w:hAnsi="Calibri"/>
              </w:rPr>
              <w:t>- korelacija s drugim nastavnim predmetima</w:t>
            </w:r>
          </w:p>
          <w:p w:rsidR="00924BA2" w:rsidRPr="00924BA2" w:rsidRDefault="00924BA2" w:rsidP="00924BA2">
            <w:pPr>
              <w:widowControl w:val="0"/>
              <w:textAlignment w:val="baseline"/>
              <w:rPr>
                <w:rFonts w:ascii="Calibri" w:eastAsia="SimSun" w:hAnsi="Calibri" w:cs="Calibri"/>
                <w:kern w:val="2"/>
                <w:lang w:val="hr-HR" w:eastAsia="zh-CN" w:bidi="hi-IN"/>
              </w:rPr>
            </w:pPr>
          </w:p>
          <w:p w:rsidR="00924BA2" w:rsidRPr="00924BA2" w:rsidRDefault="00924BA2" w:rsidP="00924BA2">
            <w:pPr>
              <w:suppressAutoHyphens w:val="0"/>
              <w:rPr>
                <w:rFonts w:ascii="Calibri" w:hAnsi="Calibri"/>
                <w:lang w:val="it-IT"/>
              </w:rPr>
            </w:pPr>
          </w:p>
        </w:tc>
      </w:tr>
    </w:tbl>
    <w:p w:rsidR="00FA5CCC" w:rsidRDefault="00FA5CCC" w:rsidP="00924BA2">
      <w:pPr>
        <w:rPr>
          <w:sz w:val="28"/>
          <w:szCs w:val="28"/>
          <w:lang w:val="it-IT"/>
        </w:rPr>
      </w:pPr>
    </w:p>
    <w:p w:rsidR="00C3633F" w:rsidRDefault="00C3633F" w:rsidP="00924BA2">
      <w:pPr>
        <w:rPr>
          <w:sz w:val="28"/>
          <w:szCs w:val="28"/>
          <w:lang w:val="it-IT"/>
        </w:rPr>
      </w:pPr>
    </w:p>
    <w:p w:rsidR="00C3633F" w:rsidRDefault="00C3633F" w:rsidP="00924BA2">
      <w:pPr>
        <w:rPr>
          <w:sz w:val="28"/>
          <w:szCs w:val="28"/>
          <w:lang w:val="it-IT"/>
        </w:rPr>
      </w:pPr>
    </w:p>
    <w:p w:rsidR="00C3633F" w:rsidRDefault="00C3633F" w:rsidP="00924BA2">
      <w:pPr>
        <w:rPr>
          <w:sz w:val="28"/>
          <w:szCs w:val="28"/>
          <w:lang w:val="it-IT"/>
        </w:rPr>
      </w:pPr>
    </w:p>
    <w:p w:rsidR="00C3633F" w:rsidRDefault="00C3633F" w:rsidP="00924BA2">
      <w:pPr>
        <w:rPr>
          <w:sz w:val="28"/>
          <w:szCs w:val="28"/>
          <w:lang w:val="it-IT"/>
        </w:rPr>
      </w:pPr>
    </w:p>
    <w:p w:rsidR="00FA5CCC" w:rsidRDefault="00FA5CCC" w:rsidP="005A025C">
      <w:pPr>
        <w:pBdr>
          <w:top w:val="single" w:sz="4" w:space="1" w:color="auto"/>
        </w:pBdr>
        <w:rPr>
          <w:sz w:val="28"/>
          <w:szCs w:val="28"/>
          <w:lang w:val="it-IT"/>
        </w:rPr>
      </w:pPr>
    </w:p>
    <w:p w:rsidR="005A025C" w:rsidRDefault="005A025C" w:rsidP="005A025C">
      <w:pPr>
        <w:rPr>
          <w:sz w:val="28"/>
          <w:szCs w:val="28"/>
          <w:lang w:val="hr-HR" w:bidi="ar-SA"/>
        </w:rPr>
      </w:pPr>
    </w:p>
    <w:tbl>
      <w:tblPr>
        <w:tblStyle w:val="Reetkatablice"/>
        <w:tblW w:w="0" w:type="auto"/>
        <w:tblLook w:val="04A0" w:firstRow="1" w:lastRow="0" w:firstColumn="1" w:lastColumn="0" w:noHBand="0" w:noVBand="1"/>
      </w:tblPr>
      <w:tblGrid>
        <w:gridCol w:w="4531"/>
        <w:gridCol w:w="4531"/>
      </w:tblGrid>
      <w:tr w:rsidR="005A025C" w:rsidTr="005A025C">
        <w:tc>
          <w:tcPr>
            <w:tcW w:w="4531" w:type="dxa"/>
            <w:tcBorders>
              <w:top w:val="single" w:sz="4" w:space="0" w:color="auto"/>
              <w:left w:val="single" w:sz="4" w:space="0" w:color="auto"/>
              <w:bottom w:val="single" w:sz="4" w:space="0" w:color="auto"/>
              <w:right w:val="single" w:sz="4" w:space="0" w:color="auto"/>
            </w:tcBorders>
            <w:hideMark/>
          </w:tcPr>
          <w:p w:rsidR="005A025C" w:rsidRDefault="005A025C">
            <w:pPr>
              <w:rPr>
                <w:sz w:val="28"/>
                <w:szCs w:val="28"/>
              </w:rPr>
            </w:pPr>
            <w:r>
              <w:t>PROJEKT</w:t>
            </w:r>
          </w:p>
        </w:tc>
        <w:tc>
          <w:tcPr>
            <w:tcW w:w="4531" w:type="dxa"/>
            <w:tcBorders>
              <w:top w:val="single" w:sz="4" w:space="0" w:color="auto"/>
              <w:left w:val="single" w:sz="4" w:space="0" w:color="auto"/>
              <w:bottom w:val="single" w:sz="4" w:space="0" w:color="auto"/>
              <w:right w:val="single" w:sz="4" w:space="0" w:color="auto"/>
            </w:tcBorders>
            <w:hideMark/>
          </w:tcPr>
          <w:p w:rsidR="005A025C" w:rsidRPr="003303C5" w:rsidRDefault="005A025C">
            <w:pPr>
              <w:rPr>
                <w:b/>
                <w:sz w:val="28"/>
                <w:szCs w:val="28"/>
              </w:rPr>
            </w:pPr>
            <w:r w:rsidRPr="003303C5">
              <w:rPr>
                <w:b/>
              </w:rPr>
              <w:t>ČITAM TI PRIČU</w:t>
            </w:r>
          </w:p>
        </w:tc>
      </w:tr>
      <w:tr w:rsidR="005A025C" w:rsidTr="005A025C">
        <w:tc>
          <w:tcPr>
            <w:tcW w:w="4531" w:type="dxa"/>
            <w:tcBorders>
              <w:top w:val="single" w:sz="4" w:space="0" w:color="auto"/>
              <w:left w:val="single" w:sz="4" w:space="0" w:color="auto"/>
              <w:bottom w:val="single" w:sz="4" w:space="0" w:color="auto"/>
              <w:right w:val="single" w:sz="4" w:space="0" w:color="auto"/>
            </w:tcBorders>
            <w:hideMark/>
          </w:tcPr>
          <w:p w:rsidR="005A025C" w:rsidRDefault="005A025C">
            <w:pPr>
              <w:rPr>
                <w:sz w:val="28"/>
                <w:szCs w:val="28"/>
              </w:rPr>
            </w:pPr>
            <w:r>
              <w:t>Ime i prezime voditelja/ice</w:t>
            </w:r>
          </w:p>
        </w:tc>
        <w:tc>
          <w:tcPr>
            <w:tcW w:w="4531" w:type="dxa"/>
            <w:tcBorders>
              <w:top w:val="single" w:sz="4" w:space="0" w:color="auto"/>
              <w:left w:val="single" w:sz="4" w:space="0" w:color="auto"/>
              <w:bottom w:val="single" w:sz="4" w:space="0" w:color="auto"/>
              <w:right w:val="single" w:sz="4" w:space="0" w:color="auto"/>
            </w:tcBorders>
            <w:hideMark/>
          </w:tcPr>
          <w:p w:rsidR="005A025C" w:rsidRDefault="005A025C">
            <w:pPr>
              <w:rPr>
                <w:sz w:val="28"/>
                <w:szCs w:val="28"/>
              </w:rPr>
            </w:pPr>
            <w:r>
              <w:t>Ida Pauk</w:t>
            </w:r>
          </w:p>
        </w:tc>
      </w:tr>
      <w:tr w:rsidR="005A025C" w:rsidTr="005A025C">
        <w:tc>
          <w:tcPr>
            <w:tcW w:w="4531" w:type="dxa"/>
            <w:tcBorders>
              <w:top w:val="single" w:sz="4" w:space="0" w:color="auto"/>
              <w:left w:val="single" w:sz="4" w:space="0" w:color="auto"/>
              <w:bottom w:val="single" w:sz="4" w:space="0" w:color="auto"/>
              <w:right w:val="single" w:sz="4" w:space="0" w:color="auto"/>
            </w:tcBorders>
            <w:hideMark/>
          </w:tcPr>
          <w:p w:rsidR="005A025C" w:rsidRDefault="005A025C">
            <w:pPr>
              <w:rPr>
                <w:sz w:val="28"/>
                <w:szCs w:val="28"/>
              </w:rPr>
            </w:pPr>
            <w:r>
              <w:t>Nositelji (planirani broj učenika)</w:t>
            </w:r>
          </w:p>
        </w:tc>
        <w:tc>
          <w:tcPr>
            <w:tcW w:w="4531" w:type="dxa"/>
            <w:tcBorders>
              <w:top w:val="single" w:sz="4" w:space="0" w:color="auto"/>
              <w:left w:val="single" w:sz="4" w:space="0" w:color="auto"/>
              <w:bottom w:val="single" w:sz="4" w:space="0" w:color="auto"/>
              <w:right w:val="single" w:sz="4" w:space="0" w:color="auto"/>
            </w:tcBorders>
            <w:hideMark/>
          </w:tcPr>
          <w:p w:rsidR="005A025C" w:rsidRDefault="005A025C">
            <w:pPr>
              <w:rPr>
                <w:sz w:val="28"/>
                <w:szCs w:val="28"/>
              </w:rPr>
            </w:pPr>
            <w:r>
              <w:t>Učenici 2.a razreda (12)</w:t>
            </w:r>
          </w:p>
        </w:tc>
      </w:tr>
      <w:tr w:rsidR="005A025C" w:rsidTr="005A025C">
        <w:tc>
          <w:tcPr>
            <w:tcW w:w="4531" w:type="dxa"/>
            <w:tcBorders>
              <w:top w:val="single" w:sz="4" w:space="0" w:color="auto"/>
              <w:left w:val="single" w:sz="4" w:space="0" w:color="auto"/>
              <w:bottom w:val="single" w:sz="4" w:space="0" w:color="auto"/>
              <w:right w:val="single" w:sz="4" w:space="0" w:color="auto"/>
            </w:tcBorders>
            <w:hideMark/>
          </w:tcPr>
          <w:p w:rsidR="005A025C" w:rsidRDefault="005A025C">
            <w:pPr>
              <w:rPr>
                <w:sz w:val="28"/>
                <w:szCs w:val="28"/>
              </w:rPr>
            </w:pPr>
            <w:r>
              <w:t>Vremenski okvir</w:t>
            </w:r>
          </w:p>
        </w:tc>
        <w:tc>
          <w:tcPr>
            <w:tcW w:w="4531" w:type="dxa"/>
            <w:tcBorders>
              <w:top w:val="single" w:sz="4" w:space="0" w:color="auto"/>
              <w:left w:val="single" w:sz="4" w:space="0" w:color="auto"/>
              <w:bottom w:val="single" w:sz="4" w:space="0" w:color="auto"/>
              <w:right w:val="single" w:sz="4" w:space="0" w:color="auto"/>
            </w:tcBorders>
            <w:hideMark/>
          </w:tcPr>
          <w:p w:rsidR="005A025C" w:rsidRDefault="005A025C">
            <w:pPr>
              <w:rPr>
                <w:sz w:val="28"/>
                <w:szCs w:val="28"/>
              </w:rPr>
            </w:pPr>
            <w:r>
              <w:t xml:space="preserve">Školska godina </w:t>
            </w:r>
            <w:proofErr w:type="gramStart"/>
            <w:r>
              <w:t>2025./</w:t>
            </w:r>
            <w:proofErr w:type="gramEnd"/>
            <w:r>
              <w:t>2026.</w:t>
            </w:r>
          </w:p>
        </w:tc>
      </w:tr>
      <w:tr w:rsidR="005A025C" w:rsidTr="005A025C">
        <w:tc>
          <w:tcPr>
            <w:tcW w:w="4531" w:type="dxa"/>
            <w:tcBorders>
              <w:top w:val="single" w:sz="4" w:space="0" w:color="auto"/>
              <w:left w:val="single" w:sz="4" w:space="0" w:color="auto"/>
              <w:bottom w:val="single" w:sz="4" w:space="0" w:color="auto"/>
              <w:right w:val="single" w:sz="4" w:space="0" w:color="auto"/>
            </w:tcBorders>
            <w:hideMark/>
          </w:tcPr>
          <w:p w:rsidR="005A025C" w:rsidRDefault="005A025C">
            <w:pPr>
              <w:rPr>
                <w:sz w:val="28"/>
                <w:szCs w:val="28"/>
              </w:rPr>
            </w:pPr>
            <w:r>
              <w:t>Ciljevi</w:t>
            </w:r>
          </w:p>
        </w:tc>
        <w:tc>
          <w:tcPr>
            <w:tcW w:w="4531" w:type="dxa"/>
            <w:tcBorders>
              <w:top w:val="single" w:sz="4" w:space="0" w:color="auto"/>
              <w:left w:val="single" w:sz="4" w:space="0" w:color="auto"/>
              <w:bottom w:val="single" w:sz="4" w:space="0" w:color="auto"/>
              <w:right w:val="single" w:sz="4" w:space="0" w:color="auto"/>
            </w:tcBorders>
            <w:hideMark/>
          </w:tcPr>
          <w:p w:rsidR="005A025C" w:rsidRDefault="005A025C">
            <w:pPr>
              <w:rPr>
                <w:sz w:val="28"/>
                <w:szCs w:val="28"/>
              </w:rPr>
            </w:pPr>
            <w:r>
              <w:t>Radi stvaranja navike čitanja i otkrivanja čitateljskih estetskih užitaka, prikladne poticaje dobivati i iz svoje obitelji, zajedničkim čitanjem s roditeljima dijete će naučiti da je čitanje redovna, svakodnevna aktivnost, koja je važna, korisna i zabavna.</w:t>
            </w:r>
          </w:p>
        </w:tc>
      </w:tr>
      <w:tr w:rsidR="005A025C" w:rsidTr="005A025C">
        <w:tc>
          <w:tcPr>
            <w:tcW w:w="4531" w:type="dxa"/>
            <w:tcBorders>
              <w:top w:val="single" w:sz="4" w:space="0" w:color="auto"/>
              <w:left w:val="single" w:sz="4" w:space="0" w:color="auto"/>
              <w:bottom w:val="single" w:sz="4" w:space="0" w:color="auto"/>
              <w:right w:val="single" w:sz="4" w:space="0" w:color="auto"/>
            </w:tcBorders>
            <w:hideMark/>
          </w:tcPr>
          <w:p w:rsidR="005A025C" w:rsidRDefault="005A025C">
            <w:pPr>
              <w:rPr>
                <w:sz w:val="28"/>
                <w:szCs w:val="28"/>
              </w:rPr>
            </w:pPr>
            <w:r>
              <w:t>Namjena</w:t>
            </w:r>
          </w:p>
        </w:tc>
        <w:tc>
          <w:tcPr>
            <w:tcW w:w="4531" w:type="dxa"/>
            <w:tcBorders>
              <w:top w:val="single" w:sz="4" w:space="0" w:color="auto"/>
              <w:left w:val="single" w:sz="4" w:space="0" w:color="auto"/>
              <w:bottom w:val="single" w:sz="4" w:space="0" w:color="auto"/>
              <w:right w:val="single" w:sz="4" w:space="0" w:color="auto"/>
            </w:tcBorders>
            <w:hideMark/>
          </w:tcPr>
          <w:p w:rsidR="005A025C" w:rsidRDefault="005A025C">
            <w:pPr>
              <w:rPr>
                <w:sz w:val="28"/>
                <w:szCs w:val="28"/>
              </w:rPr>
            </w:pPr>
            <w:r>
              <w:t>Usvajanje vještina čitanja kao najvažniji zadatak za dijete u početnom školovanju. Doživjeti knjigu kao izvor uživanja u priči, zapletu, ljepoti riječi i slika. Svakodnevnim čitanjem priča djetetu omogućiti da to spozna i da traženje takvog užitka postane njegova stalna potreba, razviti u djetetu ljubav prema knjizi i čitanju, ali i djetetove govorne sposobnosti.</w:t>
            </w:r>
          </w:p>
        </w:tc>
      </w:tr>
      <w:tr w:rsidR="005A025C" w:rsidTr="005A025C">
        <w:tc>
          <w:tcPr>
            <w:tcW w:w="4531" w:type="dxa"/>
            <w:tcBorders>
              <w:top w:val="single" w:sz="4" w:space="0" w:color="auto"/>
              <w:left w:val="single" w:sz="4" w:space="0" w:color="auto"/>
              <w:bottom w:val="single" w:sz="4" w:space="0" w:color="auto"/>
              <w:right w:val="single" w:sz="4" w:space="0" w:color="auto"/>
            </w:tcBorders>
            <w:hideMark/>
          </w:tcPr>
          <w:p w:rsidR="005A025C" w:rsidRDefault="005A025C">
            <w:pPr>
              <w:rPr>
                <w:sz w:val="28"/>
                <w:szCs w:val="28"/>
              </w:rPr>
            </w:pPr>
            <w:r>
              <w:t>Način realizacije (metode, aktivnosti)</w:t>
            </w:r>
          </w:p>
        </w:tc>
        <w:tc>
          <w:tcPr>
            <w:tcW w:w="4531" w:type="dxa"/>
            <w:tcBorders>
              <w:top w:val="single" w:sz="4" w:space="0" w:color="auto"/>
              <w:left w:val="single" w:sz="4" w:space="0" w:color="auto"/>
              <w:bottom w:val="single" w:sz="4" w:space="0" w:color="auto"/>
              <w:right w:val="single" w:sz="4" w:space="0" w:color="auto"/>
            </w:tcBorders>
            <w:hideMark/>
          </w:tcPr>
          <w:p w:rsidR="005A025C" w:rsidRDefault="005A025C">
            <w:pPr>
              <w:rPr>
                <w:sz w:val="28"/>
                <w:szCs w:val="28"/>
              </w:rPr>
            </w:pPr>
            <w:r>
              <w:t>Čitanje knjiga po izboru u učionici. Knjige čitaju roditelji, učiteljica, starija braća, sestre. Nakon pročitanih odlomaka treba ih prokomentirati, pokušavajući skrenuti pozornost na zanimljive i vrijedne dijelove.</w:t>
            </w:r>
          </w:p>
        </w:tc>
      </w:tr>
      <w:tr w:rsidR="005A025C" w:rsidTr="005A025C">
        <w:tc>
          <w:tcPr>
            <w:tcW w:w="4531" w:type="dxa"/>
            <w:tcBorders>
              <w:top w:val="single" w:sz="4" w:space="0" w:color="auto"/>
              <w:left w:val="single" w:sz="4" w:space="0" w:color="auto"/>
              <w:bottom w:val="single" w:sz="4" w:space="0" w:color="auto"/>
              <w:right w:val="single" w:sz="4" w:space="0" w:color="auto"/>
            </w:tcBorders>
            <w:hideMark/>
          </w:tcPr>
          <w:p w:rsidR="005A025C" w:rsidRDefault="005A025C">
            <w:pPr>
              <w:rPr>
                <w:sz w:val="28"/>
                <w:szCs w:val="28"/>
              </w:rPr>
            </w:pPr>
            <w:r>
              <w:t>Troškovnik</w:t>
            </w:r>
          </w:p>
        </w:tc>
        <w:tc>
          <w:tcPr>
            <w:tcW w:w="4531" w:type="dxa"/>
            <w:tcBorders>
              <w:top w:val="single" w:sz="4" w:space="0" w:color="auto"/>
              <w:left w:val="single" w:sz="4" w:space="0" w:color="auto"/>
              <w:bottom w:val="single" w:sz="4" w:space="0" w:color="auto"/>
              <w:right w:val="single" w:sz="4" w:space="0" w:color="auto"/>
            </w:tcBorders>
            <w:hideMark/>
          </w:tcPr>
          <w:p w:rsidR="005A025C" w:rsidRDefault="005A025C">
            <w:pPr>
              <w:rPr>
                <w:sz w:val="28"/>
                <w:szCs w:val="28"/>
              </w:rPr>
            </w:pPr>
            <w:r>
              <w:t>-standardna oprema škole</w:t>
            </w:r>
          </w:p>
        </w:tc>
      </w:tr>
      <w:tr w:rsidR="005A025C" w:rsidTr="005A025C">
        <w:tc>
          <w:tcPr>
            <w:tcW w:w="4531" w:type="dxa"/>
            <w:tcBorders>
              <w:top w:val="single" w:sz="4" w:space="0" w:color="auto"/>
              <w:left w:val="single" w:sz="4" w:space="0" w:color="auto"/>
              <w:bottom w:val="single" w:sz="4" w:space="0" w:color="auto"/>
              <w:right w:val="single" w:sz="4" w:space="0" w:color="auto"/>
            </w:tcBorders>
            <w:hideMark/>
          </w:tcPr>
          <w:p w:rsidR="005A025C" w:rsidRDefault="005A025C">
            <w:pPr>
              <w:rPr>
                <w:sz w:val="28"/>
                <w:szCs w:val="28"/>
              </w:rPr>
            </w:pPr>
            <w:r>
              <w:t>Način vrednovanja</w:t>
            </w:r>
          </w:p>
        </w:tc>
        <w:tc>
          <w:tcPr>
            <w:tcW w:w="4531" w:type="dxa"/>
            <w:tcBorders>
              <w:top w:val="single" w:sz="4" w:space="0" w:color="auto"/>
              <w:left w:val="single" w:sz="4" w:space="0" w:color="auto"/>
              <w:bottom w:val="single" w:sz="4" w:space="0" w:color="auto"/>
              <w:right w:val="single" w:sz="4" w:space="0" w:color="auto"/>
            </w:tcBorders>
            <w:hideMark/>
          </w:tcPr>
          <w:p w:rsidR="005A025C" w:rsidRDefault="005A025C">
            <w:pPr>
              <w:rPr>
                <w:sz w:val="28"/>
                <w:szCs w:val="28"/>
              </w:rPr>
            </w:pPr>
            <w:r>
              <w:t>Natjecanje u najljepšem čitanju i podjela diploma.</w:t>
            </w:r>
          </w:p>
        </w:tc>
      </w:tr>
      <w:tr w:rsidR="005A025C" w:rsidTr="005A025C">
        <w:tc>
          <w:tcPr>
            <w:tcW w:w="4531" w:type="dxa"/>
            <w:tcBorders>
              <w:top w:val="single" w:sz="4" w:space="0" w:color="auto"/>
              <w:left w:val="single" w:sz="4" w:space="0" w:color="auto"/>
              <w:bottom w:val="single" w:sz="4" w:space="0" w:color="auto"/>
              <w:right w:val="single" w:sz="4" w:space="0" w:color="auto"/>
            </w:tcBorders>
            <w:hideMark/>
          </w:tcPr>
          <w:p w:rsidR="005A025C" w:rsidRDefault="005A025C">
            <w:pPr>
              <w:rPr>
                <w:sz w:val="22"/>
                <w:szCs w:val="22"/>
              </w:rPr>
            </w:pPr>
            <w:r>
              <w:t>Način korištenja rezultata vrednovanja</w:t>
            </w:r>
          </w:p>
        </w:tc>
        <w:tc>
          <w:tcPr>
            <w:tcW w:w="4531" w:type="dxa"/>
            <w:tcBorders>
              <w:top w:val="single" w:sz="4" w:space="0" w:color="auto"/>
              <w:left w:val="single" w:sz="4" w:space="0" w:color="auto"/>
              <w:bottom w:val="single" w:sz="4" w:space="0" w:color="auto"/>
              <w:right w:val="single" w:sz="4" w:space="0" w:color="auto"/>
            </w:tcBorders>
            <w:hideMark/>
          </w:tcPr>
          <w:p w:rsidR="005A025C" w:rsidRDefault="005A025C">
            <w:pPr>
              <w:rPr>
                <w:sz w:val="28"/>
                <w:szCs w:val="28"/>
              </w:rPr>
            </w:pPr>
            <w:r>
              <w:t>Unapređivanja nastavnog procesa i planiranja daljnjih projekata</w:t>
            </w:r>
          </w:p>
        </w:tc>
      </w:tr>
    </w:tbl>
    <w:p w:rsidR="005A025C" w:rsidRDefault="005A025C" w:rsidP="003303C5">
      <w:pPr>
        <w:rPr>
          <w:sz w:val="28"/>
          <w:szCs w:val="28"/>
          <w:lang w:val="it-IT"/>
        </w:rPr>
      </w:pPr>
    </w:p>
    <w:p w:rsidR="00FA5CCC" w:rsidRDefault="00FA5CCC" w:rsidP="008C0A7F">
      <w:pPr>
        <w:rPr>
          <w:sz w:val="28"/>
          <w:szCs w:val="28"/>
          <w:lang w:val="it-IT"/>
        </w:rPr>
      </w:pPr>
    </w:p>
    <w:p w:rsidR="005A025C" w:rsidRDefault="005A025C" w:rsidP="008C0A7F">
      <w:pPr>
        <w:rPr>
          <w:sz w:val="28"/>
          <w:szCs w:val="28"/>
          <w:lang w:val="it-IT"/>
        </w:rPr>
      </w:pPr>
    </w:p>
    <w:p w:rsidR="005A025C" w:rsidRDefault="005A025C" w:rsidP="008C0A7F">
      <w:pPr>
        <w:rPr>
          <w:sz w:val="28"/>
          <w:szCs w:val="28"/>
          <w:lang w:val="it-IT"/>
        </w:rPr>
      </w:pPr>
    </w:p>
    <w:p w:rsidR="005A025C" w:rsidRDefault="005A025C" w:rsidP="008C0A7F">
      <w:pPr>
        <w:rPr>
          <w:sz w:val="28"/>
          <w:szCs w:val="28"/>
          <w:lang w:val="it-IT"/>
        </w:rPr>
      </w:pPr>
    </w:p>
    <w:p w:rsidR="005A025C" w:rsidRDefault="005A025C" w:rsidP="008C0A7F">
      <w:pPr>
        <w:rPr>
          <w:sz w:val="28"/>
          <w:szCs w:val="28"/>
          <w:lang w:val="it-IT"/>
        </w:rPr>
      </w:pPr>
    </w:p>
    <w:p w:rsidR="005A025C" w:rsidRDefault="005A025C" w:rsidP="008C0A7F">
      <w:pPr>
        <w:rPr>
          <w:sz w:val="28"/>
          <w:szCs w:val="28"/>
          <w:lang w:val="it-IT"/>
        </w:rPr>
      </w:pPr>
    </w:p>
    <w:p w:rsidR="005A025C" w:rsidRDefault="005A025C" w:rsidP="008C0A7F">
      <w:pPr>
        <w:rPr>
          <w:sz w:val="28"/>
          <w:szCs w:val="28"/>
          <w:lang w:val="it-IT"/>
        </w:rPr>
      </w:pPr>
    </w:p>
    <w:p w:rsidR="005A025C" w:rsidRDefault="005A025C" w:rsidP="008C0A7F">
      <w:pPr>
        <w:rPr>
          <w:sz w:val="28"/>
          <w:szCs w:val="28"/>
          <w:lang w:val="it-IT"/>
        </w:rPr>
      </w:pPr>
    </w:p>
    <w:p w:rsidR="005A025C" w:rsidRDefault="005A025C" w:rsidP="008C0A7F">
      <w:pPr>
        <w:rPr>
          <w:sz w:val="28"/>
          <w:szCs w:val="28"/>
          <w:lang w:val="it-IT"/>
        </w:rPr>
      </w:pPr>
    </w:p>
    <w:p w:rsidR="005A025C" w:rsidRDefault="005A025C" w:rsidP="008C0A7F">
      <w:pPr>
        <w:rPr>
          <w:sz w:val="28"/>
          <w:szCs w:val="28"/>
          <w:lang w:val="it-IT"/>
        </w:rPr>
      </w:pPr>
    </w:p>
    <w:p w:rsidR="005A025C" w:rsidRDefault="005A025C" w:rsidP="008C0A7F">
      <w:pPr>
        <w:rPr>
          <w:sz w:val="28"/>
          <w:szCs w:val="28"/>
          <w:lang w:val="it-IT"/>
        </w:rPr>
      </w:pPr>
    </w:p>
    <w:p w:rsidR="00FA5CCC" w:rsidRDefault="00FA5CCC" w:rsidP="008C0A7F">
      <w:pPr>
        <w:rPr>
          <w:sz w:val="28"/>
          <w:szCs w:val="28"/>
          <w:lang w:val="it-IT"/>
        </w:rPr>
      </w:pPr>
    </w:p>
    <w:p w:rsidR="003303C5" w:rsidRDefault="003303C5" w:rsidP="003303C5">
      <w:pPr>
        <w:pBdr>
          <w:top w:val="single" w:sz="4" w:space="1" w:color="auto"/>
        </w:pBdr>
        <w:rPr>
          <w:b/>
          <w:sz w:val="28"/>
          <w:szCs w:val="28"/>
          <w:lang w:val="hr-HR" w:bidi="ar-SA"/>
        </w:rPr>
      </w:pPr>
    </w:p>
    <w:p w:rsidR="003303C5" w:rsidRDefault="003303C5" w:rsidP="003303C5">
      <w:pPr>
        <w:pBdr>
          <w:top w:val="single" w:sz="4" w:space="1" w:color="auto"/>
        </w:pBdr>
        <w:rPr>
          <w:b/>
          <w:sz w:val="28"/>
          <w:szCs w:val="28"/>
          <w:lang w:val="hr-HR" w:bidi="ar-SA"/>
        </w:rPr>
      </w:pPr>
    </w:p>
    <w:p w:rsidR="003303C5" w:rsidRDefault="003303C5" w:rsidP="003303C5">
      <w:pPr>
        <w:pBdr>
          <w:top w:val="single" w:sz="4" w:space="1" w:color="auto"/>
        </w:pBdr>
        <w:rPr>
          <w:b/>
          <w:sz w:val="28"/>
          <w:szCs w:val="28"/>
          <w:lang w:val="hr-H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32"/>
      </w:tblGrid>
      <w:tr w:rsidR="003303C5" w:rsidTr="003303C5">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303C5" w:rsidRDefault="003303C5">
            <w:pPr>
              <w:pStyle w:val="Bezproreda"/>
              <w:spacing w:line="256" w:lineRule="auto"/>
              <w:rPr>
                <w:rFonts w:ascii="Times New Roman" w:hAnsi="Times New Roman"/>
                <w:b/>
                <w:sz w:val="24"/>
                <w:szCs w:val="24"/>
              </w:rPr>
            </w:pPr>
            <w:r>
              <w:rPr>
                <w:rFonts w:ascii="Times New Roman" w:hAnsi="Times New Roman"/>
                <w:b/>
                <w:sz w:val="24"/>
                <w:szCs w:val="24"/>
              </w:rPr>
              <w:t>PROJEKT</w:t>
            </w:r>
          </w:p>
        </w:tc>
        <w:tc>
          <w:tcPr>
            <w:tcW w:w="62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303C5" w:rsidRDefault="003303C5">
            <w:pPr>
              <w:rPr>
                <w:rFonts w:ascii="Times New Roman" w:hAnsi="Times New Roman"/>
                <w:b/>
                <w:bCs/>
              </w:rPr>
            </w:pPr>
            <w:r>
              <w:rPr>
                <w:rFonts w:ascii="Times New Roman" w:hAnsi="Times New Roman"/>
                <w:b/>
                <w:bCs/>
              </w:rPr>
              <w:t>DAN SIGURNIJEG INTERNETA</w:t>
            </w:r>
          </w:p>
        </w:tc>
      </w:tr>
      <w:tr w:rsidR="003303C5" w:rsidTr="003303C5">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303C5" w:rsidRDefault="003303C5">
            <w:pPr>
              <w:pStyle w:val="Bezproreda"/>
              <w:spacing w:line="256" w:lineRule="auto"/>
              <w:rPr>
                <w:rFonts w:ascii="Times New Roman" w:hAnsi="Times New Roman"/>
                <w:b/>
                <w:sz w:val="24"/>
                <w:szCs w:val="24"/>
              </w:rPr>
            </w:pPr>
            <w:r>
              <w:rPr>
                <w:rFonts w:ascii="Times New Roman" w:hAnsi="Times New Roman"/>
                <w:b/>
                <w:sz w:val="24"/>
                <w:szCs w:val="24"/>
              </w:rPr>
              <w:t>Kurikulsko područje:</w:t>
            </w:r>
          </w:p>
        </w:tc>
        <w:tc>
          <w:tcPr>
            <w:tcW w:w="62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303C5" w:rsidRDefault="003303C5">
            <w:pPr>
              <w:pStyle w:val="Bezproreda"/>
              <w:spacing w:line="256" w:lineRule="auto"/>
              <w:rPr>
                <w:rFonts w:ascii="Times New Roman" w:hAnsi="Times New Roman"/>
                <w:b/>
                <w:sz w:val="24"/>
                <w:szCs w:val="24"/>
              </w:rPr>
            </w:pPr>
            <w:r>
              <w:rPr>
                <w:rFonts w:ascii="Times New Roman" w:hAnsi="Times New Roman"/>
                <w:b/>
                <w:sz w:val="24"/>
                <w:szCs w:val="24"/>
              </w:rPr>
              <w:t>Tehničko i informatičko kurikulumsko područje</w:t>
            </w:r>
          </w:p>
        </w:tc>
      </w:tr>
      <w:tr w:rsidR="003303C5" w:rsidTr="003303C5">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303C5" w:rsidRDefault="003303C5">
            <w:pPr>
              <w:pStyle w:val="Bezproreda"/>
              <w:spacing w:line="256" w:lineRule="auto"/>
              <w:rPr>
                <w:rFonts w:ascii="Times New Roman" w:hAnsi="Times New Roman"/>
                <w:b/>
                <w:sz w:val="24"/>
                <w:szCs w:val="24"/>
              </w:rPr>
            </w:pPr>
            <w:r>
              <w:rPr>
                <w:rFonts w:ascii="Times New Roman" w:hAnsi="Times New Roman"/>
                <w:b/>
                <w:sz w:val="24"/>
                <w:szCs w:val="24"/>
              </w:rPr>
              <w:t>Ciklus/razred:</w:t>
            </w:r>
          </w:p>
        </w:tc>
        <w:tc>
          <w:tcPr>
            <w:tcW w:w="62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303C5" w:rsidRDefault="003303C5">
            <w:pPr>
              <w:pStyle w:val="Bezproreda"/>
              <w:spacing w:line="256" w:lineRule="auto"/>
              <w:rPr>
                <w:rFonts w:ascii="Times New Roman" w:hAnsi="Times New Roman"/>
                <w:b/>
                <w:sz w:val="24"/>
                <w:szCs w:val="24"/>
              </w:rPr>
            </w:pPr>
            <w:r>
              <w:rPr>
                <w:rFonts w:ascii="Times New Roman" w:hAnsi="Times New Roman"/>
                <w:b/>
                <w:sz w:val="24"/>
                <w:szCs w:val="24"/>
              </w:rPr>
              <w:t>Od 1. do 8. razreda</w:t>
            </w:r>
          </w:p>
        </w:tc>
      </w:tr>
      <w:tr w:rsidR="003303C5" w:rsidTr="003303C5">
        <w:tc>
          <w:tcPr>
            <w:tcW w:w="2830" w:type="dxa"/>
            <w:tcBorders>
              <w:top w:val="single" w:sz="4" w:space="0" w:color="auto"/>
              <w:left w:val="single" w:sz="4" w:space="0" w:color="auto"/>
              <w:bottom w:val="single" w:sz="4" w:space="0" w:color="auto"/>
              <w:right w:val="single" w:sz="4" w:space="0" w:color="auto"/>
            </w:tcBorders>
            <w:hideMark/>
          </w:tcPr>
          <w:p w:rsidR="003303C5" w:rsidRDefault="003303C5">
            <w:pPr>
              <w:pStyle w:val="Bezproreda"/>
              <w:spacing w:line="256" w:lineRule="auto"/>
              <w:rPr>
                <w:rFonts w:ascii="Times New Roman" w:hAnsi="Times New Roman"/>
                <w:sz w:val="24"/>
                <w:szCs w:val="24"/>
              </w:rPr>
            </w:pPr>
            <w:r>
              <w:rPr>
                <w:rFonts w:ascii="Times New Roman" w:hAnsi="Times New Roman"/>
                <w:sz w:val="24"/>
                <w:szCs w:val="24"/>
              </w:rPr>
              <w:t>Cilj:</w:t>
            </w:r>
          </w:p>
        </w:tc>
        <w:tc>
          <w:tcPr>
            <w:tcW w:w="6232" w:type="dxa"/>
            <w:tcBorders>
              <w:top w:val="single" w:sz="4" w:space="0" w:color="auto"/>
              <w:left w:val="single" w:sz="4" w:space="0" w:color="auto"/>
              <w:bottom w:val="single" w:sz="4" w:space="0" w:color="auto"/>
              <w:right w:val="single" w:sz="4" w:space="0" w:color="auto"/>
            </w:tcBorders>
            <w:hideMark/>
          </w:tcPr>
          <w:p w:rsidR="003303C5" w:rsidRDefault="003303C5">
            <w:pPr>
              <w:pStyle w:val="Bezproreda"/>
              <w:spacing w:line="256" w:lineRule="auto"/>
              <w:rPr>
                <w:rFonts w:ascii="Times New Roman" w:hAnsi="Times New Roman"/>
                <w:sz w:val="24"/>
                <w:szCs w:val="24"/>
              </w:rPr>
            </w:pPr>
            <w:r>
              <w:rPr>
                <w:rFonts w:ascii="Times New Roman" w:hAnsi="Times New Roman"/>
                <w:sz w:val="24"/>
                <w:szCs w:val="24"/>
              </w:rPr>
              <w:t>Promicanje sigurnije i odgovornije upotrebe online tehnologije i mobilnih uređaja, posebice među djecom i mladima.</w:t>
            </w:r>
          </w:p>
        </w:tc>
      </w:tr>
      <w:tr w:rsidR="003303C5" w:rsidTr="003303C5">
        <w:tc>
          <w:tcPr>
            <w:tcW w:w="2830" w:type="dxa"/>
            <w:tcBorders>
              <w:top w:val="single" w:sz="4" w:space="0" w:color="auto"/>
              <w:left w:val="single" w:sz="4" w:space="0" w:color="auto"/>
              <w:bottom w:val="single" w:sz="4" w:space="0" w:color="auto"/>
              <w:right w:val="single" w:sz="4" w:space="0" w:color="auto"/>
            </w:tcBorders>
            <w:hideMark/>
          </w:tcPr>
          <w:p w:rsidR="003303C5" w:rsidRDefault="003303C5">
            <w:pPr>
              <w:pStyle w:val="Bezproreda"/>
              <w:spacing w:line="256" w:lineRule="auto"/>
              <w:rPr>
                <w:rFonts w:ascii="Times New Roman" w:hAnsi="Times New Roman"/>
                <w:sz w:val="24"/>
                <w:szCs w:val="24"/>
              </w:rPr>
            </w:pPr>
            <w:r>
              <w:rPr>
                <w:rFonts w:ascii="Times New Roman" w:hAnsi="Times New Roman"/>
                <w:sz w:val="24"/>
                <w:szCs w:val="24"/>
              </w:rPr>
              <w:t xml:space="preserve">Obrazloženje cilja </w:t>
            </w:r>
          </w:p>
        </w:tc>
        <w:tc>
          <w:tcPr>
            <w:tcW w:w="6232" w:type="dxa"/>
            <w:tcBorders>
              <w:top w:val="single" w:sz="4" w:space="0" w:color="auto"/>
              <w:left w:val="single" w:sz="4" w:space="0" w:color="auto"/>
              <w:bottom w:val="single" w:sz="4" w:space="0" w:color="auto"/>
              <w:right w:val="single" w:sz="4" w:space="0" w:color="auto"/>
            </w:tcBorders>
            <w:hideMark/>
          </w:tcPr>
          <w:p w:rsidR="003303C5" w:rsidRDefault="003303C5">
            <w:pPr>
              <w:pStyle w:val="Bezproreda"/>
              <w:spacing w:line="256" w:lineRule="auto"/>
              <w:rPr>
                <w:rFonts w:ascii="Times New Roman" w:hAnsi="Times New Roman"/>
                <w:sz w:val="24"/>
                <w:szCs w:val="24"/>
              </w:rPr>
            </w:pPr>
            <w:r>
              <w:rPr>
                <w:rFonts w:ascii="Times New Roman" w:hAnsi="Times New Roman"/>
                <w:sz w:val="24"/>
                <w:szCs w:val="24"/>
              </w:rPr>
              <w:t>Upoznati učenike sa sigurnim načinom korištenja interneta, s opasnostima na internetu te kako postupiti u situacijama kada su sami učenici ili njihovi poznanici izloženi zlonamjernom djelovanju putem interneta.</w:t>
            </w:r>
          </w:p>
        </w:tc>
      </w:tr>
      <w:tr w:rsidR="003303C5" w:rsidTr="003303C5">
        <w:tc>
          <w:tcPr>
            <w:tcW w:w="2830" w:type="dxa"/>
            <w:tcBorders>
              <w:top w:val="single" w:sz="4" w:space="0" w:color="auto"/>
              <w:left w:val="single" w:sz="4" w:space="0" w:color="auto"/>
              <w:bottom w:val="single" w:sz="4" w:space="0" w:color="auto"/>
              <w:right w:val="single" w:sz="4" w:space="0" w:color="auto"/>
            </w:tcBorders>
            <w:hideMark/>
          </w:tcPr>
          <w:p w:rsidR="003303C5" w:rsidRDefault="003303C5">
            <w:pPr>
              <w:pStyle w:val="Bezproreda"/>
              <w:spacing w:line="256" w:lineRule="auto"/>
              <w:rPr>
                <w:rFonts w:ascii="Times New Roman" w:hAnsi="Times New Roman"/>
                <w:sz w:val="24"/>
                <w:szCs w:val="24"/>
              </w:rPr>
            </w:pPr>
            <w:r>
              <w:rPr>
                <w:rFonts w:ascii="Times New Roman" w:hAnsi="Times New Roman"/>
                <w:sz w:val="24"/>
                <w:szCs w:val="24"/>
              </w:rPr>
              <w:t xml:space="preserve">Očekivani ishodi </w:t>
            </w:r>
          </w:p>
        </w:tc>
        <w:tc>
          <w:tcPr>
            <w:tcW w:w="6232" w:type="dxa"/>
            <w:tcBorders>
              <w:top w:val="single" w:sz="4" w:space="0" w:color="auto"/>
              <w:left w:val="single" w:sz="4" w:space="0" w:color="auto"/>
              <w:bottom w:val="single" w:sz="4" w:space="0" w:color="auto"/>
              <w:right w:val="single" w:sz="4" w:space="0" w:color="auto"/>
            </w:tcBorders>
            <w:hideMark/>
          </w:tcPr>
          <w:p w:rsidR="003303C5" w:rsidRDefault="003303C5">
            <w:pPr>
              <w:pStyle w:val="Bezproreda"/>
              <w:spacing w:line="256" w:lineRule="auto"/>
              <w:rPr>
                <w:rFonts w:ascii="Times New Roman" w:hAnsi="Times New Roman"/>
                <w:sz w:val="24"/>
                <w:szCs w:val="24"/>
              </w:rPr>
            </w:pPr>
            <w:r>
              <w:rPr>
                <w:rFonts w:ascii="Times New Roman" w:hAnsi="Times New Roman"/>
                <w:sz w:val="24"/>
                <w:szCs w:val="24"/>
              </w:rPr>
              <w:t>Učenici će postati svjesni negativnih strana online tehnologije.</w:t>
            </w:r>
          </w:p>
        </w:tc>
      </w:tr>
      <w:tr w:rsidR="003303C5" w:rsidTr="003303C5">
        <w:tc>
          <w:tcPr>
            <w:tcW w:w="2830" w:type="dxa"/>
            <w:tcBorders>
              <w:top w:val="single" w:sz="4" w:space="0" w:color="auto"/>
              <w:left w:val="single" w:sz="4" w:space="0" w:color="auto"/>
              <w:bottom w:val="single" w:sz="4" w:space="0" w:color="auto"/>
              <w:right w:val="single" w:sz="4" w:space="0" w:color="auto"/>
            </w:tcBorders>
            <w:hideMark/>
          </w:tcPr>
          <w:p w:rsidR="003303C5" w:rsidRDefault="003303C5">
            <w:pPr>
              <w:pStyle w:val="Bezproreda"/>
              <w:spacing w:line="256" w:lineRule="auto"/>
              <w:rPr>
                <w:rFonts w:ascii="Times New Roman" w:hAnsi="Times New Roman"/>
                <w:sz w:val="24"/>
                <w:szCs w:val="24"/>
              </w:rPr>
            </w:pPr>
            <w:r>
              <w:rPr>
                <w:rFonts w:ascii="Times New Roman" w:hAnsi="Times New Roman"/>
                <w:sz w:val="24"/>
                <w:szCs w:val="24"/>
              </w:rPr>
              <w:t>Način realizacije/oblik:</w:t>
            </w:r>
          </w:p>
        </w:tc>
        <w:tc>
          <w:tcPr>
            <w:tcW w:w="6232" w:type="dxa"/>
            <w:tcBorders>
              <w:top w:val="single" w:sz="4" w:space="0" w:color="auto"/>
              <w:left w:val="single" w:sz="4" w:space="0" w:color="auto"/>
              <w:bottom w:val="single" w:sz="4" w:space="0" w:color="auto"/>
              <w:right w:val="single" w:sz="4" w:space="0" w:color="auto"/>
            </w:tcBorders>
            <w:hideMark/>
          </w:tcPr>
          <w:p w:rsidR="003303C5" w:rsidRDefault="003303C5">
            <w:pPr>
              <w:pStyle w:val="Bezproreda"/>
              <w:spacing w:line="256" w:lineRule="auto"/>
              <w:rPr>
                <w:rFonts w:ascii="Times New Roman" w:hAnsi="Times New Roman"/>
                <w:sz w:val="24"/>
                <w:szCs w:val="24"/>
              </w:rPr>
            </w:pPr>
            <w:r>
              <w:rPr>
                <w:rFonts w:ascii="Times New Roman" w:hAnsi="Times New Roman"/>
                <w:sz w:val="24"/>
                <w:szCs w:val="24"/>
              </w:rPr>
              <w:t>Individualni rad, rad u paru.</w:t>
            </w:r>
          </w:p>
        </w:tc>
      </w:tr>
      <w:tr w:rsidR="003303C5" w:rsidTr="003303C5">
        <w:tc>
          <w:tcPr>
            <w:tcW w:w="2830" w:type="dxa"/>
            <w:tcBorders>
              <w:top w:val="single" w:sz="4" w:space="0" w:color="auto"/>
              <w:left w:val="single" w:sz="4" w:space="0" w:color="auto"/>
              <w:bottom w:val="single" w:sz="4" w:space="0" w:color="auto"/>
              <w:right w:val="single" w:sz="4" w:space="0" w:color="auto"/>
            </w:tcBorders>
            <w:hideMark/>
          </w:tcPr>
          <w:p w:rsidR="003303C5" w:rsidRDefault="003303C5">
            <w:pPr>
              <w:pStyle w:val="Bezproreda"/>
              <w:spacing w:line="256" w:lineRule="auto"/>
              <w:rPr>
                <w:rFonts w:ascii="Times New Roman" w:hAnsi="Times New Roman"/>
                <w:sz w:val="24"/>
                <w:szCs w:val="24"/>
              </w:rPr>
            </w:pPr>
            <w:r>
              <w:rPr>
                <w:rFonts w:ascii="Times New Roman" w:hAnsi="Times New Roman"/>
                <w:sz w:val="24"/>
                <w:szCs w:val="24"/>
              </w:rPr>
              <w:t>Sudionici:</w:t>
            </w:r>
          </w:p>
        </w:tc>
        <w:tc>
          <w:tcPr>
            <w:tcW w:w="6232" w:type="dxa"/>
            <w:tcBorders>
              <w:top w:val="single" w:sz="4" w:space="0" w:color="auto"/>
              <w:left w:val="single" w:sz="4" w:space="0" w:color="auto"/>
              <w:bottom w:val="single" w:sz="4" w:space="0" w:color="auto"/>
              <w:right w:val="single" w:sz="4" w:space="0" w:color="auto"/>
            </w:tcBorders>
            <w:hideMark/>
          </w:tcPr>
          <w:p w:rsidR="003303C5" w:rsidRDefault="003303C5">
            <w:pPr>
              <w:pStyle w:val="Bezproreda"/>
              <w:spacing w:line="256" w:lineRule="auto"/>
              <w:rPr>
                <w:rFonts w:ascii="Times New Roman" w:hAnsi="Times New Roman"/>
                <w:sz w:val="24"/>
                <w:szCs w:val="24"/>
              </w:rPr>
            </w:pPr>
            <w:r>
              <w:rPr>
                <w:rFonts w:ascii="Times New Roman" w:hAnsi="Times New Roman"/>
                <w:sz w:val="24"/>
                <w:szCs w:val="24"/>
              </w:rPr>
              <w:t>učenici 1.-8. razreda te učitelji Informatike</w:t>
            </w:r>
          </w:p>
        </w:tc>
      </w:tr>
      <w:tr w:rsidR="003303C5" w:rsidTr="003303C5">
        <w:tc>
          <w:tcPr>
            <w:tcW w:w="2830" w:type="dxa"/>
            <w:tcBorders>
              <w:top w:val="single" w:sz="4" w:space="0" w:color="auto"/>
              <w:left w:val="single" w:sz="4" w:space="0" w:color="auto"/>
              <w:bottom w:val="single" w:sz="4" w:space="0" w:color="auto"/>
              <w:right w:val="single" w:sz="4" w:space="0" w:color="auto"/>
            </w:tcBorders>
            <w:hideMark/>
          </w:tcPr>
          <w:p w:rsidR="003303C5" w:rsidRDefault="003303C5">
            <w:pPr>
              <w:pStyle w:val="Bezproreda"/>
              <w:spacing w:line="256" w:lineRule="auto"/>
              <w:rPr>
                <w:rFonts w:ascii="Times New Roman" w:hAnsi="Times New Roman"/>
                <w:sz w:val="24"/>
                <w:szCs w:val="24"/>
              </w:rPr>
            </w:pPr>
            <w:r>
              <w:rPr>
                <w:rFonts w:ascii="Times New Roman" w:hAnsi="Times New Roman"/>
                <w:sz w:val="24"/>
                <w:szCs w:val="24"/>
              </w:rPr>
              <w:t xml:space="preserve">Način učenja </w:t>
            </w:r>
          </w:p>
        </w:tc>
        <w:tc>
          <w:tcPr>
            <w:tcW w:w="6232" w:type="dxa"/>
            <w:tcBorders>
              <w:top w:val="single" w:sz="4" w:space="0" w:color="auto"/>
              <w:left w:val="single" w:sz="4" w:space="0" w:color="auto"/>
              <w:bottom w:val="single" w:sz="4" w:space="0" w:color="auto"/>
              <w:right w:val="single" w:sz="4" w:space="0" w:color="auto"/>
            </w:tcBorders>
            <w:hideMark/>
          </w:tcPr>
          <w:p w:rsidR="003303C5" w:rsidRDefault="003303C5">
            <w:pPr>
              <w:pStyle w:val="Bezproreda"/>
              <w:spacing w:line="256" w:lineRule="auto"/>
              <w:rPr>
                <w:rFonts w:ascii="Times New Roman" w:hAnsi="Times New Roman"/>
                <w:sz w:val="24"/>
                <w:szCs w:val="24"/>
              </w:rPr>
            </w:pPr>
            <w:r>
              <w:rPr>
                <w:rFonts w:ascii="Times New Roman" w:hAnsi="Times New Roman"/>
                <w:sz w:val="24"/>
                <w:szCs w:val="24"/>
              </w:rPr>
              <w:t>Izrada plakata i prezentacija o sigurnijem korištenju Interneta. Rješavanje online kviza.</w:t>
            </w:r>
          </w:p>
        </w:tc>
      </w:tr>
      <w:tr w:rsidR="003303C5" w:rsidTr="003303C5">
        <w:tc>
          <w:tcPr>
            <w:tcW w:w="2830" w:type="dxa"/>
            <w:tcBorders>
              <w:top w:val="single" w:sz="4" w:space="0" w:color="auto"/>
              <w:left w:val="single" w:sz="4" w:space="0" w:color="auto"/>
              <w:bottom w:val="single" w:sz="4" w:space="0" w:color="auto"/>
              <w:right w:val="single" w:sz="4" w:space="0" w:color="auto"/>
            </w:tcBorders>
            <w:hideMark/>
          </w:tcPr>
          <w:p w:rsidR="003303C5" w:rsidRDefault="003303C5">
            <w:pPr>
              <w:pStyle w:val="Bezproreda"/>
              <w:spacing w:line="256" w:lineRule="auto"/>
              <w:rPr>
                <w:rFonts w:ascii="Times New Roman" w:hAnsi="Times New Roman"/>
                <w:sz w:val="24"/>
                <w:szCs w:val="24"/>
              </w:rPr>
            </w:pPr>
            <w:r>
              <w:rPr>
                <w:rFonts w:ascii="Times New Roman" w:hAnsi="Times New Roman"/>
                <w:sz w:val="24"/>
                <w:szCs w:val="24"/>
              </w:rPr>
              <w:t xml:space="preserve">Metode poučavanja </w:t>
            </w:r>
          </w:p>
        </w:tc>
        <w:tc>
          <w:tcPr>
            <w:tcW w:w="6232" w:type="dxa"/>
            <w:tcBorders>
              <w:top w:val="single" w:sz="4" w:space="0" w:color="auto"/>
              <w:left w:val="single" w:sz="4" w:space="0" w:color="auto"/>
              <w:bottom w:val="single" w:sz="4" w:space="0" w:color="auto"/>
              <w:right w:val="single" w:sz="4" w:space="0" w:color="auto"/>
            </w:tcBorders>
            <w:hideMark/>
          </w:tcPr>
          <w:p w:rsidR="003303C5" w:rsidRDefault="003303C5">
            <w:pPr>
              <w:pStyle w:val="Bezproreda"/>
              <w:spacing w:line="256" w:lineRule="auto"/>
              <w:rPr>
                <w:rFonts w:ascii="Times New Roman" w:hAnsi="Times New Roman"/>
                <w:sz w:val="24"/>
                <w:szCs w:val="24"/>
              </w:rPr>
            </w:pPr>
            <w:r>
              <w:rPr>
                <w:rFonts w:ascii="Times New Roman" w:hAnsi="Times New Roman"/>
                <w:sz w:val="24"/>
                <w:szCs w:val="24"/>
              </w:rPr>
              <w:t>Gledanje prezentacija o načinima korištenja interneta na sigurniji način, predavanje o sigurnosti na internetu.</w:t>
            </w:r>
          </w:p>
        </w:tc>
      </w:tr>
      <w:tr w:rsidR="003303C5" w:rsidTr="003303C5">
        <w:tc>
          <w:tcPr>
            <w:tcW w:w="2830" w:type="dxa"/>
            <w:tcBorders>
              <w:top w:val="single" w:sz="4" w:space="0" w:color="auto"/>
              <w:left w:val="single" w:sz="4" w:space="0" w:color="auto"/>
              <w:bottom w:val="single" w:sz="4" w:space="0" w:color="auto"/>
              <w:right w:val="single" w:sz="4" w:space="0" w:color="auto"/>
            </w:tcBorders>
            <w:hideMark/>
          </w:tcPr>
          <w:p w:rsidR="003303C5" w:rsidRDefault="003303C5">
            <w:pPr>
              <w:pStyle w:val="Bezproreda"/>
              <w:spacing w:line="256" w:lineRule="auto"/>
              <w:rPr>
                <w:rFonts w:ascii="Times New Roman" w:hAnsi="Times New Roman"/>
                <w:sz w:val="24"/>
                <w:szCs w:val="24"/>
              </w:rPr>
            </w:pPr>
            <w:r>
              <w:rPr>
                <w:rFonts w:ascii="Times New Roman" w:hAnsi="Times New Roman"/>
                <w:sz w:val="24"/>
                <w:szCs w:val="24"/>
              </w:rPr>
              <w:t>Trajanje izvedbe:</w:t>
            </w:r>
          </w:p>
        </w:tc>
        <w:tc>
          <w:tcPr>
            <w:tcW w:w="6232" w:type="dxa"/>
            <w:tcBorders>
              <w:top w:val="single" w:sz="4" w:space="0" w:color="auto"/>
              <w:left w:val="single" w:sz="4" w:space="0" w:color="auto"/>
              <w:bottom w:val="single" w:sz="4" w:space="0" w:color="auto"/>
              <w:right w:val="single" w:sz="4" w:space="0" w:color="auto"/>
            </w:tcBorders>
            <w:hideMark/>
          </w:tcPr>
          <w:p w:rsidR="003303C5" w:rsidRDefault="003303C5">
            <w:pPr>
              <w:pStyle w:val="Bezproreda"/>
              <w:spacing w:line="256" w:lineRule="auto"/>
              <w:rPr>
                <w:rFonts w:ascii="Times New Roman" w:hAnsi="Times New Roman"/>
                <w:sz w:val="24"/>
                <w:szCs w:val="24"/>
              </w:rPr>
            </w:pPr>
            <w:r>
              <w:rPr>
                <w:rFonts w:ascii="Times New Roman" w:hAnsi="Times New Roman"/>
                <w:sz w:val="24"/>
                <w:szCs w:val="24"/>
              </w:rPr>
              <w:t>Drugi tjedan u veljači 2026., 1 školski sat</w:t>
            </w:r>
          </w:p>
        </w:tc>
      </w:tr>
      <w:tr w:rsidR="003303C5" w:rsidTr="003303C5">
        <w:tc>
          <w:tcPr>
            <w:tcW w:w="2830" w:type="dxa"/>
            <w:tcBorders>
              <w:top w:val="single" w:sz="4" w:space="0" w:color="auto"/>
              <w:left w:val="single" w:sz="4" w:space="0" w:color="auto"/>
              <w:bottom w:val="single" w:sz="4" w:space="0" w:color="auto"/>
              <w:right w:val="single" w:sz="4" w:space="0" w:color="auto"/>
            </w:tcBorders>
            <w:hideMark/>
          </w:tcPr>
          <w:p w:rsidR="003303C5" w:rsidRDefault="003303C5">
            <w:pPr>
              <w:pStyle w:val="Bezproreda"/>
              <w:spacing w:line="256" w:lineRule="auto"/>
              <w:rPr>
                <w:rFonts w:ascii="Times New Roman" w:hAnsi="Times New Roman"/>
                <w:sz w:val="24"/>
                <w:szCs w:val="24"/>
              </w:rPr>
            </w:pPr>
            <w:r>
              <w:rPr>
                <w:rFonts w:ascii="Times New Roman" w:hAnsi="Times New Roman"/>
                <w:sz w:val="24"/>
                <w:szCs w:val="24"/>
              </w:rPr>
              <w:t>Potrebni resursi:</w:t>
            </w:r>
          </w:p>
        </w:tc>
        <w:tc>
          <w:tcPr>
            <w:tcW w:w="6232" w:type="dxa"/>
            <w:tcBorders>
              <w:top w:val="single" w:sz="4" w:space="0" w:color="auto"/>
              <w:left w:val="single" w:sz="4" w:space="0" w:color="auto"/>
              <w:bottom w:val="single" w:sz="4" w:space="0" w:color="auto"/>
              <w:right w:val="single" w:sz="4" w:space="0" w:color="auto"/>
            </w:tcBorders>
            <w:hideMark/>
          </w:tcPr>
          <w:p w:rsidR="003303C5" w:rsidRDefault="003303C5">
            <w:pPr>
              <w:pStyle w:val="Bezproreda"/>
              <w:spacing w:line="256" w:lineRule="auto"/>
              <w:rPr>
                <w:rFonts w:ascii="Times New Roman" w:hAnsi="Times New Roman"/>
                <w:sz w:val="24"/>
                <w:szCs w:val="24"/>
              </w:rPr>
            </w:pPr>
            <w:r>
              <w:rPr>
                <w:rFonts w:ascii="Times New Roman" w:hAnsi="Times New Roman"/>
                <w:sz w:val="24"/>
                <w:szCs w:val="24"/>
              </w:rPr>
              <w:t>Eventualno tiskanje plakata i promotivnih materijala te izrada kviza u tiskanom obliku.</w:t>
            </w:r>
          </w:p>
        </w:tc>
      </w:tr>
      <w:tr w:rsidR="003303C5" w:rsidTr="003303C5">
        <w:tc>
          <w:tcPr>
            <w:tcW w:w="9062" w:type="dxa"/>
            <w:gridSpan w:val="2"/>
            <w:tcBorders>
              <w:top w:val="single" w:sz="4" w:space="0" w:color="auto"/>
              <w:left w:val="single" w:sz="4" w:space="0" w:color="auto"/>
              <w:bottom w:val="single" w:sz="4" w:space="0" w:color="auto"/>
              <w:right w:val="single" w:sz="4" w:space="0" w:color="auto"/>
            </w:tcBorders>
            <w:hideMark/>
          </w:tcPr>
          <w:p w:rsidR="003303C5" w:rsidRDefault="003303C5">
            <w:pPr>
              <w:pStyle w:val="Bezproreda"/>
              <w:spacing w:line="256" w:lineRule="auto"/>
              <w:rPr>
                <w:rFonts w:ascii="Times New Roman" w:hAnsi="Times New Roman"/>
                <w:sz w:val="24"/>
                <w:szCs w:val="24"/>
              </w:rPr>
            </w:pPr>
            <w:r>
              <w:rPr>
                <w:rFonts w:ascii="Times New Roman" w:hAnsi="Times New Roman"/>
                <w:sz w:val="24"/>
                <w:szCs w:val="24"/>
              </w:rPr>
              <w:t>Način praćenja i provjere ishoda/postignuća: Vrednovanje kviza znanja</w:t>
            </w:r>
          </w:p>
        </w:tc>
      </w:tr>
      <w:tr w:rsidR="003303C5" w:rsidTr="003303C5">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303C5" w:rsidRDefault="003303C5">
            <w:pPr>
              <w:pStyle w:val="Bezproreda"/>
              <w:spacing w:line="256" w:lineRule="auto"/>
              <w:rPr>
                <w:rFonts w:ascii="Times New Roman" w:hAnsi="Times New Roman"/>
                <w:b/>
                <w:sz w:val="24"/>
                <w:szCs w:val="24"/>
              </w:rPr>
            </w:pPr>
            <w:r>
              <w:rPr>
                <w:rFonts w:ascii="Times New Roman" w:hAnsi="Times New Roman"/>
                <w:b/>
                <w:sz w:val="24"/>
                <w:szCs w:val="24"/>
              </w:rPr>
              <w:t>Odgovorne osobe:</w:t>
            </w:r>
          </w:p>
        </w:tc>
        <w:tc>
          <w:tcPr>
            <w:tcW w:w="62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303C5" w:rsidRDefault="003303C5">
            <w:pPr>
              <w:pStyle w:val="Bezproreda"/>
              <w:spacing w:line="256" w:lineRule="auto"/>
              <w:rPr>
                <w:rFonts w:ascii="Times New Roman" w:hAnsi="Times New Roman"/>
                <w:b/>
                <w:sz w:val="24"/>
                <w:szCs w:val="24"/>
              </w:rPr>
            </w:pPr>
            <w:r>
              <w:rPr>
                <w:rFonts w:ascii="Times New Roman" w:hAnsi="Times New Roman"/>
                <w:b/>
                <w:sz w:val="24"/>
              </w:rPr>
              <w:t>Ivana Šušnjara Sladić, Antonija Copić</w:t>
            </w:r>
          </w:p>
        </w:tc>
      </w:tr>
    </w:tbl>
    <w:p w:rsidR="003303C5" w:rsidRDefault="003303C5" w:rsidP="008C0A7F">
      <w:pPr>
        <w:rPr>
          <w:sz w:val="28"/>
          <w:szCs w:val="28"/>
          <w:lang w:val="it-IT"/>
        </w:rPr>
      </w:pPr>
    </w:p>
    <w:p w:rsidR="003303C5" w:rsidRDefault="003303C5" w:rsidP="008C0A7F">
      <w:pPr>
        <w:rPr>
          <w:sz w:val="28"/>
          <w:szCs w:val="28"/>
          <w:lang w:val="it-IT"/>
        </w:rPr>
      </w:pPr>
    </w:p>
    <w:p w:rsidR="003303C5" w:rsidRDefault="003303C5" w:rsidP="008C0A7F">
      <w:pPr>
        <w:rPr>
          <w:sz w:val="28"/>
          <w:szCs w:val="28"/>
          <w:lang w:val="it-IT"/>
        </w:rPr>
      </w:pPr>
    </w:p>
    <w:p w:rsidR="003303C5" w:rsidRDefault="003303C5" w:rsidP="008C0A7F">
      <w:pPr>
        <w:rPr>
          <w:sz w:val="28"/>
          <w:szCs w:val="28"/>
          <w:lang w:val="it-IT"/>
        </w:rPr>
      </w:pPr>
    </w:p>
    <w:p w:rsidR="003303C5" w:rsidRDefault="003303C5" w:rsidP="008C0A7F">
      <w:pPr>
        <w:rPr>
          <w:sz w:val="28"/>
          <w:szCs w:val="28"/>
          <w:lang w:val="it-IT"/>
        </w:rPr>
      </w:pPr>
    </w:p>
    <w:p w:rsidR="003303C5" w:rsidRDefault="003303C5" w:rsidP="008C0A7F">
      <w:pPr>
        <w:rPr>
          <w:sz w:val="28"/>
          <w:szCs w:val="28"/>
          <w:lang w:val="it-IT"/>
        </w:rPr>
      </w:pPr>
    </w:p>
    <w:p w:rsidR="003303C5" w:rsidRDefault="003303C5" w:rsidP="008C0A7F">
      <w:pPr>
        <w:rPr>
          <w:sz w:val="28"/>
          <w:szCs w:val="28"/>
          <w:lang w:val="it-IT"/>
        </w:rPr>
      </w:pPr>
    </w:p>
    <w:p w:rsidR="003303C5" w:rsidRDefault="003303C5" w:rsidP="008C0A7F">
      <w:pPr>
        <w:rPr>
          <w:sz w:val="28"/>
          <w:szCs w:val="28"/>
          <w:lang w:val="it-IT"/>
        </w:rPr>
      </w:pPr>
    </w:p>
    <w:p w:rsidR="003303C5" w:rsidRDefault="003303C5" w:rsidP="008C0A7F">
      <w:pPr>
        <w:rPr>
          <w:sz w:val="28"/>
          <w:szCs w:val="28"/>
          <w:lang w:val="it-IT"/>
        </w:rPr>
      </w:pPr>
    </w:p>
    <w:p w:rsidR="003303C5" w:rsidRDefault="003303C5" w:rsidP="008C0A7F">
      <w:pPr>
        <w:rPr>
          <w:sz w:val="28"/>
          <w:szCs w:val="28"/>
          <w:lang w:val="it-IT"/>
        </w:rPr>
      </w:pPr>
    </w:p>
    <w:p w:rsidR="003303C5" w:rsidRDefault="003303C5" w:rsidP="008C0A7F">
      <w:pPr>
        <w:rPr>
          <w:sz w:val="28"/>
          <w:szCs w:val="28"/>
          <w:lang w:val="it-IT"/>
        </w:rPr>
      </w:pPr>
    </w:p>
    <w:p w:rsidR="003303C5" w:rsidRDefault="003303C5" w:rsidP="008C0A7F">
      <w:pPr>
        <w:rPr>
          <w:sz w:val="28"/>
          <w:szCs w:val="28"/>
          <w:lang w:val="it-IT"/>
        </w:rPr>
      </w:pPr>
    </w:p>
    <w:p w:rsidR="003303C5" w:rsidRDefault="003303C5" w:rsidP="008C0A7F">
      <w:pPr>
        <w:rPr>
          <w:sz w:val="28"/>
          <w:szCs w:val="28"/>
          <w:lang w:val="it-IT"/>
        </w:rPr>
      </w:pPr>
    </w:p>
    <w:p w:rsidR="003303C5" w:rsidRDefault="003303C5" w:rsidP="008C0A7F">
      <w:pPr>
        <w:rPr>
          <w:sz w:val="28"/>
          <w:szCs w:val="28"/>
          <w:lang w:val="it-IT"/>
        </w:rPr>
      </w:pPr>
    </w:p>
    <w:p w:rsidR="003303C5" w:rsidRDefault="003303C5" w:rsidP="008C0A7F">
      <w:pPr>
        <w:rPr>
          <w:sz w:val="28"/>
          <w:szCs w:val="28"/>
          <w:lang w:val="it-IT"/>
        </w:rPr>
      </w:pPr>
    </w:p>
    <w:p w:rsidR="003303C5" w:rsidRDefault="003303C5" w:rsidP="008C0A7F">
      <w:pPr>
        <w:rPr>
          <w:sz w:val="28"/>
          <w:szCs w:val="28"/>
          <w:lang w:val="it-IT"/>
        </w:rPr>
      </w:pPr>
    </w:p>
    <w:p w:rsidR="003303C5" w:rsidRDefault="003303C5" w:rsidP="008C0A7F">
      <w:pPr>
        <w:rPr>
          <w:sz w:val="28"/>
          <w:szCs w:val="28"/>
          <w:lang w:val="it-IT"/>
        </w:rPr>
      </w:pPr>
    </w:p>
    <w:p w:rsidR="003303C5" w:rsidRDefault="003303C5" w:rsidP="008C0A7F">
      <w:pPr>
        <w:rPr>
          <w:sz w:val="28"/>
          <w:szCs w:val="28"/>
          <w:lang w:val="it-IT"/>
        </w:rPr>
      </w:pPr>
    </w:p>
    <w:p w:rsidR="003303C5" w:rsidRDefault="003303C5" w:rsidP="003303C5">
      <w:pPr>
        <w:pBdr>
          <w:top w:val="single" w:sz="4" w:space="1" w:color="auto"/>
        </w:pBdr>
        <w:rPr>
          <w:sz w:val="28"/>
          <w:szCs w:val="28"/>
          <w:lang w:val="it-IT"/>
        </w:rPr>
      </w:pPr>
    </w:p>
    <w:p w:rsidR="00D20B5D" w:rsidRDefault="00D20B5D" w:rsidP="003303C5">
      <w:pPr>
        <w:pBdr>
          <w:top w:val="single" w:sz="4" w:space="1" w:color="auto"/>
        </w:pBdr>
        <w:rPr>
          <w:sz w:val="28"/>
          <w:szCs w:val="28"/>
          <w:lang w:val="it-IT"/>
        </w:rPr>
      </w:pPr>
    </w:p>
    <w:tbl>
      <w:tblPr>
        <w:tblStyle w:val="Obinatablica21"/>
        <w:tblW w:w="9209" w:type="dxa"/>
        <w:tblInd w:w="113" w:type="dxa"/>
        <w:tblLayout w:type="fixed"/>
        <w:tblLook w:val="0000" w:firstRow="0" w:lastRow="0" w:firstColumn="0" w:lastColumn="0" w:noHBand="0" w:noVBand="0"/>
      </w:tblPr>
      <w:tblGrid>
        <w:gridCol w:w="2122"/>
        <w:gridCol w:w="7087"/>
      </w:tblGrid>
      <w:tr w:rsidR="003303C5" w:rsidRPr="00E05FC8" w:rsidTr="003303C5">
        <w:trPr>
          <w:cnfStyle w:val="000000100000" w:firstRow="0" w:lastRow="0" w:firstColumn="0" w:lastColumn="0" w:oddVBand="0" w:evenVBand="0" w:oddHBand="1" w:evenHBand="0" w:firstRowFirstColumn="0" w:firstRowLastColumn="0" w:lastRowFirstColumn="0" w:lastRowLastColumn="0"/>
          <w:trHeight w:val="367"/>
        </w:trPr>
        <w:tc>
          <w:tcPr>
            <w:cnfStyle w:val="000010000000" w:firstRow="0" w:lastRow="0" w:firstColumn="0" w:lastColumn="0" w:oddVBand="1" w:evenVBand="0" w:oddHBand="0" w:evenHBand="0" w:firstRowFirstColumn="0" w:firstRowLastColumn="0" w:lastRowFirstColumn="0" w:lastRowLastColumn="0"/>
            <w:tcW w:w="2122" w:type="dxa"/>
            <w:shd w:val="clear" w:color="auto" w:fill="FFFFFF" w:themeFill="background1"/>
          </w:tcPr>
          <w:p w:rsidR="003303C5" w:rsidRPr="00E05FC8" w:rsidRDefault="003303C5" w:rsidP="00855E78">
            <w:pPr>
              <w:widowControl w:val="0"/>
              <w:rPr>
                <w:rFonts w:ascii="Times New Roman" w:hAnsi="Times New Roman"/>
                <w:sz w:val="24"/>
              </w:rPr>
            </w:pPr>
            <w:r w:rsidRPr="00E05FC8">
              <w:rPr>
                <w:rFonts w:ascii="Times New Roman" w:hAnsi="Times New Roman"/>
                <w:b/>
                <w:sz w:val="24"/>
              </w:rPr>
              <w:t>PROJEKT</w:t>
            </w:r>
          </w:p>
        </w:tc>
        <w:tc>
          <w:tcPr>
            <w:cnfStyle w:val="000001000000" w:firstRow="0" w:lastRow="0" w:firstColumn="0" w:lastColumn="0" w:oddVBand="0" w:evenVBand="1" w:oddHBand="0" w:evenHBand="0" w:firstRowFirstColumn="0" w:firstRowLastColumn="0" w:lastRowFirstColumn="0" w:lastRowLastColumn="0"/>
            <w:tcW w:w="7087" w:type="dxa"/>
            <w:shd w:val="clear" w:color="auto" w:fill="FFFFFF" w:themeFill="background1"/>
          </w:tcPr>
          <w:p w:rsidR="003303C5" w:rsidRPr="00E05FC8" w:rsidRDefault="003303C5" w:rsidP="00855E78">
            <w:pPr>
              <w:widowControl w:val="0"/>
              <w:rPr>
                <w:rFonts w:ascii="Times New Roman" w:hAnsi="Times New Roman"/>
                <w:sz w:val="24"/>
              </w:rPr>
            </w:pPr>
            <w:r w:rsidRPr="00E05FC8">
              <w:rPr>
                <w:rFonts w:ascii="Times New Roman" w:hAnsi="Times New Roman"/>
                <w:b/>
                <w:bCs/>
                <w:sz w:val="24"/>
              </w:rPr>
              <w:t xml:space="preserve">DABAR – Međunarodno natjecanje iz informatike i računalnog razmišljanja za učenike nižih </w:t>
            </w:r>
            <w:r>
              <w:rPr>
                <w:rFonts w:ascii="Times New Roman" w:hAnsi="Times New Roman"/>
                <w:b/>
                <w:bCs/>
                <w:sz w:val="24"/>
              </w:rPr>
              <w:t>i</w:t>
            </w:r>
            <w:r w:rsidRPr="00E05FC8">
              <w:rPr>
                <w:rFonts w:ascii="Times New Roman" w:hAnsi="Times New Roman"/>
                <w:b/>
                <w:bCs/>
                <w:sz w:val="24"/>
              </w:rPr>
              <w:t xml:space="preserve"> viših razreda OŠ</w:t>
            </w:r>
          </w:p>
        </w:tc>
      </w:tr>
      <w:tr w:rsidR="003303C5" w:rsidRPr="00E05FC8" w:rsidTr="003303C5">
        <w:trPr>
          <w:trHeight w:val="377"/>
        </w:trPr>
        <w:tc>
          <w:tcPr>
            <w:cnfStyle w:val="000010000000" w:firstRow="0" w:lastRow="0" w:firstColumn="0" w:lastColumn="0" w:oddVBand="1" w:evenVBand="0" w:oddHBand="0" w:evenHBand="0" w:firstRowFirstColumn="0" w:firstRowLastColumn="0" w:lastRowFirstColumn="0" w:lastRowLastColumn="0"/>
            <w:tcW w:w="2122" w:type="dxa"/>
            <w:shd w:val="clear" w:color="auto" w:fill="FFFFFF" w:themeFill="background1"/>
          </w:tcPr>
          <w:p w:rsidR="003303C5" w:rsidRPr="00E05FC8" w:rsidRDefault="003303C5" w:rsidP="00855E78">
            <w:pPr>
              <w:widowControl w:val="0"/>
              <w:rPr>
                <w:rFonts w:ascii="Times New Roman" w:hAnsi="Times New Roman"/>
                <w:sz w:val="24"/>
              </w:rPr>
            </w:pPr>
            <w:r w:rsidRPr="00E05FC8">
              <w:rPr>
                <w:rFonts w:ascii="Times New Roman" w:hAnsi="Times New Roman"/>
                <w:b/>
                <w:bCs/>
                <w:sz w:val="24"/>
              </w:rPr>
              <w:t xml:space="preserve"> </w:t>
            </w:r>
            <w:r w:rsidRPr="00E05FC8">
              <w:rPr>
                <w:rFonts w:ascii="Times New Roman" w:hAnsi="Times New Roman"/>
                <w:bCs/>
                <w:sz w:val="24"/>
              </w:rPr>
              <w:t>Ciljevi aktivnosti</w:t>
            </w:r>
            <w:r>
              <w:rPr>
                <w:rFonts w:ascii="Times New Roman" w:hAnsi="Times New Roman"/>
                <w:bCs/>
                <w:sz w:val="24"/>
              </w:rPr>
              <w:t>:</w:t>
            </w:r>
          </w:p>
        </w:tc>
        <w:tc>
          <w:tcPr>
            <w:cnfStyle w:val="000001000000" w:firstRow="0" w:lastRow="0" w:firstColumn="0" w:lastColumn="0" w:oddVBand="0" w:evenVBand="1" w:oddHBand="0" w:evenHBand="0" w:firstRowFirstColumn="0" w:firstRowLastColumn="0" w:lastRowFirstColumn="0" w:lastRowLastColumn="0"/>
            <w:tcW w:w="7087" w:type="dxa"/>
            <w:shd w:val="clear" w:color="auto" w:fill="FFFFFF" w:themeFill="background1"/>
          </w:tcPr>
          <w:p w:rsidR="003303C5" w:rsidRPr="00E05FC8" w:rsidRDefault="003303C5" w:rsidP="00855E78">
            <w:pPr>
              <w:widowControl w:val="0"/>
              <w:rPr>
                <w:rFonts w:ascii="Times New Roman" w:hAnsi="Times New Roman"/>
                <w:sz w:val="24"/>
              </w:rPr>
            </w:pPr>
            <w:r>
              <w:rPr>
                <w:rFonts w:ascii="Times New Roman" w:hAnsi="Times New Roman"/>
                <w:sz w:val="24"/>
              </w:rPr>
              <w:t>p</w:t>
            </w:r>
            <w:r w:rsidRPr="00E05FC8">
              <w:rPr>
                <w:rFonts w:ascii="Times New Roman" w:hAnsi="Times New Roman"/>
                <w:sz w:val="24"/>
              </w:rPr>
              <w:t xml:space="preserve">opularizacija informatike i računalnog načina </w:t>
            </w:r>
            <w:proofErr w:type="gramStart"/>
            <w:r w:rsidRPr="00E05FC8">
              <w:rPr>
                <w:rFonts w:ascii="Times New Roman" w:hAnsi="Times New Roman"/>
                <w:sz w:val="24"/>
              </w:rPr>
              <w:t>razmišljanja</w:t>
            </w:r>
            <w:r>
              <w:rPr>
                <w:rFonts w:ascii="Times New Roman" w:hAnsi="Times New Roman"/>
                <w:sz w:val="24"/>
              </w:rPr>
              <w:t xml:space="preserve">; </w:t>
            </w:r>
            <w:r w:rsidRPr="00E05FC8">
              <w:rPr>
                <w:rFonts w:ascii="Times New Roman" w:hAnsi="Times New Roman"/>
                <w:sz w:val="24"/>
              </w:rPr>
              <w:t xml:space="preserve"> </w:t>
            </w:r>
            <w:r>
              <w:rPr>
                <w:rFonts w:ascii="Times New Roman" w:hAnsi="Times New Roman"/>
                <w:sz w:val="24"/>
              </w:rPr>
              <w:t>f</w:t>
            </w:r>
            <w:r w:rsidRPr="00E05FC8">
              <w:rPr>
                <w:rFonts w:ascii="Times New Roman" w:hAnsi="Times New Roman"/>
                <w:sz w:val="24"/>
              </w:rPr>
              <w:t>ormuliranje</w:t>
            </w:r>
            <w:proofErr w:type="gramEnd"/>
            <w:r w:rsidRPr="00E05FC8">
              <w:rPr>
                <w:rFonts w:ascii="Times New Roman" w:hAnsi="Times New Roman"/>
                <w:sz w:val="24"/>
              </w:rPr>
              <w:t xml:space="preserve"> problema na način koji omogućuje uporabu računala i ostalih alata koji pomažu u rješavanju problema</w:t>
            </w:r>
            <w:r>
              <w:rPr>
                <w:rFonts w:ascii="Times New Roman" w:hAnsi="Times New Roman"/>
                <w:sz w:val="24"/>
              </w:rPr>
              <w:t>; l</w:t>
            </w:r>
            <w:r w:rsidRPr="00E05FC8">
              <w:rPr>
                <w:rFonts w:ascii="Times New Roman" w:hAnsi="Times New Roman"/>
                <w:sz w:val="24"/>
              </w:rPr>
              <w:t>ogičko organiziranje i analiziranje podataka</w:t>
            </w:r>
          </w:p>
        </w:tc>
      </w:tr>
      <w:tr w:rsidR="003303C5" w:rsidRPr="00E05FC8" w:rsidTr="00855E78">
        <w:trPr>
          <w:cnfStyle w:val="000000100000" w:firstRow="0" w:lastRow="0" w:firstColumn="0" w:lastColumn="0" w:oddVBand="0" w:evenVBand="0" w:oddHBand="1" w:evenHBand="0" w:firstRowFirstColumn="0" w:firstRowLastColumn="0" w:lastRowFirstColumn="0" w:lastRowLastColumn="0"/>
          <w:trHeight w:val="781"/>
        </w:trPr>
        <w:tc>
          <w:tcPr>
            <w:cnfStyle w:val="000010000000" w:firstRow="0" w:lastRow="0" w:firstColumn="0" w:lastColumn="0" w:oddVBand="1" w:evenVBand="0" w:oddHBand="0" w:evenHBand="0" w:firstRowFirstColumn="0" w:firstRowLastColumn="0" w:lastRowFirstColumn="0" w:lastRowLastColumn="0"/>
            <w:tcW w:w="2122" w:type="dxa"/>
          </w:tcPr>
          <w:p w:rsidR="003303C5" w:rsidRPr="00E05FC8" w:rsidRDefault="003303C5" w:rsidP="00855E78">
            <w:pPr>
              <w:widowControl w:val="0"/>
              <w:rPr>
                <w:rFonts w:ascii="Times New Roman" w:hAnsi="Times New Roman"/>
                <w:sz w:val="24"/>
              </w:rPr>
            </w:pPr>
            <w:r w:rsidRPr="00E05FC8">
              <w:rPr>
                <w:rFonts w:ascii="Times New Roman" w:hAnsi="Times New Roman"/>
                <w:bCs/>
                <w:sz w:val="24"/>
              </w:rPr>
              <w:t>Namjena aktivnosti</w:t>
            </w:r>
            <w:r>
              <w:rPr>
                <w:rFonts w:ascii="Times New Roman" w:hAnsi="Times New Roman"/>
                <w:bCs/>
                <w:sz w:val="24"/>
              </w:rPr>
              <w:t>:</w:t>
            </w:r>
          </w:p>
        </w:tc>
        <w:tc>
          <w:tcPr>
            <w:cnfStyle w:val="000001000000" w:firstRow="0" w:lastRow="0" w:firstColumn="0" w:lastColumn="0" w:oddVBand="0" w:evenVBand="1" w:oddHBand="0" w:evenHBand="0" w:firstRowFirstColumn="0" w:firstRowLastColumn="0" w:lastRowFirstColumn="0" w:lastRowLastColumn="0"/>
            <w:tcW w:w="7087" w:type="dxa"/>
          </w:tcPr>
          <w:p w:rsidR="003303C5" w:rsidRPr="00E05FC8" w:rsidRDefault="003303C5" w:rsidP="00855E78">
            <w:pPr>
              <w:widowControl w:val="0"/>
              <w:rPr>
                <w:rFonts w:ascii="Times New Roman" w:hAnsi="Times New Roman"/>
                <w:sz w:val="24"/>
              </w:rPr>
            </w:pPr>
            <w:r>
              <w:rPr>
                <w:rFonts w:ascii="Times New Roman" w:hAnsi="Times New Roman"/>
                <w:sz w:val="24"/>
              </w:rPr>
              <w:t>r</w:t>
            </w:r>
            <w:r w:rsidRPr="00E05FC8">
              <w:rPr>
                <w:rFonts w:ascii="Times New Roman" w:hAnsi="Times New Roman"/>
                <w:sz w:val="24"/>
              </w:rPr>
              <w:t>azvijanje računalnoga razmišljanja njeguje pristup rješavanju problema koji je primjenjiv na računalu</w:t>
            </w:r>
            <w:r>
              <w:rPr>
                <w:rFonts w:ascii="Times New Roman" w:hAnsi="Times New Roman"/>
                <w:sz w:val="24"/>
              </w:rPr>
              <w:t>; r</w:t>
            </w:r>
            <w:r w:rsidRPr="00E05FC8">
              <w:rPr>
                <w:rFonts w:ascii="Times New Roman" w:hAnsi="Times New Roman"/>
                <w:sz w:val="24"/>
              </w:rPr>
              <w:t>azvijaju se vještine logičkoga zaključivanja, modeliranja, apstrahiranja te rješavanja problema</w:t>
            </w:r>
            <w:r>
              <w:rPr>
                <w:rFonts w:ascii="Times New Roman" w:hAnsi="Times New Roman"/>
                <w:sz w:val="24"/>
              </w:rPr>
              <w:t>; r</w:t>
            </w:r>
            <w:r w:rsidRPr="00E05FC8">
              <w:rPr>
                <w:rFonts w:ascii="Times New Roman" w:hAnsi="Times New Roman"/>
                <w:sz w:val="24"/>
              </w:rPr>
              <w:t>ačunalno razmišljanje univerzalna je vještina koja potiče preciznost i sustavnost, a može se primijeniti u različitim područjima i u svakodnevnome životu.</w:t>
            </w:r>
          </w:p>
        </w:tc>
      </w:tr>
      <w:tr w:rsidR="003303C5" w:rsidRPr="00E05FC8" w:rsidTr="00855E78">
        <w:trPr>
          <w:trHeight w:val="781"/>
        </w:trPr>
        <w:tc>
          <w:tcPr>
            <w:cnfStyle w:val="000010000000" w:firstRow="0" w:lastRow="0" w:firstColumn="0" w:lastColumn="0" w:oddVBand="1" w:evenVBand="0" w:oddHBand="0" w:evenHBand="0" w:firstRowFirstColumn="0" w:firstRowLastColumn="0" w:lastRowFirstColumn="0" w:lastRowLastColumn="0"/>
            <w:tcW w:w="2122" w:type="dxa"/>
          </w:tcPr>
          <w:p w:rsidR="003303C5" w:rsidRPr="00E05FC8" w:rsidRDefault="003303C5" w:rsidP="00855E78">
            <w:pPr>
              <w:widowControl w:val="0"/>
              <w:rPr>
                <w:rFonts w:ascii="Times New Roman" w:hAnsi="Times New Roman"/>
                <w:sz w:val="24"/>
              </w:rPr>
            </w:pPr>
            <w:r w:rsidRPr="00E05FC8">
              <w:rPr>
                <w:rFonts w:ascii="Times New Roman" w:hAnsi="Times New Roman"/>
                <w:bCs/>
                <w:sz w:val="24"/>
              </w:rPr>
              <w:t>Nositelji aktivnosti i njihova odgovornost</w:t>
            </w:r>
            <w:r>
              <w:rPr>
                <w:rFonts w:ascii="Times New Roman" w:hAnsi="Times New Roman"/>
                <w:bCs/>
                <w:sz w:val="24"/>
              </w:rPr>
              <w:t>:</w:t>
            </w:r>
          </w:p>
        </w:tc>
        <w:tc>
          <w:tcPr>
            <w:cnfStyle w:val="000001000000" w:firstRow="0" w:lastRow="0" w:firstColumn="0" w:lastColumn="0" w:oddVBand="0" w:evenVBand="1" w:oddHBand="0" w:evenHBand="0" w:firstRowFirstColumn="0" w:firstRowLastColumn="0" w:lastRowFirstColumn="0" w:lastRowLastColumn="0"/>
            <w:tcW w:w="7087" w:type="dxa"/>
          </w:tcPr>
          <w:p w:rsidR="003303C5" w:rsidRPr="00E05FC8" w:rsidRDefault="003303C5" w:rsidP="00855E78">
            <w:pPr>
              <w:widowControl w:val="0"/>
              <w:rPr>
                <w:rFonts w:ascii="Times New Roman" w:hAnsi="Times New Roman"/>
                <w:sz w:val="24"/>
              </w:rPr>
            </w:pPr>
            <w:r>
              <w:rPr>
                <w:rFonts w:ascii="Times New Roman" w:hAnsi="Times New Roman"/>
                <w:sz w:val="24"/>
              </w:rPr>
              <w:t>o</w:t>
            </w:r>
            <w:r w:rsidRPr="00E05FC8">
              <w:rPr>
                <w:rFonts w:ascii="Times New Roman" w:hAnsi="Times New Roman"/>
                <w:sz w:val="24"/>
              </w:rPr>
              <w:t xml:space="preserve">rganizatori natjecanja za Hrvatsku su udruga „Suradnici u </w:t>
            </w:r>
            <w:proofErr w:type="gramStart"/>
            <w:r w:rsidRPr="00E05FC8">
              <w:rPr>
                <w:rFonts w:ascii="Times New Roman" w:hAnsi="Times New Roman"/>
                <w:sz w:val="24"/>
              </w:rPr>
              <w:t>učenju“</w:t>
            </w:r>
            <w:proofErr w:type="gramEnd"/>
            <w:r w:rsidRPr="00E05FC8">
              <w:rPr>
                <w:rFonts w:ascii="Times New Roman" w:hAnsi="Times New Roman"/>
                <w:sz w:val="24"/>
              </w:rPr>
              <w:t>, Hrvatski savez informatičara i Visoko učilište Algebra uz podršku CARNet-a i MZO-a</w:t>
            </w:r>
            <w:r>
              <w:rPr>
                <w:rFonts w:ascii="Times New Roman" w:hAnsi="Times New Roman"/>
                <w:sz w:val="24"/>
              </w:rPr>
              <w:t>; u</w:t>
            </w:r>
            <w:r w:rsidRPr="00E05FC8">
              <w:rPr>
                <w:rFonts w:ascii="Times New Roman" w:hAnsi="Times New Roman"/>
                <w:sz w:val="24"/>
              </w:rPr>
              <w:t xml:space="preserve"> školi su nositelji aktivnosti učitelji informatike </w:t>
            </w:r>
            <w:r>
              <w:rPr>
                <w:rFonts w:ascii="Times New Roman" w:hAnsi="Times New Roman"/>
                <w:sz w:val="24"/>
              </w:rPr>
              <w:t>Antonija Copić i Ivana Šušnjara Sladić</w:t>
            </w:r>
            <w:r w:rsidRPr="00E05FC8">
              <w:rPr>
                <w:rFonts w:ascii="Times New Roman" w:hAnsi="Times New Roman"/>
                <w:sz w:val="24"/>
              </w:rPr>
              <w:t>.</w:t>
            </w:r>
          </w:p>
        </w:tc>
      </w:tr>
      <w:tr w:rsidR="003303C5" w:rsidRPr="00E05FC8" w:rsidTr="00855E78">
        <w:trPr>
          <w:cnfStyle w:val="000000100000" w:firstRow="0" w:lastRow="0" w:firstColumn="0" w:lastColumn="0" w:oddVBand="0" w:evenVBand="0" w:oddHBand="1" w:evenHBand="0" w:firstRowFirstColumn="0" w:firstRowLastColumn="0" w:lastRowFirstColumn="0" w:lastRowLastColumn="0"/>
          <w:trHeight w:val="378"/>
        </w:trPr>
        <w:tc>
          <w:tcPr>
            <w:cnfStyle w:val="000010000000" w:firstRow="0" w:lastRow="0" w:firstColumn="0" w:lastColumn="0" w:oddVBand="1" w:evenVBand="0" w:oddHBand="0" w:evenHBand="0" w:firstRowFirstColumn="0" w:firstRowLastColumn="0" w:lastRowFirstColumn="0" w:lastRowLastColumn="0"/>
            <w:tcW w:w="2122" w:type="dxa"/>
          </w:tcPr>
          <w:p w:rsidR="003303C5" w:rsidRPr="00E05FC8" w:rsidRDefault="003303C5" w:rsidP="00855E78">
            <w:pPr>
              <w:widowControl w:val="0"/>
              <w:rPr>
                <w:rFonts w:ascii="Times New Roman" w:hAnsi="Times New Roman"/>
                <w:sz w:val="24"/>
              </w:rPr>
            </w:pPr>
            <w:r w:rsidRPr="00E05FC8">
              <w:rPr>
                <w:rFonts w:ascii="Times New Roman" w:hAnsi="Times New Roman"/>
                <w:bCs/>
                <w:sz w:val="24"/>
              </w:rPr>
              <w:t>Načini realizacije aktivnosti</w:t>
            </w:r>
            <w:r>
              <w:rPr>
                <w:rFonts w:ascii="Times New Roman" w:hAnsi="Times New Roman"/>
                <w:bCs/>
                <w:sz w:val="24"/>
              </w:rPr>
              <w:t>:</w:t>
            </w:r>
          </w:p>
        </w:tc>
        <w:tc>
          <w:tcPr>
            <w:cnfStyle w:val="000001000000" w:firstRow="0" w:lastRow="0" w:firstColumn="0" w:lastColumn="0" w:oddVBand="0" w:evenVBand="1" w:oddHBand="0" w:evenHBand="0" w:firstRowFirstColumn="0" w:firstRowLastColumn="0" w:lastRowFirstColumn="0" w:lastRowLastColumn="0"/>
            <w:tcW w:w="7087" w:type="dxa"/>
          </w:tcPr>
          <w:p w:rsidR="003303C5" w:rsidRPr="00E05FC8" w:rsidRDefault="003303C5" w:rsidP="00855E78">
            <w:pPr>
              <w:widowControl w:val="0"/>
              <w:rPr>
                <w:rFonts w:ascii="Times New Roman" w:hAnsi="Times New Roman"/>
                <w:sz w:val="24"/>
              </w:rPr>
            </w:pPr>
            <w:r>
              <w:rPr>
                <w:rFonts w:ascii="Times New Roman" w:hAnsi="Times New Roman"/>
                <w:sz w:val="24"/>
              </w:rPr>
              <w:t>r</w:t>
            </w:r>
            <w:r w:rsidRPr="00E05FC8">
              <w:rPr>
                <w:rFonts w:ascii="Times New Roman" w:hAnsi="Times New Roman"/>
                <w:sz w:val="24"/>
              </w:rPr>
              <w:t>ješavanje niza zadataka koje su napisali stručnjaci iz pedesetak zemalja</w:t>
            </w:r>
            <w:r>
              <w:rPr>
                <w:rFonts w:ascii="Times New Roman" w:hAnsi="Times New Roman"/>
                <w:sz w:val="24"/>
              </w:rPr>
              <w:t>; i</w:t>
            </w:r>
            <w:r w:rsidRPr="00E05FC8">
              <w:rPr>
                <w:rFonts w:ascii="Times New Roman" w:hAnsi="Times New Roman"/>
                <w:sz w:val="24"/>
              </w:rPr>
              <w:t>ako se rješavanje zadataka temelji na informatici, možete ih rješavati i bez informatičkog predznanja</w:t>
            </w:r>
            <w:r>
              <w:rPr>
                <w:rFonts w:ascii="Times New Roman" w:hAnsi="Times New Roman"/>
                <w:sz w:val="24"/>
              </w:rPr>
              <w:t>; D</w:t>
            </w:r>
            <w:r w:rsidRPr="00E05FC8">
              <w:rPr>
                <w:rFonts w:ascii="Times New Roman" w:hAnsi="Times New Roman"/>
                <w:sz w:val="24"/>
              </w:rPr>
              <w:t xml:space="preserve">abar je osmišljen kao </w:t>
            </w:r>
            <w:r w:rsidRPr="00334B38">
              <w:rPr>
                <w:rFonts w:ascii="Times New Roman" w:hAnsi="Times New Roman"/>
                <w:bCs/>
                <w:sz w:val="24"/>
              </w:rPr>
              <w:t>online natjecanje</w:t>
            </w:r>
            <w:r w:rsidRPr="00E05FC8">
              <w:rPr>
                <w:rFonts w:ascii="Times New Roman" w:hAnsi="Times New Roman"/>
                <w:sz w:val="24"/>
              </w:rPr>
              <w:t>, koje se sastoji od 15 izazovnih zadataka uz vremensko ograničenje od 45 minuta.</w:t>
            </w:r>
          </w:p>
        </w:tc>
      </w:tr>
      <w:tr w:rsidR="003303C5" w:rsidRPr="00E05FC8" w:rsidTr="00855E78">
        <w:trPr>
          <w:trHeight w:val="377"/>
        </w:trPr>
        <w:tc>
          <w:tcPr>
            <w:cnfStyle w:val="000010000000" w:firstRow="0" w:lastRow="0" w:firstColumn="0" w:lastColumn="0" w:oddVBand="1" w:evenVBand="0" w:oddHBand="0" w:evenHBand="0" w:firstRowFirstColumn="0" w:firstRowLastColumn="0" w:lastRowFirstColumn="0" w:lastRowLastColumn="0"/>
            <w:tcW w:w="2122" w:type="dxa"/>
          </w:tcPr>
          <w:p w:rsidR="003303C5" w:rsidRPr="00E05FC8" w:rsidRDefault="003303C5" w:rsidP="00855E78">
            <w:pPr>
              <w:widowControl w:val="0"/>
              <w:rPr>
                <w:rFonts w:ascii="Times New Roman" w:hAnsi="Times New Roman"/>
                <w:sz w:val="24"/>
              </w:rPr>
            </w:pPr>
            <w:r w:rsidRPr="00E05FC8">
              <w:rPr>
                <w:rFonts w:ascii="Times New Roman" w:hAnsi="Times New Roman"/>
                <w:bCs/>
                <w:sz w:val="24"/>
              </w:rPr>
              <w:t>Vremenik aktivnosti</w:t>
            </w:r>
            <w:r>
              <w:rPr>
                <w:rFonts w:ascii="Times New Roman" w:hAnsi="Times New Roman"/>
                <w:bCs/>
                <w:sz w:val="24"/>
              </w:rPr>
              <w:t>:</w:t>
            </w:r>
          </w:p>
        </w:tc>
        <w:tc>
          <w:tcPr>
            <w:cnfStyle w:val="000001000000" w:firstRow="0" w:lastRow="0" w:firstColumn="0" w:lastColumn="0" w:oddVBand="0" w:evenVBand="1" w:oddHBand="0" w:evenHBand="0" w:firstRowFirstColumn="0" w:firstRowLastColumn="0" w:lastRowFirstColumn="0" w:lastRowLastColumn="0"/>
            <w:tcW w:w="7087" w:type="dxa"/>
          </w:tcPr>
          <w:p w:rsidR="003303C5" w:rsidRPr="00E05FC8" w:rsidRDefault="003303C5" w:rsidP="00855E78">
            <w:pPr>
              <w:widowControl w:val="0"/>
              <w:rPr>
                <w:rFonts w:ascii="Times New Roman" w:hAnsi="Times New Roman"/>
                <w:sz w:val="24"/>
              </w:rPr>
            </w:pPr>
            <w:r w:rsidRPr="00E05FC8">
              <w:rPr>
                <w:rFonts w:ascii="Times New Roman" w:hAnsi="Times New Roman"/>
                <w:sz w:val="24"/>
              </w:rPr>
              <w:t>listopad-studeni 202</w:t>
            </w:r>
            <w:r>
              <w:rPr>
                <w:rFonts w:ascii="Times New Roman" w:hAnsi="Times New Roman"/>
                <w:sz w:val="24"/>
              </w:rPr>
              <w:t>5; r</w:t>
            </w:r>
            <w:r w:rsidRPr="00E05FC8">
              <w:rPr>
                <w:rFonts w:ascii="Times New Roman" w:hAnsi="Times New Roman"/>
                <w:sz w:val="24"/>
              </w:rPr>
              <w:t>ješavanje pripremnih zadataka i zadataka s prethodnih natjecanja tijekom mjeseca listopada</w:t>
            </w:r>
            <w:r>
              <w:rPr>
                <w:rFonts w:ascii="Times New Roman" w:hAnsi="Times New Roman"/>
                <w:sz w:val="24"/>
              </w:rPr>
              <w:t>; s</w:t>
            </w:r>
            <w:r w:rsidRPr="00E05FC8">
              <w:rPr>
                <w:rFonts w:ascii="Times New Roman" w:hAnsi="Times New Roman"/>
                <w:sz w:val="24"/>
              </w:rPr>
              <w:t xml:space="preserve">amo natjecanje se održava tijekom mjeseca </w:t>
            </w:r>
            <w:proofErr w:type="gramStart"/>
            <w:r w:rsidRPr="00E05FC8">
              <w:rPr>
                <w:rFonts w:ascii="Times New Roman" w:hAnsi="Times New Roman"/>
                <w:sz w:val="24"/>
              </w:rPr>
              <w:t>studenog  na</w:t>
            </w:r>
            <w:proofErr w:type="gramEnd"/>
            <w:r w:rsidRPr="00E05FC8">
              <w:rPr>
                <w:rFonts w:ascii="Times New Roman" w:hAnsi="Times New Roman"/>
                <w:sz w:val="24"/>
              </w:rPr>
              <w:t xml:space="preserve"> CARNetovom sustavu Loomen uz obavezno korištenje AAI@EduHr tj. korisničkih računa @skole.hr.</w:t>
            </w:r>
          </w:p>
        </w:tc>
      </w:tr>
      <w:tr w:rsidR="003303C5" w:rsidRPr="00E05FC8" w:rsidTr="00855E78">
        <w:trPr>
          <w:cnfStyle w:val="000000100000" w:firstRow="0" w:lastRow="0" w:firstColumn="0" w:lastColumn="0" w:oddVBand="0" w:evenVBand="0" w:oddHBand="1" w:evenHBand="0" w:firstRowFirstColumn="0" w:firstRowLastColumn="0" w:lastRowFirstColumn="0" w:lastRowLastColumn="0"/>
          <w:trHeight w:val="378"/>
        </w:trPr>
        <w:tc>
          <w:tcPr>
            <w:cnfStyle w:val="000010000000" w:firstRow="0" w:lastRow="0" w:firstColumn="0" w:lastColumn="0" w:oddVBand="1" w:evenVBand="0" w:oddHBand="0" w:evenHBand="0" w:firstRowFirstColumn="0" w:firstRowLastColumn="0" w:lastRowFirstColumn="0" w:lastRowLastColumn="0"/>
            <w:tcW w:w="2122" w:type="dxa"/>
          </w:tcPr>
          <w:p w:rsidR="003303C5" w:rsidRPr="00E05FC8" w:rsidRDefault="003303C5" w:rsidP="00855E78">
            <w:pPr>
              <w:widowControl w:val="0"/>
              <w:rPr>
                <w:rFonts w:ascii="Times New Roman" w:hAnsi="Times New Roman"/>
                <w:sz w:val="24"/>
              </w:rPr>
            </w:pPr>
            <w:r w:rsidRPr="00E05FC8">
              <w:rPr>
                <w:rFonts w:ascii="Times New Roman" w:hAnsi="Times New Roman"/>
                <w:bCs/>
                <w:sz w:val="24"/>
              </w:rPr>
              <w:t>Detaljan troškovnik aktivnosti</w:t>
            </w:r>
            <w:r>
              <w:rPr>
                <w:rFonts w:ascii="Times New Roman" w:hAnsi="Times New Roman"/>
                <w:bCs/>
                <w:sz w:val="24"/>
              </w:rPr>
              <w:t>:</w:t>
            </w:r>
          </w:p>
        </w:tc>
        <w:tc>
          <w:tcPr>
            <w:cnfStyle w:val="000001000000" w:firstRow="0" w:lastRow="0" w:firstColumn="0" w:lastColumn="0" w:oddVBand="0" w:evenVBand="1" w:oddHBand="0" w:evenHBand="0" w:firstRowFirstColumn="0" w:firstRowLastColumn="0" w:lastRowFirstColumn="0" w:lastRowLastColumn="0"/>
            <w:tcW w:w="7087" w:type="dxa"/>
          </w:tcPr>
          <w:p w:rsidR="003303C5" w:rsidRPr="00E05FC8" w:rsidRDefault="003303C5" w:rsidP="00855E78">
            <w:pPr>
              <w:widowControl w:val="0"/>
              <w:rPr>
                <w:rFonts w:ascii="Times New Roman" w:hAnsi="Times New Roman"/>
                <w:sz w:val="24"/>
              </w:rPr>
            </w:pPr>
            <w:r>
              <w:rPr>
                <w:rFonts w:ascii="Times New Roman" w:hAnsi="Times New Roman"/>
                <w:sz w:val="24"/>
              </w:rPr>
              <w:t>s</w:t>
            </w:r>
            <w:r w:rsidRPr="00E05FC8">
              <w:rPr>
                <w:rFonts w:ascii="Times New Roman" w:hAnsi="Times New Roman"/>
                <w:sz w:val="24"/>
              </w:rPr>
              <w:t>udjelovanje je za sve učenike, učitelje i škole u potpunosti besplatno</w:t>
            </w:r>
          </w:p>
        </w:tc>
      </w:tr>
      <w:tr w:rsidR="003303C5" w:rsidRPr="00E05FC8" w:rsidTr="00855E78">
        <w:trPr>
          <w:trHeight w:val="378"/>
        </w:trPr>
        <w:tc>
          <w:tcPr>
            <w:cnfStyle w:val="000010000000" w:firstRow="0" w:lastRow="0" w:firstColumn="0" w:lastColumn="0" w:oddVBand="1" w:evenVBand="0" w:oddHBand="0" w:evenHBand="0" w:firstRowFirstColumn="0" w:firstRowLastColumn="0" w:lastRowFirstColumn="0" w:lastRowLastColumn="0"/>
            <w:tcW w:w="2122" w:type="dxa"/>
          </w:tcPr>
          <w:p w:rsidR="003303C5" w:rsidRPr="00E05FC8" w:rsidRDefault="003303C5" w:rsidP="00855E78">
            <w:pPr>
              <w:widowControl w:val="0"/>
              <w:rPr>
                <w:rFonts w:ascii="Times New Roman" w:hAnsi="Times New Roman"/>
                <w:bCs/>
                <w:sz w:val="24"/>
              </w:rPr>
            </w:pPr>
            <w:r w:rsidRPr="00E05FC8">
              <w:rPr>
                <w:rFonts w:ascii="Times New Roman" w:hAnsi="Times New Roman"/>
                <w:bCs/>
                <w:sz w:val="24"/>
              </w:rPr>
              <w:t>Način vrednovanja</w:t>
            </w:r>
            <w:r>
              <w:rPr>
                <w:rFonts w:ascii="Times New Roman" w:hAnsi="Times New Roman"/>
                <w:bCs/>
                <w:sz w:val="24"/>
              </w:rPr>
              <w:t>:</w:t>
            </w:r>
          </w:p>
        </w:tc>
        <w:tc>
          <w:tcPr>
            <w:cnfStyle w:val="000001000000" w:firstRow="0" w:lastRow="0" w:firstColumn="0" w:lastColumn="0" w:oddVBand="0" w:evenVBand="1" w:oddHBand="0" w:evenHBand="0" w:firstRowFirstColumn="0" w:firstRowLastColumn="0" w:lastRowFirstColumn="0" w:lastRowLastColumn="0"/>
            <w:tcW w:w="7087" w:type="dxa"/>
          </w:tcPr>
          <w:p w:rsidR="003303C5" w:rsidRPr="00E05FC8" w:rsidRDefault="003303C5" w:rsidP="00855E78">
            <w:pPr>
              <w:widowControl w:val="0"/>
              <w:rPr>
                <w:rFonts w:ascii="Times New Roman" w:hAnsi="Times New Roman"/>
                <w:sz w:val="24"/>
              </w:rPr>
            </w:pPr>
            <w:r>
              <w:rPr>
                <w:rFonts w:ascii="Times New Roman" w:hAnsi="Times New Roman"/>
                <w:sz w:val="24"/>
              </w:rPr>
              <w:t>i</w:t>
            </w:r>
            <w:r w:rsidRPr="00E05FC8">
              <w:rPr>
                <w:rFonts w:ascii="Times New Roman" w:hAnsi="Times New Roman"/>
                <w:sz w:val="24"/>
              </w:rPr>
              <w:t>ndividualno praćenje postignuća učenika</w:t>
            </w:r>
            <w:r>
              <w:rPr>
                <w:rFonts w:ascii="Times New Roman" w:hAnsi="Times New Roman"/>
                <w:sz w:val="24"/>
              </w:rPr>
              <w:t>; r</w:t>
            </w:r>
            <w:r w:rsidRPr="00E05FC8">
              <w:rPr>
                <w:rFonts w:ascii="Times New Roman" w:hAnsi="Times New Roman"/>
                <w:sz w:val="24"/>
              </w:rPr>
              <w:t>ezultati na Međunarodnom natjecanju ˝</w:t>
            </w:r>
            <w:proofErr w:type="gramStart"/>
            <w:r w:rsidRPr="00E05FC8">
              <w:rPr>
                <w:rFonts w:ascii="Times New Roman" w:hAnsi="Times New Roman"/>
                <w:sz w:val="24"/>
              </w:rPr>
              <w:t>Dabar“ bit</w:t>
            </w:r>
            <w:proofErr w:type="gramEnd"/>
            <w:r w:rsidRPr="00E05FC8">
              <w:rPr>
                <w:rFonts w:ascii="Times New Roman" w:hAnsi="Times New Roman"/>
                <w:sz w:val="24"/>
              </w:rPr>
              <w:t xml:space="preserve"> će objavljeni objavljeni na internetskim stranicama ucitelji.hr i u CARNet-ovom sustavu Loomen.</w:t>
            </w:r>
          </w:p>
        </w:tc>
      </w:tr>
      <w:tr w:rsidR="003303C5" w:rsidRPr="00AD2F42" w:rsidTr="00487500">
        <w:trPr>
          <w:cnfStyle w:val="000000100000" w:firstRow="0" w:lastRow="0" w:firstColumn="0" w:lastColumn="0" w:oddVBand="0" w:evenVBand="0" w:oddHBand="1" w:evenHBand="0" w:firstRowFirstColumn="0" w:firstRowLastColumn="0" w:lastRowFirstColumn="0" w:lastRowLastColumn="0"/>
          <w:trHeight w:val="378"/>
        </w:trPr>
        <w:tc>
          <w:tcPr>
            <w:cnfStyle w:val="000010000000" w:firstRow="0" w:lastRow="0" w:firstColumn="0" w:lastColumn="0" w:oddVBand="1" w:evenVBand="0" w:oddHBand="0" w:evenHBand="0" w:firstRowFirstColumn="0" w:firstRowLastColumn="0" w:lastRowFirstColumn="0" w:lastRowLastColumn="0"/>
            <w:tcW w:w="2122" w:type="dxa"/>
            <w:shd w:val="clear" w:color="auto" w:fill="auto"/>
          </w:tcPr>
          <w:p w:rsidR="003303C5" w:rsidRPr="00AD2F42" w:rsidRDefault="003303C5" w:rsidP="003303C5">
            <w:pPr>
              <w:widowControl w:val="0"/>
              <w:shd w:val="clear" w:color="auto" w:fill="FFFFFF" w:themeFill="background1"/>
              <w:rPr>
                <w:rFonts w:ascii="Times New Roman" w:hAnsi="Times New Roman"/>
                <w:b/>
                <w:bCs/>
                <w:sz w:val="24"/>
              </w:rPr>
            </w:pPr>
            <w:r w:rsidRPr="00AD2F42">
              <w:rPr>
                <w:rFonts w:ascii="Times New Roman" w:hAnsi="Times New Roman"/>
                <w:b/>
                <w:bCs/>
                <w:sz w:val="24"/>
              </w:rPr>
              <w:t>Odgovorne osobe:</w:t>
            </w:r>
          </w:p>
        </w:tc>
        <w:tc>
          <w:tcPr>
            <w:cnfStyle w:val="000001000000" w:firstRow="0" w:lastRow="0" w:firstColumn="0" w:lastColumn="0" w:oddVBand="0" w:evenVBand="1" w:oddHBand="0" w:evenHBand="0" w:firstRowFirstColumn="0" w:firstRowLastColumn="0" w:lastRowFirstColumn="0" w:lastRowLastColumn="0"/>
            <w:tcW w:w="7087" w:type="dxa"/>
            <w:shd w:val="clear" w:color="auto" w:fill="auto"/>
          </w:tcPr>
          <w:p w:rsidR="003303C5" w:rsidRPr="00AD2F42" w:rsidRDefault="003303C5" w:rsidP="003303C5">
            <w:pPr>
              <w:widowControl w:val="0"/>
              <w:shd w:val="clear" w:color="auto" w:fill="FFFFFF" w:themeFill="background1"/>
              <w:rPr>
                <w:rFonts w:ascii="Times New Roman" w:hAnsi="Times New Roman"/>
                <w:b/>
                <w:sz w:val="24"/>
              </w:rPr>
            </w:pPr>
            <w:r>
              <w:rPr>
                <w:rFonts w:ascii="Times New Roman" w:hAnsi="Times New Roman"/>
                <w:b/>
                <w:sz w:val="24"/>
              </w:rPr>
              <w:t>Ivana Šušnjara Sladić, Antonija Copić</w:t>
            </w:r>
          </w:p>
        </w:tc>
      </w:tr>
    </w:tbl>
    <w:p w:rsidR="003303C5" w:rsidRDefault="003303C5" w:rsidP="003303C5">
      <w:pPr>
        <w:pBdr>
          <w:top w:val="single" w:sz="4" w:space="1" w:color="auto"/>
        </w:pBdr>
        <w:shd w:val="clear" w:color="auto" w:fill="FFFFFF" w:themeFill="background1"/>
        <w:rPr>
          <w:sz w:val="28"/>
          <w:szCs w:val="28"/>
          <w:lang w:val="it-IT"/>
        </w:rPr>
      </w:pPr>
    </w:p>
    <w:p w:rsidR="003303C5" w:rsidRDefault="003303C5" w:rsidP="008C0A7F">
      <w:pPr>
        <w:rPr>
          <w:sz w:val="28"/>
          <w:szCs w:val="28"/>
          <w:lang w:val="it-IT"/>
        </w:rPr>
      </w:pPr>
    </w:p>
    <w:p w:rsidR="003303C5" w:rsidRDefault="003303C5" w:rsidP="008C0A7F">
      <w:pPr>
        <w:rPr>
          <w:sz w:val="28"/>
          <w:szCs w:val="28"/>
          <w:lang w:val="it-IT"/>
        </w:rPr>
      </w:pPr>
    </w:p>
    <w:p w:rsidR="003303C5" w:rsidRDefault="003303C5" w:rsidP="008C0A7F">
      <w:pPr>
        <w:rPr>
          <w:sz w:val="28"/>
          <w:szCs w:val="28"/>
          <w:lang w:val="it-IT"/>
        </w:rPr>
      </w:pPr>
    </w:p>
    <w:p w:rsidR="003303C5" w:rsidRDefault="003303C5" w:rsidP="008C0A7F">
      <w:pPr>
        <w:rPr>
          <w:sz w:val="28"/>
          <w:szCs w:val="28"/>
          <w:lang w:val="it-IT"/>
        </w:rPr>
      </w:pPr>
    </w:p>
    <w:p w:rsidR="003303C5" w:rsidRDefault="003303C5" w:rsidP="008C0A7F">
      <w:pPr>
        <w:rPr>
          <w:sz w:val="28"/>
          <w:szCs w:val="28"/>
          <w:lang w:val="it-IT"/>
        </w:rPr>
      </w:pPr>
    </w:p>
    <w:p w:rsidR="003303C5" w:rsidRDefault="003303C5" w:rsidP="008C0A7F">
      <w:pPr>
        <w:rPr>
          <w:sz w:val="28"/>
          <w:szCs w:val="28"/>
          <w:lang w:val="it-IT"/>
        </w:rPr>
      </w:pPr>
    </w:p>
    <w:p w:rsidR="003303C5" w:rsidRDefault="003303C5" w:rsidP="008C0A7F">
      <w:pPr>
        <w:rPr>
          <w:sz w:val="28"/>
          <w:szCs w:val="28"/>
          <w:lang w:val="it-IT"/>
        </w:rPr>
      </w:pPr>
    </w:p>
    <w:p w:rsidR="003303C5" w:rsidRDefault="003303C5" w:rsidP="008C0A7F">
      <w:pPr>
        <w:rPr>
          <w:sz w:val="28"/>
          <w:szCs w:val="28"/>
          <w:lang w:val="it-IT"/>
        </w:rPr>
      </w:pPr>
    </w:p>
    <w:p w:rsidR="003303C5" w:rsidRDefault="003303C5" w:rsidP="008C0A7F">
      <w:pPr>
        <w:rPr>
          <w:sz w:val="28"/>
          <w:szCs w:val="28"/>
          <w:lang w:val="it-IT"/>
        </w:rPr>
      </w:pPr>
    </w:p>
    <w:p w:rsidR="003303C5" w:rsidRDefault="003303C5" w:rsidP="008C0A7F">
      <w:pPr>
        <w:rPr>
          <w:sz w:val="28"/>
          <w:szCs w:val="28"/>
          <w:lang w:val="it-IT"/>
        </w:rPr>
      </w:pPr>
    </w:p>
    <w:p w:rsidR="003303C5" w:rsidRDefault="003303C5" w:rsidP="008C0A7F">
      <w:pPr>
        <w:rPr>
          <w:sz w:val="28"/>
          <w:szCs w:val="28"/>
          <w:lang w:val="it-IT"/>
        </w:rPr>
      </w:pPr>
    </w:p>
    <w:p w:rsidR="003303C5" w:rsidRDefault="003303C5" w:rsidP="008C0A7F">
      <w:pPr>
        <w:rPr>
          <w:sz w:val="28"/>
          <w:szCs w:val="28"/>
          <w:lang w:val="it-IT"/>
        </w:rPr>
      </w:pPr>
    </w:p>
    <w:p w:rsidR="003303C5" w:rsidRDefault="003303C5" w:rsidP="00855E78">
      <w:pPr>
        <w:pBdr>
          <w:bottom w:val="single" w:sz="4" w:space="1" w:color="auto"/>
        </w:pBdr>
        <w:rPr>
          <w:sz w:val="28"/>
          <w:szCs w:val="28"/>
          <w:lang w:val="it-IT"/>
        </w:rPr>
      </w:pPr>
    </w:p>
    <w:p w:rsidR="00855E78" w:rsidRDefault="00855E78" w:rsidP="008C0A7F">
      <w:pPr>
        <w:rPr>
          <w:sz w:val="28"/>
          <w:szCs w:val="28"/>
          <w:lang w:val="it-IT"/>
        </w:rPr>
      </w:pPr>
    </w:p>
    <w:p w:rsidR="00855E78" w:rsidRDefault="00855E78" w:rsidP="008C0A7F">
      <w:pPr>
        <w:rPr>
          <w:sz w:val="28"/>
          <w:szCs w:val="28"/>
          <w:lang w:val="it-IT"/>
        </w:rPr>
      </w:pPr>
    </w:p>
    <w:p w:rsidR="00855E78" w:rsidRDefault="00855E78" w:rsidP="00855E78">
      <w:pPr>
        <w:rPr>
          <w:sz w:val="28"/>
          <w:szCs w:val="28"/>
        </w:rPr>
      </w:pPr>
      <w:bookmarkStart w:id="5" w:name="_Hlk215744710"/>
    </w:p>
    <w:tbl>
      <w:tblPr>
        <w:tblW w:w="9288" w:type="dxa"/>
        <w:tblLayout w:type="fixed"/>
        <w:tblLook w:val="04A0" w:firstRow="1" w:lastRow="0" w:firstColumn="1" w:lastColumn="0" w:noHBand="0" w:noVBand="1"/>
      </w:tblPr>
      <w:tblGrid>
        <w:gridCol w:w="4657"/>
        <w:gridCol w:w="4631"/>
      </w:tblGrid>
      <w:tr w:rsidR="00855E78" w:rsidTr="00855E78">
        <w:tc>
          <w:tcPr>
            <w:tcW w:w="4656" w:type="dxa"/>
            <w:tcBorders>
              <w:top w:val="single" w:sz="4" w:space="0" w:color="000000"/>
              <w:left w:val="single" w:sz="4" w:space="0" w:color="000000"/>
              <w:bottom w:val="single" w:sz="4" w:space="0" w:color="000000"/>
              <w:right w:val="single" w:sz="4" w:space="0" w:color="000000"/>
            </w:tcBorders>
          </w:tcPr>
          <w:p w:rsidR="00855E78" w:rsidRDefault="00855E78" w:rsidP="00855E78">
            <w:pPr>
              <w:widowControl w:val="0"/>
              <w:rPr>
                <w:rFonts w:ascii="Times New Roman" w:hAnsi="Times New Roman"/>
                <w:sz w:val="28"/>
                <w:szCs w:val="28"/>
                <w:lang w:val="hr-HR"/>
              </w:rPr>
            </w:pPr>
            <w:r>
              <w:rPr>
                <w:rFonts w:ascii="Times New Roman" w:hAnsi="Times New Roman"/>
                <w:sz w:val="28"/>
                <w:szCs w:val="28"/>
                <w:lang w:val="hr-HR"/>
              </w:rPr>
              <w:t>NAZIV:</w:t>
            </w:r>
          </w:p>
          <w:p w:rsidR="00855E78" w:rsidRDefault="00855E78" w:rsidP="00855E78">
            <w:pPr>
              <w:widowControl w:val="0"/>
              <w:rPr>
                <w:rFonts w:ascii="Times New Roman" w:hAnsi="Times New Roman"/>
                <w:sz w:val="28"/>
                <w:szCs w:val="28"/>
                <w:lang w:val="hr-HR"/>
              </w:rPr>
            </w:pPr>
          </w:p>
          <w:p w:rsidR="00855E78" w:rsidRDefault="00855E78" w:rsidP="00855E78">
            <w:pPr>
              <w:widowControl w:val="0"/>
              <w:rPr>
                <w:rFonts w:ascii="Times New Roman" w:hAnsi="Times New Roman"/>
                <w:sz w:val="28"/>
                <w:szCs w:val="28"/>
                <w:lang w:val="hr-HR"/>
              </w:rPr>
            </w:pPr>
          </w:p>
          <w:p w:rsidR="00855E78" w:rsidRDefault="00855E78" w:rsidP="00855E78">
            <w:pPr>
              <w:widowControl w:val="0"/>
              <w:rPr>
                <w:rFonts w:ascii="Times New Roman" w:hAnsi="Times New Roman"/>
                <w:sz w:val="28"/>
                <w:szCs w:val="28"/>
                <w:lang w:val="hr-HR"/>
              </w:rPr>
            </w:pPr>
          </w:p>
        </w:tc>
        <w:tc>
          <w:tcPr>
            <w:tcW w:w="4631" w:type="dxa"/>
            <w:tcBorders>
              <w:top w:val="single" w:sz="4" w:space="0" w:color="000000"/>
              <w:left w:val="single" w:sz="4" w:space="0" w:color="000000"/>
              <w:bottom w:val="single" w:sz="4" w:space="0" w:color="000000"/>
              <w:right w:val="single" w:sz="4" w:space="0" w:color="000000"/>
            </w:tcBorders>
          </w:tcPr>
          <w:p w:rsidR="00855E78" w:rsidRDefault="00855E78" w:rsidP="00855E78">
            <w:pPr>
              <w:widowControl w:val="0"/>
              <w:rPr>
                <w:rFonts w:ascii="Times New Roman" w:hAnsi="Times New Roman"/>
                <w:b/>
                <w:sz w:val="28"/>
                <w:szCs w:val="28"/>
                <w:lang w:val="hr-HR"/>
              </w:rPr>
            </w:pPr>
            <w:r>
              <w:rPr>
                <w:rFonts w:ascii="Times New Roman" w:hAnsi="Times New Roman"/>
                <w:b/>
                <w:sz w:val="28"/>
                <w:szCs w:val="28"/>
                <w:lang w:val="hr-HR"/>
              </w:rPr>
              <w:t>TŽV-trening životnih vještina</w:t>
            </w:r>
          </w:p>
          <w:p w:rsidR="00855E78" w:rsidRDefault="00855E78" w:rsidP="00855E78">
            <w:pPr>
              <w:widowControl w:val="0"/>
              <w:rPr>
                <w:rFonts w:ascii="Times New Roman" w:hAnsi="Times New Roman"/>
                <w:b/>
                <w:sz w:val="28"/>
                <w:szCs w:val="28"/>
                <w:lang w:val="hr-HR"/>
              </w:rPr>
            </w:pPr>
            <w:r>
              <w:rPr>
                <w:rFonts w:ascii="Times New Roman" w:hAnsi="Times New Roman"/>
                <w:b/>
                <w:sz w:val="28"/>
                <w:szCs w:val="28"/>
                <w:lang w:val="hr-HR"/>
              </w:rPr>
              <w:t>(univerzalni preventivni program)</w:t>
            </w:r>
          </w:p>
        </w:tc>
      </w:tr>
      <w:tr w:rsidR="00855E78" w:rsidTr="00855E78">
        <w:tc>
          <w:tcPr>
            <w:tcW w:w="4656" w:type="dxa"/>
            <w:tcBorders>
              <w:top w:val="single" w:sz="4" w:space="0" w:color="000000"/>
              <w:left w:val="single" w:sz="4" w:space="0" w:color="000000"/>
              <w:bottom w:val="single" w:sz="4" w:space="0" w:color="000000"/>
              <w:right w:val="single" w:sz="4" w:space="0" w:color="000000"/>
            </w:tcBorders>
          </w:tcPr>
          <w:p w:rsidR="00855E78" w:rsidRDefault="00855E78" w:rsidP="00855E78">
            <w:pPr>
              <w:widowControl w:val="0"/>
              <w:rPr>
                <w:rFonts w:ascii="Times New Roman" w:hAnsi="Times New Roman"/>
                <w:sz w:val="28"/>
                <w:szCs w:val="28"/>
                <w:lang w:val="hr-HR"/>
              </w:rPr>
            </w:pPr>
            <w:r>
              <w:rPr>
                <w:rFonts w:ascii="Times New Roman" w:hAnsi="Times New Roman"/>
                <w:sz w:val="28"/>
                <w:szCs w:val="28"/>
                <w:lang w:val="hr-HR"/>
              </w:rPr>
              <w:t>CILJEVI:</w:t>
            </w:r>
          </w:p>
          <w:p w:rsidR="00855E78" w:rsidRDefault="00855E78" w:rsidP="00855E78">
            <w:pPr>
              <w:widowControl w:val="0"/>
              <w:rPr>
                <w:rFonts w:ascii="Times New Roman" w:hAnsi="Times New Roman"/>
                <w:sz w:val="28"/>
                <w:szCs w:val="28"/>
                <w:lang w:val="hr-HR"/>
              </w:rPr>
            </w:pPr>
          </w:p>
          <w:p w:rsidR="00855E78" w:rsidRDefault="00855E78" w:rsidP="00855E78">
            <w:pPr>
              <w:widowControl w:val="0"/>
              <w:rPr>
                <w:rFonts w:ascii="Times New Roman" w:hAnsi="Times New Roman"/>
                <w:sz w:val="28"/>
                <w:szCs w:val="28"/>
                <w:lang w:val="hr-HR"/>
              </w:rPr>
            </w:pPr>
          </w:p>
        </w:tc>
        <w:tc>
          <w:tcPr>
            <w:tcW w:w="4631" w:type="dxa"/>
            <w:tcBorders>
              <w:top w:val="single" w:sz="4" w:space="0" w:color="000000"/>
              <w:left w:val="single" w:sz="4" w:space="0" w:color="000000"/>
              <w:bottom w:val="single" w:sz="4" w:space="0" w:color="000000"/>
              <w:right w:val="single" w:sz="4" w:space="0" w:color="000000"/>
            </w:tcBorders>
          </w:tcPr>
          <w:p w:rsidR="00855E78" w:rsidRDefault="00855E78" w:rsidP="00855E78">
            <w:pPr>
              <w:widowControl w:val="0"/>
              <w:rPr>
                <w:rFonts w:ascii="Times New Roman" w:hAnsi="Times New Roman"/>
                <w:lang w:val="hr-HR"/>
              </w:rPr>
            </w:pPr>
            <w:r>
              <w:rPr>
                <w:rFonts w:ascii="Times New Roman" w:hAnsi="Times New Roman"/>
                <w:lang w:val="hr-HR"/>
              </w:rPr>
              <w:t>-umanjiti rizične faktore u podlozi niza rizičnih ponašanja</w:t>
            </w:r>
          </w:p>
          <w:p w:rsidR="00855E78" w:rsidRDefault="00855E78" w:rsidP="00855E78">
            <w:pPr>
              <w:widowControl w:val="0"/>
              <w:rPr>
                <w:rFonts w:ascii="Times New Roman" w:hAnsi="Times New Roman"/>
                <w:lang w:val="hr-HR"/>
              </w:rPr>
            </w:pPr>
            <w:r>
              <w:rPr>
                <w:rFonts w:ascii="Times New Roman" w:hAnsi="Times New Roman"/>
                <w:lang w:val="hr-HR"/>
              </w:rPr>
              <w:t>-ojačati zaštitne faktore u podlozi rizičnih ponašanja i nepovoljnih razvojnih ishoda</w:t>
            </w:r>
          </w:p>
          <w:p w:rsidR="00855E78" w:rsidRDefault="00855E78" w:rsidP="00855E78">
            <w:pPr>
              <w:widowControl w:val="0"/>
              <w:rPr>
                <w:rFonts w:ascii="Times New Roman" w:hAnsi="Times New Roman"/>
                <w:lang w:val="hr-HR"/>
              </w:rPr>
            </w:pPr>
            <w:r>
              <w:rPr>
                <w:rFonts w:ascii="Times New Roman" w:hAnsi="Times New Roman"/>
                <w:lang w:val="hr-HR"/>
              </w:rPr>
              <w:t>-smanjenje anksioznosti</w:t>
            </w:r>
          </w:p>
          <w:p w:rsidR="00855E78" w:rsidRDefault="00855E78" w:rsidP="00855E78">
            <w:pPr>
              <w:widowControl w:val="0"/>
              <w:rPr>
                <w:rFonts w:ascii="Times New Roman" w:hAnsi="Times New Roman"/>
                <w:lang w:val="hr-HR"/>
              </w:rPr>
            </w:pPr>
            <w:r>
              <w:rPr>
                <w:rFonts w:ascii="Times New Roman" w:hAnsi="Times New Roman"/>
                <w:lang w:val="hr-HR"/>
              </w:rPr>
              <w:t>-razvoj komunikacijskih vještina</w:t>
            </w:r>
          </w:p>
          <w:p w:rsidR="00855E78" w:rsidRDefault="00855E78" w:rsidP="00855E78">
            <w:pPr>
              <w:widowControl w:val="0"/>
              <w:rPr>
                <w:rFonts w:ascii="Times New Roman" w:hAnsi="Times New Roman"/>
                <w:lang w:val="hr-HR"/>
              </w:rPr>
            </w:pPr>
            <w:r>
              <w:rPr>
                <w:rFonts w:ascii="Times New Roman" w:hAnsi="Times New Roman"/>
                <w:lang w:val="hr-HR"/>
              </w:rPr>
              <w:t>-smanjenje eksperimentiranja sredstvima ovisnosti</w:t>
            </w:r>
          </w:p>
          <w:p w:rsidR="00855E78" w:rsidRDefault="00855E78" w:rsidP="00855E78">
            <w:pPr>
              <w:widowControl w:val="0"/>
              <w:rPr>
                <w:rFonts w:ascii="Times New Roman" w:hAnsi="Times New Roman"/>
                <w:lang w:val="hr-HR"/>
              </w:rPr>
            </w:pPr>
            <w:r>
              <w:rPr>
                <w:rFonts w:ascii="Times New Roman" w:hAnsi="Times New Roman"/>
                <w:lang w:val="hr-HR"/>
              </w:rPr>
              <w:t>-razvoj socijalnih vještina</w:t>
            </w:r>
          </w:p>
        </w:tc>
      </w:tr>
      <w:tr w:rsidR="00855E78" w:rsidTr="00855E78">
        <w:tc>
          <w:tcPr>
            <w:tcW w:w="4656" w:type="dxa"/>
            <w:tcBorders>
              <w:top w:val="single" w:sz="4" w:space="0" w:color="000000"/>
              <w:left w:val="single" w:sz="4" w:space="0" w:color="000000"/>
              <w:bottom w:val="single" w:sz="4" w:space="0" w:color="000000"/>
              <w:right w:val="single" w:sz="4" w:space="0" w:color="000000"/>
            </w:tcBorders>
          </w:tcPr>
          <w:p w:rsidR="00855E78" w:rsidRDefault="00855E78" w:rsidP="00855E78">
            <w:pPr>
              <w:widowControl w:val="0"/>
              <w:rPr>
                <w:rFonts w:ascii="Times New Roman" w:hAnsi="Times New Roman"/>
                <w:sz w:val="28"/>
                <w:szCs w:val="28"/>
                <w:lang w:val="hr-HR"/>
              </w:rPr>
            </w:pPr>
            <w:r>
              <w:rPr>
                <w:rFonts w:ascii="Times New Roman" w:hAnsi="Times New Roman"/>
                <w:sz w:val="28"/>
                <w:szCs w:val="28"/>
                <w:lang w:val="hr-HR"/>
              </w:rPr>
              <w:t>NOSITELJI:</w:t>
            </w:r>
          </w:p>
          <w:p w:rsidR="00855E78" w:rsidRDefault="00855E78" w:rsidP="00855E78">
            <w:pPr>
              <w:widowControl w:val="0"/>
              <w:rPr>
                <w:rFonts w:ascii="Times New Roman" w:hAnsi="Times New Roman"/>
                <w:sz w:val="28"/>
                <w:szCs w:val="28"/>
                <w:lang w:val="hr-HR"/>
              </w:rPr>
            </w:pPr>
          </w:p>
          <w:p w:rsidR="00855E78" w:rsidRDefault="00855E78" w:rsidP="00855E78">
            <w:pPr>
              <w:widowControl w:val="0"/>
              <w:rPr>
                <w:rFonts w:ascii="Times New Roman" w:hAnsi="Times New Roman"/>
                <w:sz w:val="28"/>
                <w:szCs w:val="28"/>
                <w:lang w:val="hr-HR"/>
              </w:rPr>
            </w:pPr>
          </w:p>
        </w:tc>
        <w:tc>
          <w:tcPr>
            <w:tcW w:w="4631" w:type="dxa"/>
            <w:tcBorders>
              <w:top w:val="single" w:sz="4" w:space="0" w:color="000000"/>
              <w:left w:val="single" w:sz="4" w:space="0" w:color="000000"/>
              <w:bottom w:val="single" w:sz="4" w:space="0" w:color="000000"/>
              <w:right w:val="single" w:sz="4" w:space="0" w:color="000000"/>
            </w:tcBorders>
          </w:tcPr>
          <w:p w:rsidR="00855E78" w:rsidRDefault="00855E78" w:rsidP="00855E78">
            <w:pPr>
              <w:widowControl w:val="0"/>
              <w:rPr>
                <w:rFonts w:ascii="Times New Roman" w:hAnsi="Times New Roman"/>
                <w:lang w:val="hr-HR"/>
              </w:rPr>
            </w:pPr>
            <w:r>
              <w:rPr>
                <w:rFonts w:ascii="Times New Roman" w:hAnsi="Times New Roman"/>
                <w:lang w:val="hr-HR"/>
              </w:rPr>
              <w:t>Učenici od 5a.i.7.a razreda</w:t>
            </w:r>
          </w:p>
          <w:p w:rsidR="00855E78" w:rsidRDefault="00855E78" w:rsidP="00855E78">
            <w:pPr>
              <w:widowControl w:val="0"/>
              <w:rPr>
                <w:rFonts w:ascii="Times New Roman" w:hAnsi="Times New Roman"/>
                <w:lang w:val="hr-HR"/>
              </w:rPr>
            </w:pPr>
            <w:r>
              <w:rPr>
                <w:rFonts w:ascii="Times New Roman" w:hAnsi="Times New Roman"/>
                <w:b/>
                <w:lang w:val="hr-HR"/>
              </w:rPr>
              <w:t>Iva Lordanić</w:t>
            </w:r>
            <w:r>
              <w:rPr>
                <w:rFonts w:ascii="Times New Roman" w:hAnsi="Times New Roman"/>
                <w:lang w:val="hr-HR"/>
              </w:rPr>
              <w:t>, pedagoginja</w:t>
            </w:r>
          </w:p>
          <w:p w:rsidR="00855E78" w:rsidRDefault="00855E78" w:rsidP="00855E78">
            <w:pPr>
              <w:widowControl w:val="0"/>
              <w:rPr>
                <w:rFonts w:ascii="Times New Roman" w:hAnsi="Times New Roman"/>
                <w:lang w:val="hr-HR"/>
              </w:rPr>
            </w:pPr>
            <w:r w:rsidRPr="003332FA">
              <w:rPr>
                <w:rFonts w:ascii="Times New Roman" w:hAnsi="Times New Roman"/>
                <w:b/>
                <w:lang w:val="hr-HR"/>
              </w:rPr>
              <w:t>Ana- Marija Trevižan Vujčić</w:t>
            </w:r>
            <w:r>
              <w:rPr>
                <w:rFonts w:ascii="Times New Roman" w:hAnsi="Times New Roman"/>
                <w:lang w:val="hr-HR"/>
              </w:rPr>
              <w:t>, učitelj lik.kul.</w:t>
            </w:r>
          </w:p>
          <w:p w:rsidR="00855E78" w:rsidRDefault="00855E78" w:rsidP="00855E78">
            <w:pPr>
              <w:widowControl w:val="0"/>
              <w:rPr>
                <w:rFonts w:ascii="Times New Roman" w:hAnsi="Times New Roman"/>
                <w:lang w:val="hr-HR"/>
              </w:rPr>
            </w:pPr>
            <w:r w:rsidRPr="003332FA">
              <w:rPr>
                <w:rFonts w:ascii="Times New Roman" w:hAnsi="Times New Roman"/>
                <w:b/>
                <w:lang w:val="hr-HR"/>
              </w:rPr>
              <w:t>Ivona Rogošić</w:t>
            </w:r>
            <w:r>
              <w:rPr>
                <w:rFonts w:ascii="Times New Roman" w:hAnsi="Times New Roman"/>
                <w:lang w:val="hr-HR"/>
              </w:rPr>
              <w:t>, učitelj matematike</w:t>
            </w:r>
          </w:p>
          <w:p w:rsidR="00855E78" w:rsidRDefault="00855E78" w:rsidP="00855E78">
            <w:pPr>
              <w:widowControl w:val="0"/>
              <w:rPr>
                <w:rFonts w:ascii="Times New Roman" w:hAnsi="Times New Roman"/>
                <w:lang w:val="hr-HR"/>
              </w:rPr>
            </w:pPr>
            <w:r>
              <w:rPr>
                <w:rFonts w:ascii="Times New Roman" w:hAnsi="Times New Roman"/>
                <w:lang w:val="hr-HR"/>
              </w:rPr>
              <w:t>Zavod za javno zdravstvo</w:t>
            </w:r>
          </w:p>
        </w:tc>
      </w:tr>
      <w:tr w:rsidR="00855E78" w:rsidTr="00855E78">
        <w:tc>
          <w:tcPr>
            <w:tcW w:w="4656" w:type="dxa"/>
            <w:tcBorders>
              <w:top w:val="single" w:sz="4" w:space="0" w:color="000000"/>
              <w:left w:val="single" w:sz="4" w:space="0" w:color="000000"/>
              <w:bottom w:val="single" w:sz="4" w:space="0" w:color="000000"/>
              <w:right w:val="single" w:sz="4" w:space="0" w:color="000000"/>
            </w:tcBorders>
          </w:tcPr>
          <w:p w:rsidR="00855E78" w:rsidRDefault="00855E78" w:rsidP="00855E78">
            <w:pPr>
              <w:widowControl w:val="0"/>
              <w:rPr>
                <w:rFonts w:ascii="Times New Roman" w:hAnsi="Times New Roman"/>
                <w:sz w:val="28"/>
                <w:szCs w:val="28"/>
                <w:lang w:val="hr-HR"/>
              </w:rPr>
            </w:pPr>
            <w:r>
              <w:rPr>
                <w:rFonts w:ascii="Times New Roman" w:hAnsi="Times New Roman"/>
                <w:sz w:val="28"/>
                <w:szCs w:val="28"/>
                <w:lang w:val="hr-HR"/>
              </w:rPr>
              <w:t>NAČIN REALIZACIJE PROJEKTA:</w:t>
            </w:r>
          </w:p>
          <w:p w:rsidR="00855E78" w:rsidRDefault="00855E78" w:rsidP="00855E78">
            <w:pPr>
              <w:widowControl w:val="0"/>
              <w:rPr>
                <w:rFonts w:ascii="Times New Roman" w:hAnsi="Times New Roman"/>
                <w:sz w:val="28"/>
                <w:szCs w:val="28"/>
                <w:lang w:val="hr-HR"/>
              </w:rPr>
            </w:pPr>
          </w:p>
          <w:p w:rsidR="00855E78" w:rsidRDefault="00855E78" w:rsidP="00855E78">
            <w:pPr>
              <w:widowControl w:val="0"/>
              <w:rPr>
                <w:rFonts w:ascii="Times New Roman" w:hAnsi="Times New Roman"/>
                <w:sz w:val="28"/>
                <w:szCs w:val="28"/>
                <w:lang w:val="hr-HR"/>
              </w:rPr>
            </w:pPr>
          </w:p>
        </w:tc>
        <w:tc>
          <w:tcPr>
            <w:tcW w:w="4631" w:type="dxa"/>
            <w:tcBorders>
              <w:top w:val="single" w:sz="4" w:space="0" w:color="000000"/>
              <w:left w:val="single" w:sz="4" w:space="0" w:color="000000"/>
              <w:bottom w:val="single" w:sz="4" w:space="0" w:color="000000"/>
              <w:right w:val="single" w:sz="4" w:space="0" w:color="000000"/>
            </w:tcBorders>
          </w:tcPr>
          <w:p w:rsidR="00855E78" w:rsidRDefault="00855E78" w:rsidP="00855E78">
            <w:pPr>
              <w:widowControl w:val="0"/>
              <w:rPr>
                <w:rFonts w:ascii="Times New Roman" w:hAnsi="Times New Roman"/>
                <w:lang w:val="hr-HR"/>
              </w:rPr>
            </w:pPr>
            <w:r>
              <w:rPr>
                <w:rFonts w:ascii="Times New Roman" w:hAnsi="Times New Roman"/>
                <w:lang w:val="hr-HR"/>
              </w:rPr>
              <w:t>-edukacija o provedbi programa</w:t>
            </w:r>
          </w:p>
          <w:p w:rsidR="00855E78" w:rsidRDefault="00855E78" w:rsidP="00855E78">
            <w:pPr>
              <w:widowControl w:val="0"/>
              <w:rPr>
                <w:rFonts w:ascii="Times New Roman" w:hAnsi="Times New Roman"/>
                <w:lang w:val="hr-HR"/>
              </w:rPr>
            </w:pPr>
            <w:r>
              <w:rPr>
                <w:rFonts w:ascii="Times New Roman" w:hAnsi="Times New Roman"/>
                <w:lang w:val="hr-HR"/>
              </w:rPr>
              <w:t>-provođenje radionica</w:t>
            </w:r>
          </w:p>
          <w:p w:rsidR="00855E78" w:rsidRDefault="00855E78" w:rsidP="00855E78">
            <w:pPr>
              <w:widowControl w:val="0"/>
              <w:rPr>
                <w:rFonts w:ascii="Times New Roman" w:hAnsi="Times New Roman"/>
                <w:lang w:val="hr-HR"/>
              </w:rPr>
            </w:pPr>
            <w:r>
              <w:rPr>
                <w:rFonts w:ascii="Times New Roman" w:hAnsi="Times New Roman"/>
                <w:lang w:val="hr-HR"/>
              </w:rPr>
              <w:t>-izvješća</w:t>
            </w:r>
          </w:p>
        </w:tc>
      </w:tr>
      <w:tr w:rsidR="00855E78" w:rsidTr="00855E78">
        <w:trPr>
          <w:trHeight w:val="663"/>
        </w:trPr>
        <w:tc>
          <w:tcPr>
            <w:tcW w:w="4656" w:type="dxa"/>
            <w:tcBorders>
              <w:top w:val="single" w:sz="4" w:space="0" w:color="000000"/>
              <w:left w:val="single" w:sz="4" w:space="0" w:color="000000"/>
              <w:bottom w:val="single" w:sz="4" w:space="0" w:color="000000"/>
              <w:right w:val="single" w:sz="4" w:space="0" w:color="000000"/>
            </w:tcBorders>
          </w:tcPr>
          <w:p w:rsidR="00855E78" w:rsidRDefault="00855E78" w:rsidP="00855E78">
            <w:pPr>
              <w:widowControl w:val="0"/>
              <w:rPr>
                <w:rFonts w:ascii="Times New Roman" w:hAnsi="Times New Roman"/>
                <w:sz w:val="28"/>
                <w:szCs w:val="28"/>
                <w:lang w:val="hr-HR"/>
              </w:rPr>
            </w:pPr>
            <w:r>
              <w:rPr>
                <w:rFonts w:ascii="Times New Roman" w:hAnsi="Times New Roman"/>
                <w:sz w:val="28"/>
                <w:szCs w:val="28"/>
                <w:lang w:val="hr-HR"/>
              </w:rPr>
              <w:t>VREMENIK PROJEKTA:</w:t>
            </w:r>
          </w:p>
          <w:p w:rsidR="00855E78" w:rsidRDefault="00855E78" w:rsidP="00855E78">
            <w:pPr>
              <w:widowControl w:val="0"/>
              <w:rPr>
                <w:rFonts w:ascii="Times New Roman" w:hAnsi="Times New Roman"/>
                <w:sz w:val="28"/>
                <w:szCs w:val="28"/>
                <w:lang w:val="hr-HR"/>
              </w:rPr>
            </w:pPr>
          </w:p>
          <w:p w:rsidR="00855E78" w:rsidRDefault="00855E78" w:rsidP="00855E78">
            <w:pPr>
              <w:widowControl w:val="0"/>
              <w:rPr>
                <w:rFonts w:ascii="Times New Roman" w:hAnsi="Times New Roman"/>
                <w:sz w:val="28"/>
                <w:szCs w:val="28"/>
                <w:lang w:val="hr-HR"/>
              </w:rPr>
            </w:pPr>
          </w:p>
        </w:tc>
        <w:tc>
          <w:tcPr>
            <w:tcW w:w="4631" w:type="dxa"/>
            <w:tcBorders>
              <w:top w:val="single" w:sz="4" w:space="0" w:color="000000"/>
              <w:left w:val="single" w:sz="4" w:space="0" w:color="000000"/>
              <w:bottom w:val="single" w:sz="4" w:space="0" w:color="000000"/>
              <w:right w:val="single" w:sz="4" w:space="0" w:color="000000"/>
            </w:tcBorders>
          </w:tcPr>
          <w:p w:rsidR="00855E78" w:rsidRDefault="00855E78" w:rsidP="00855E78">
            <w:pPr>
              <w:widowControl w:val="0"/>
              <w:rPr>
                <w:rFonts w:ascii="Times New Roman" w:hAnsi="Times New Roman"/>
                <w:lang w:val="hr-HR"/>
              </w:rPr>
            </w:pPr>
            <w:r>
              <w:rPr>
                <w:rFonts w:ascii="Times New Roman" w:hAnsi="Times New Roman"/>
                <w:lang w:val="hr-HR"/>
              </w:rPr>
              <w:t>Tijekom školske godine 202</w:t>
            </w:r>
            <w:r w:rsidR="006529A3">
              <w:rPr>
                <w:rFonts w:ascii="Times New Roman" w:hAnsi="Times New Roman"/>
                <w:lang w:val="hr-HR"/>
              </w:rPr>
              <w:t>5</w:t>
            </w:r>
            <w:r>
              <w:rPr>
                <w:rFonts w:ascii="Times New Roman" w:hAnsi="Times New Roman"/>
                <w:lang w:val="hr-HR"/>
              </w:rPr>
              <w:t>./202</w:t>
            </w:r>
            <w:r w:rsidR="006529A3">
              <w:rPr>
                <w:rFonts w:ascii="Times New Roman" w:hAnsi="Times New Roman"/>
                <w:lang w:val="hr-HR"/>
              </w:rPr>
              <w:t>6</w:t>
            </w:r>
            <w:r>
              <w:rPr>
                <w:rFonts w:ascii="Times New Roman" w:hAnsi="Times New Roman"/>
                <w:lang w:val="hr-HR"/>
              </w:rPr>
              <w:t>.</w:t>
            </w:r>
          </w:p>
        </w:tc>
      </w:tr>
      <w:tr w:rsidR="00855E78" w:rsidTr="00855E78">
        <w:trPr>
          <w:trHeight w:val="394"/>
        </w:trPr>
        <w:tc>
          <w:tcPr>
            <w:tcW w:w="4656" w:type="dxa"/>
            <w:tcBorders>
              <w:top w:val="single" w:sz="4" w:space="0" w:color="000000"/>
              <w:left w:val="single" w:sz="4" w:space="0" w:color="000000"/>
              <w:bottom w:val="single" w:sz="4" w:space="0" w:color="000000"/>
              <w:right w:val="single" w:sz="4" w:space="0" w:color="000000"/>
            </w:tcBorders>
          </w:tcPr>
          <w:p w:rsidR="00855E78" w:rsidRDefault="00855E78" w:rsidP="00855E78">
            <w:pPr>
              <w:widowControl w:val="0"/>
              <w:rPr>
                <w:rFonts w:ascii="Times New Roman" w:hAnsi="Times New Roman"/>
                <w:sz w:val="28"/>
                <w:szCs w:val="28"/>
                <w:lang w:val="hr-HR"/>
              </w:rPr>
            </w:pPr>
            <w:r>
              <w:rPr>
                <w:rFonts w:ascii="Times New Roman" w:hAnsi="Times New Roman"/>
                <w:sz w:val="28"/>
                <w:szCs w:val="28"/>
                <w:lang w:val="hr-HR"/>
              </w:rPr>
              <w:t>TROŠKOVNIK PROJEKTA:</w:t>
            </w:r>
          </w:p>
          <w:p w:rsidR="00855E78" w:rsidRDefault="00855E78" w:rsidP="00855E78">
            <w:pPr>
              <w:widowControl w:val="0"/>
              <w:rPr>
                <w:rFonts w:ascii="Times New Roman" w:hAnsi="Times New Roman"/>
                <w:sz w:val="28"/>
                <w:szCs w:val="28"/>
                <w:lang w:val="hr-HR"/>
              </w:rPr>
            </w:pPr>
          </w:p>
        </w:tc>
        <w:tc>
          <w:tcPr>
            <w:tcW w:w="4631" w:type="dxa"/>
            <w:tcBorders>
              <w:top w:val="single" w:sz="4" w:space="0" w:color="000000"/>
              <w:left w:val="single" w:sz="4" w:space="0" w:color="000000"/>
              <w:bottom w:val="single" w:sz="4" w:space="0" w:color="000000"/>
              <w:right w:val="single" w:sz="4" w:space="0" w:color="000000"/>
            </w:tcBorders>
          </w:tcPr>
          <w:p w:rsidR="00855E78" w:rsidRDefault="00855E78" w:rsidP="00855E78">
            <w:pPr>
              <w:widowControl w:val="0"/>
              <w:rPr>
                <w:rFonts w:ascii="Times New Roman" w:hAnsi="Times New Roman"/>
                <w:lang w:val="hr-HR"/>
              </w:rPr>
            </w:pPr>
            <w:r>
              <w:rPr>
                <w:rFonts w:ascii="Times New Roman" w:hAnsi="Times New Roman"/>
                <w:lang w:val="hr-HR"/>
              </w:rPr>
              <w:t>- financiran od strane ZZJZ Šibenike-</w:t>
            </w:r>
          </w:p>
        </w:tc>
      </w:tr>
      <w:tr w:rsidR="00855E78" w:rsidTr="00855E78">
        <w:tc>
          <w:tcPr>
            <w:tcW w:w="4656" w:type="dxa"/>
            <w:tcBorders>
              <w:top w:val="single" w:sz="4" w:space="0" w:color="000000"/>
              <w:left w:val="single" w:sz="4" w:space="0" w:color="000000"/>
              <w:bottom w:val="single" w:sz="4" w:space="0" w:color="000000"/>
              <w:right w:val="single" w:sz="4" w:space="0" w:color="000000"/>
            </w:tcBorders>
          </w:tcPr>
          <w:p w:rsidR="00855E78" w:rsidRDefault="00855E78" w:rsidP="00855E78">
            <w:pPr>
              <w:widowControl w:val="0"/>
              <w:rPr>
                <w:rFonts w:ascii="Times New Roman" w:hAnsi="Times New Roman"/>
                <w:sz w:val="28"/>
                <w:szCs w:val="28"/>
                <w:lang w:val="hr-HR"/>
              </w:rPr>
            </w:pPr>
            <w:r>
              <w:rPr>
                <w:rFonts w:ascii="Times New Roman" w:hAnsi="Times New Roman"/>
                <w:sz w:val="28"/>
                <w:szCs w:val="28"/>
                <w:lang w:val="hr-HR"/>
              </w:rPr>
              <w:t>NAČIN VREDNOVANJA:</w:t>
            </w:r>
          </w:p>
          <w:p w:rsidR="00855E78" w:rsidRDefault="00855E78" w:rsidP="00855E78">
            <w:pPr>
              <w:widowControl w:val="0"/>
              <w:rPr>
                <w:rFonts w:ascii="Times New Roman" w:hAnsi="Times New Roman"/>
                <w:sz w:val="28"/>
                <w:szCs w:val="28"/>
                <w:lang w:val="hr-HR"/>
              </w:rPr>
            </w:pPr>
          </w:p>
          <w:p w:rsidR="00855E78" w:rsidRDefault="00855E78" w:rsidP="00855E78">
            <w:pPr>
              <w:widowControl w:val="0"/>
              <w:rPr>
                <w:rFonts w:ascii="Times New Roman" w:hAnsi="Times New Roman"/>
                <w:sz w:val="28"/>
                <w:szCs w:val="28"/>
                <w:lang w:val="hr-HR"/>
              </w:rPr>
            </w:pPr>
          </w:p>
        </w:tc>
        <w:tc>
          <w:tcPr>
            <w:tcW w:w="4631" w:type="dxa"/>
            <w:tcBorders>
              <w:top w:val="single" w:sz="4" w:space="0" w:color="000000"/>
              <w:left w:val="single" w:sz="4" w:space="0" w:color="000000"/>
              <w:bottom w:val="single" w:sz="4" w:space="0" w:color="000000"/>
              <w:right w:val="single" w:sz="4" w:space="0" w:color="000000"/>
            </w:tcBorders>
          </w:tcPr>
          <w:p w:rsidR="00855E78" w:rsidRDefault="00855E78" w:rsidP="00855E78">
            <w:pPr>
              <w:widowControl w:val="0"/>
              <w:rPr>
                <w:rFonts w:ascii="Times New Roman" w:hAnsi="Times New Roman"/>
                <w:lang w:val="hr-HR"/>
              </w:rPr>
            </w:pPr>
            <w:r>
              <w:rPr>
                <w:rFonts w:ascii="Times New Roman" w:hAnsi="Times New Roman"/>
                <w:lang w:val="hr-HR"/>
              </w:rPr>
              <w:t>- pratiti i bilježiti zapažanja učenikovih interesa, motivacija i sposobnosti u ostvarivanju zadanih zadataka</w:t>
            </w:r>
          </w:p>
          <w:p w:rsidR="00855E78" w:rsidRDefault="00855E78" w:rsidP="00855E78">
            <w:pPr>
              <w:widowControl w:val="0"/>
              <w:rPr>
                <w:rFonts w:ascii="Times New Roman" w:hAnsi="Times New Roman"/>
                <w:lang w:val="hr-HR"/>
              </w:rPr>
            </w:pPr>
            <w:r>
              <w:rPr>
                <w:rFonts w:ascii="Times New Roman" w:hAnsi="Times New Roman"/>
                <w:lang w:val="hr-HR"/>
              </w:rPr>
              <w:t>-na temelju izvješća provoditelja vrednovati uspješnost provedenog programa</w:t>
            </w:r>
          </w:p>
        </w:tc>
      </w:tr>
      <w:tr w:rsidR="00855E78" w:rsidTr="00855E78">
        <w:tc>
          <w:tcPr>
            <w:tcW w:w="4656" w:type="dxa"/>
            <w:tcBorders>
              <w:top w:val="single" w:sz="4" w:space="0" w:color="000000"/>
              <w:left w:val="single" w:sz="4" w:space="0" w:color="000000"/>
              <w:bottom w:val="single" w:sz="4" w:space="0" w:color="000000"/>
              <w:right w:val="single" w:sz="4" w:space="0" w:color="000000"/>
            </w:tcBorders>
          </w:tcPr>
          <w:p w:rsidR="00855E78" w:rsidRDefault="00855E78" w:rsidP="00855E78">
            <w:pPr>
              <w:widowControl w:val="0"/>
              <w:rPr>
                <w:rFonts w:ascii="Times New Roman" w:hAnsi="Times New Roman"/>
                <w:sz w:val="28"/>
                <w:szCs w:val="28"/>
                <w:lang w:val="hr-HR"/>
              </w:rPr>
            </w:pPr>
            <w:r>
              <w:rPr>
                <w:rFonts w:ascii="Times New Roman" w:hAnsi="Times New Roman"/>
                <w:sz w:val="28"/>
                <w:szCs w:val="28"/>
                <w:lang w:val="hr-HR"/>
              </w:rPr>
              <w:t>NAČIN KORIŠTENJA REZULTATA AKTIVNOSTI:</w:t>
            </w:r>
          </w:p>
          <w:p w:rsidR="00855E78" w:rsidRDefault="00855E78" w:rsidP="00855E78">
            <w:pPr>
              <w:widowControl w:val="0"/>
              <w:rPr>
                <w:rFonts w:ascii="Times New Roman" w:hAnsi="Times New Roman"/>
                <w:sz w:val="28"/>
                <w:szCs w:val="28"/>
                <w:lang w:val="hr-HR"/>
              </w:rPr>
            </w:pPr>
          </w:p>
          <w:p w:rsidR="00855E78" w:rsidRDefault="00855E78" w:rsidP="00855E78">
            <w:pPr>
              <w:widowControl w:val="0"/>
              <w:rPr>
                <w:rFonts w:ascii="Times New Roman" w:hAnsi="Times New Roman"/>
                <w:sz w:val="28"/>
                <w:szCs w:val="28"/>
                <w:lang w:val="hr-HR"/>
              </w:rPr>
            </w:pPr>
          </w:p>
        </w:tc>
        <w:tc>
          <w:tcPr>
            <w:tcW w:w="4631" w:type="dxa"/>
            <w:tcBorders>
              <w:top w:val="single" w:sz="4" w:space="0" w:color="000000"/>
              <w:left w:val="single" w:sz="4" w:space="0" w:color="000000"/>
              <w:bottom w:val="single" w:sz="4" w:space="0" w:color="000000"/>
              <w:right w:val="single" w:sz="4" w:space="0" w:color="000000"/>
            </w:tcBorders>
          </w:tcPr>
          <w:p w:rsidR="00855E78" w:rsidRDefault="00855E78" w:rsidP="00855E78">
            <w:pPr>
              <w:widowControl w:val="0"/>
              <w:rPr>
                <w:rFonts w:ascii="Times New Roman" w:hAnsi="Times New Roman"/>
                <w:lang w:val="hr-HR"/>
              </w:rPr>
            </w:pPr>
            <w:r>
              <w:rPr>
                <w:rFonts w:ascii="Times New Roman" w:hAnsi="Times New Roman"/>
                <w:lang w:val="hr-HR"/>
              </w:rPr>
              <w:t>-učenici koriste rezultate i iskustva  u svakodnevnom donošenju svojih odluka</w:t>
            </w:r>
          </w:p>
          <w:p w:rsidR="00855E78" w:rsidRDefault="00855E78" w:rsidP="00855E78">
            <w:pPr>
              <w:widowControl w:val="0"/>
              <w:rPr>
                <w:rFonts w:ascii="Times New Roman" w:hAnsi="Times New Roman"/>
                <w:lang w:val="hr-HR"/>
              </w:rPr>
            </w:pPr>
            <w:r>
              <w:rPr>
                <w:rFonts w:ascii="Times New Roman" w:hAnsi="Times New Roman"/>
                <w:lang w:val="hr-HR"/>
              </w:rPr>
              <w:t>-implementacija provedenog u druge nastavne predmete</w:t>
            </w:r>
          </w:p>
          <w:p w:rsidR="00855E78" w:rsidRDefault="00855E78" w:rsidP="00855E78">
            <w:pPr>
              <w:widowControl w:val="0"/>
              <w:rPr>
                <w:rFonts w:ascii="Times New Roman" w:hAnsi="Times New Roman"/>
                <w:lang w:val="hr-HR"/>
              </w:rPr>
            </w:pPr>
            <w:r>
              <w:rPr>
                <w:rFonts w:ascii="Times New Roman" w:hAnsi="Times New Roman"/>
                <w:lang w:val="hr-HR"/>
              </w:rPr>
              <w:t>-aktivno uvježbavanje naučenih vještina</w:t>
            </w:r>
          </w:p>
        </w:tc>
      </w:tr>
      <w:bookmarkEnd w:id="5"/>
    </w:tbl>
    <w:p w:rsidR="00855E78" w:rsidRDefault="00855E78" w:rsidP="008C0A7F">
      <w:pPr>
        <w:rPr>
          <w:sz w:val="28"/>
          <w:szCs w:val="28"/>
          <w:lang w:val="it-IT"/>
        </w:rPr>
      </w:pPr>
    </w:p>
    <w:p w:rsidR="00855E78" w:rsidRDefault="00855E78" w:rsidP="008C0A7F">
      <w:pPr>
        <w:rPr>
          <w:sz w:val="28"/>
          <w:szCs w:val="28"/>
          <w:lang w:val="it-IT"/>
        </w:rPr>
      </w:pPr>
    </w:p>
    <w:p w:rsidR="00855E78" w:rsidRDefault="00855E78" w:rsidP="008C0A7F">
      <w:pPr>
        <w:rPr>
          <w:sz w:val="28"/>
          <w:szCs w:val="28"/>
          <w:lang w:val="it-IT"/>
        </w:rPr>
      </w:pPr>
    </w:p>
    <w:p w:rsidR="00855E78" w:rsidRDefault="00855E78" w:rsidP="008C0A7F">
      <w:pPr>
        <w:rPr>
          <w:sz w:val="28"/>
          <w:szCs w:val="28"/>
          <w:lang w:val="it-IT"/>
        </w:rPr>
      </w:pPr>
    </w:p>
    <w:p w:rsidR="00855E78" w:rsidRDefault="00855E78" w:rsidP="00F65023">
      <w:pPr>
        <w:pBdr>
          <w:bottom w:val="single" w:sz="4" w:space="1" w:color="auto"/>
        </w:pBdr>
        <w:rPr>
          <w:sz w:val="28"/>
          <w:szCs w:val="28"/>
          <w:lang w:val="it-IT"/>
        </w:rPr>
      </w:pPr>
    </w:p>
    <w:p w:rsidR="00F65023" w:rsidRDefault="00F65023" w:rsidP="008C0A7F">
      <w:pPr>
        <w:rPr>
          <w:sz w:val="28"/>
          <w:szCs w:val="28"/>
          <w:lang w:val="it-IT"/>
        </w:rPr>
      </w:pPr>
    </w:p>
    <w:p w:rsidR="00F65023" w:rsidRDefault="00F65023" w:rsidP="00F65023">
      <w:pPr>
        <w:rPr>
          <w:sz w:val="28"/>
          <w:szCs w:val="28"/>
        </w:rPr>
      </w:pPr>
    </w:p>
    <w:tbl>
      <w:tblPr>
        <w:tblW w:w="9288" w:type="dxa"/>
        <w:tblLayout w:type="fixed"/>
        <w:tblLook w:val="04A0" w:firstRow="1" w:lastRow="0" w:firstColumn="1" w:lastColumn="0" w:noHBand="0" w:noVBand="1"/>
      </w:tblPr>
      <w:tblGrid>
        <w:gridCol w:w="4657"/>
        <w:gridCol w:w="4631"/>
      </w:tblGrid>
      <w:tr w:rsidR="00F65023" w:rsidTr="00E83B10">
        <w:tc>
          <w:tcPr>
            <w:tcW w:w="4656" w:type="dxa"/>
            <w:tcBorders>
              <w:top w:val="single" w:sz="4" w:space="0" w:color="000000"/>
              <w:left w:val="single" w:sz="4" w:space="0" w:color="000000"/>
              <w:bottom w:val="single" w:sz="4" w:space="0" w:color="000000"/>
              <w:right w:val="single" w:sz="4" w:space="0" w:color="000000"/>
            </w:tcBorders>
          </w:tcPr>
          <w:p w:rsidR="00F65023" w:rsidRDefault="00F65023" w:rsidP="00E83B10">
            <w:pPr>
              <w:widowControl w:val="0"/>
              <w:rPr>
                <w:rFonts w:ascii="Times New Roman" w:hAnsi="Times New Roman"/>
                <w:sz w:val="28"/>
                <w:szCs w:val="28"/>
                <w:lang w:val="hr-HR"/>
              </w:rPr>
            </w:pPr>
            <w:r>
              <w:rPr>
                <w:rFonts w:ascii="Times New Roman" w:hAnsi="Times New Roman"/>
                <w:sz w:val="28"/>
                <w:szCs w:val="28"/>
                <w:lang w:val="hr-HR"/>
              </w:rPr>
              <w:t>NAZIV:</w:t>
            </w:r>
          </w:p>
          <w:p w:rsidR="00F65023" w:rsidRDefault="00F65023" w:rsidP="00E83B10">
            <w:pPr>
              <w:widowControl w:val="0"/>
              <w:rPr>
                <w:rFonts w:ascii="Times New Roman" w:hAnsi="Times New Roman"/>
                <w:sz w:val="28"/>
                <w:szCs w:val="28"/>
                <w:lang w:val="hr-HR"/>
              </w:rPr>
            </w:pPr>
          </w:p>
          <w:p w:rsidR="00F65023" w:rsidRDefault="00F65023" w:rsidP="00E83B10">
            <w:pPr>
              <w:widowControl w:val="0"/>
              <w:rPr>
                <w:rFonts w:ascii="Times New Roman" w:hAnsi="Times New Roman"/>
                <w:sz w:val="28"/>
                <w:szCs w:val="28"/>
                <w:lang w:val="hr-HR"/>
              </w:rPr>
            </w:pPr>
          </w:p>
          <w:p w:rsidR="00F65023" w:rsidRDefault="00F65023" w:rsidP="00E83B10">
            <w:pPr>
              <w:widowControl w:val="0"/>
              <w:rPr>
                <w:rFonts w:ascii="Times New Roman" w:hAnsi="Times New Roman"/>
                <w:sz w:val="28"/>
                <w:szCs w:val="28"/>
                <w:lang w:val="hr-HR"/>
              </w:rPr>
            </w:pPr>
          </w:p>
        </w:tc>
        <w:tc>
          <w:tcPr>
            <w:tcW w:w="4631" w:type="dxa"/>
            <w:tcBorders>
              <w:top w:val="single" w:sz="4" w:space="0" w:color="000000"/>
              <w:left w:val="single" w:sz="4" w:space="0" w:color="000000"/>
              <w:bottom w:val="single" w:sz="4" w:space="0" w:color="000000"/>
              <w:right w:val="single" w:sz="4" w:space="0" w:color="000000"/>
            </w:tcBorders>
          </w:tcPr>
          <w:p w:rsidR="00F65023" w:rsidRPr="00F65023" w:rsidRDefault="00F65023" w:rsidP="00E83B10">
            <w:pPr>
              <w:widowControl w:val="0"/>
              <w:rPr>
                <w:rFonts w:ascii="Times New Roman" w:hAnsi="Times New Roman"/>
                <w:b/>
                <w:sz w:val="28"/>
                <w:szCs w:val="28"/>
                <w:lang w:val="hr-HR"/>
              </w:rPr>
            </w:pPr>
            <w:r w:rsidRPr="00F65023">
              <w:rPr>
                <w:rFonts w:ascii="Times New Roman" w:hAnsi="Times New Roman"/>
                <w:b/>
              </w:rPr>
              <w:t>Međunarodni projekt Čitanje ne poznaje granice</w:t>
            </w:r>
          </w:p>
        </w:tc>
      </w:tr>
      <w:tr w:rsidR="00F65023" w:rsidTr="00E83B10">
        <w:tc>
          <w:tcPr>
            <w:tcW w:w="4656" w:type="dxa"/>
            <w:tcBorders>
              <w:top w:val="single" w:sz="4" w:space="0" w:color="000000"/>
              <w:left w:val="single" w:sz="4" w:space="0" w:color="000000"/>
              <w:bottom w:val="single" w:sz="4" w:space="0" w:color="000000"/>
              <w:right w:val="single" w:sz="4" w:space="0" w:color="000000"/>
            </w:tcBorders>
          </w:tcPr>
          <w:p w:rsidR="00F65023" w:rsidRDefault="00F65023" w:rsidP="00E83B10">
            <w:pPr>
              <w:widowControl w:val="0"/>
              <w:rPr>
                <w:rFonts w:ascii="Times New Roman" w:hAnsi="Times New Roman"/>
                <w:sz w:val="28"/>
                <w:szCs w:val="28"/>
                <w:lang w:val="hr-HR"/>
              </w:rPr>
            </w:pPr>
            <w:r>
              <w:rPr>
                <w:rFonts w:ascii="Times New Roman" w:hAnsi="Times New Roman"/>
                <w:sz w:val="28"/>
                <w:szCs w:val="28"/>
                <w:lang w:val="hr-HR"/>
              </w:rPr>
              <w:t>CILJEVI:</w:t>
            </w:r>
          </w:p>
          <w:p w:rsidR="00F65023" w:rsidRDefault="00F65023" w:rsidP="00E83B10">
            <w:pPr>
              <w:widowControl w:val="0"/>
              <w:rPr>
                <w:rFonts w:ascii="Times New Roman" w:hAnsi="Times New Roman"/>
                <w:sz w:val="28"/>
                <w:szCs w:val="28"/>
                <w:lang w:val="hr-HR"/>
              </w:rPr>
            </w:pPr>
          </w:p>
          <w:p w:rsidR="00F65023" w:rsidRDefault="00F65023" w:rsidP="00E83B10">
            <w:pPr>
              <w:widowControl w:val="0"/>
              <w:rPr>
                <w:rFonts w:ascii="Times New Roman" w:hAnsi="Times New Roman"/>
                <w:sz w:val="28"/>
                <w:szCs w:val="28"/>
                <w:lang w:val="hr-HR"/>
              </w:rPr>
            </w:pPr>
          </w:p>
        </w:tc>
        <w:tc>
          <w:tcPr>
            <w:tcW w:w="4631" w:type="dxa"/>
            <w:tcBorders>
              <w:top w:val="single" w:sz="4" w:space="0" w:color="000000"/>
              <w:left w:val="single" w:sz="4" w:space="0" w:color="000000"/>
              <w:bottom w:val="single" w:sz="4" w:space="0" w:color="000000"/>
              <w:right w:val="single" w:sz="4" w:space="0" w:color="000000"/>
            </w:tcBorders>
          </w:tcPr>
          <w:p w:rsidR="00F65023" w:rsidRPr="00F65023" w:rsidRDefault="00F65023" w:rsidP="00F65023">
            <w:pPr>
              <w:rPr>
                <w:rFonts w:ascii="Times New Roman" w:hAnsi="Times New Roman"/>
              </w:rPr>
            </w:pPr>
            <w:r w:rsidRPr="00F65023">
              <w:rPr>
                <w:rFonts w:ascii="Times New Roman" w:hAnsi="Times New Roman"/>
              </w:rPr>
              <w:t xml:space="preserve">Popularizacija čitanja i razvoj različitih vrsta pismenosti. </w:t>
            </w:r>
          </w:p>
          <w:p w:rsidR="00F65023" w:rsidRPr="00F65023" w:rsidRDefault="00F65023" w:rsidP="00F65023">
            <w:pPr>
              <w:rPr>
                <w:rFonts w:ascii="Times New Roman" w:hAnsi="Times New Roman"/>
              </w:rPr>
            </w:pPr>
            <w:r w:rsidRPr="00F65023">
              <w:rPr>
                <w:rFonts w:ascii="Times New Roman" w:hAnsi="Times New Roman"/>
              </w:rPr>
              <w:t xml:space="preserve">Promicanje </w:t>
            </w:r>
            <w:proofErr w:type="gramStart"/>
            <w:r w:rsidRPr="00F65023">
              <w:rPr>
                <w:rFonts w:ascii="Times New Roman" w:hAnsi="Times New Roman"/>
              </w:rPr>
              <w:t>i  poticanje</w:t>
            </w:r>
            <w:proofErr w:type="gramEnd"/>
            <w:r w:rsidRPr="00F65023">
              <w:rPr>
                <w:rFonts w:ascii="Times New Roman" w:hAnsi="Times New Roman"/>
              </w:rPr>
              <w:t xml:space="preserve"> čitanja naglas. Unaprjeđivanje čitalačkih sposobnosti i vještina.</w:t>
            </w:r>
          </w:p>
          <w:p w:rsidR="00F65023" w:rsidRPr="00CB476F" w:rsidRDefault="00F65023" w:rsidP="00CB476F">
            <w:r w:rsidRPr="00F65023">
              <w:rPr>
                <w:rFonts w:ascii="Times New Roman" w:hAnsi="Times New Roman"/>
              </w:rPr>
              <w:t xml:space="preserve">Razvijanje svijesti o važnosti i utjecaju čitanja naglas. Promocija nacionalne dječje književnosti, jezik, povijesti i kulture. Upoznavanje dječje književnosti, jezika, povijesti i kulture susjedne zemlje. Bogaćenje vokabulara i razvoj kritičkog mišljenja. Kreativno i suradničko korištenje Informacijsko-komunikacijske tehnologije. Ovladavanje metodama istraživačkog rada. Unaprjeđivanje vještina i sposobnosti javnog </w:t>
            </w:r>
            <w:proofErr w:type="gramStart"/>
            <w:r w:rsidRPr="00F65023">
              <w:rPr>
                <w:rFonts w:ascii="Times New Roman" w:hAnsi="Times New Roman"/>
              </w:rPr>
              <w:t>nastupa .</w:t>
            </w:r>
            <w:proofErr w:type="gramEnd"/>
            <w:r w:rsidRPr="00F65023">
              <w:rPr>
                <w:rFonts w:ascii="Times New Roman" w:hAnsi="Times New Roman"/>
              </w:rPr>
              <w:t xml:space="preserve"> Promocija nacionalnog identiteta</w:t>
            </w:r>
            <w:r>
              <w:t>.</w:t>
            </w:r>
          </w:p>
        </w:tc>
      </w:tr>
      <w:tr w:rsidR="00F65023" w:rsidTr="00E83B10">
        <w:tc>
          <w:tcPr>
            <w:tcW w:w="4656" w:type="dxa"/>
            <w:tcBorders>
              <w:top w:val="single" w:sz="4" w:space="0" w:color="000000"/>
              <w:left w:val="single" w:sz="4" w:space="0" w:color="000000"/>
              <w:bottom w:val="single" w:sz="4" w:space="0" w:color="000000"/>
              <w:right w:val="single" w:sz="4" w:space="0" w:color="000000"/>
            </w:tcBorders>
          </w:tcPr>
          <w:p w:rsidR="00F65023" w:rsidRDefault="00F65023" w:rsidP="00E83B10">
            <w:pPr>
              <w:widowControl w:val="0"/>
              <w:rPr>
                <w:rFonts w:ascii="Times New Roman" w:hAnsi="Times New Roman"/>
                <w:sz w:val="28"/>
                <w:szCs w:val="28"/>
                <w:lang w:val="hr-HR"/>
              </w:rPr>
            </w:pPr>
            <w:r>
              <w:rPr>
                <w:rFonts w:ascii="Times New Roman" w:hAnsi="Times New Roman"/>
                <w:sz w:val="28"/>
                <w:szCs w:val="28"/>
                <w:lang w:val="hr-HR"/>
              </w:rPr>
              <w:t>NOSITELJI:</w:t>
            </w:r>
          </w:p>
          <w:p w:rsidR="00F65023" w:rsidRDefault="00F65023" w:rsidP="00E83B10">
            <w:pPr>
              <w:widowControl w:val="0"/>
              <w:rPr>
                <w:rFonts w:ascii="Times New Roman" w:hAnsi="Times New Roman"/>
                <w:sz w:val="28"/>
                <w:szCs w:val="28"/>
                <w:lang w:val="hr-HR"/>
              </w:rPr>
            </w:pPr>
          </w:p>
          <w:p w:rsidR="00F65023" w:rsidRDefault="00F65023" w:rsidP="00E83B10">
            <w:pPr>
              <w:widowControl w:val="0"/>
              <w:rPr>
                <w:rFonts w:ascii="Times New Roman" w:hAnsi="Times New Roman"/>
                <w:sz w:val="28"/>
                <w:szCs w:val="28"/>
                <w:lang w:val="hr-HR"/>
              </w:rPr>
            </w:pPr>
          </w:p>
        </w:tc>
        <w:tc>
          <w:tcPr>
            <w:tcW w:w="4631" w:type="dxa"/>
            <w:tcBorders>
              <w:top w:val="single" w:sz="4" w:space="0" w:color="000000"/>
              <w:left w:val="single" w:sz="4" w:space="0" w:color="000000"/>
              <w:bottom w:val="single" w:sz="4" w:space="0" w:color="000000"/>
              <w:right w:val="single" w:sz="4" w:space="0" w:color="000000"/>
            </w:tcBorders>
          </w:tcPr>
          <w:p w:rsidR="00F65023" w:rsidRDefault="00F65023" w:rsidP="00E83B10">
            <w:pPr>
              <w:widowControl w:val="0"/>
              <w:rPr>
                <w:rFonts w:ascii="Times New Roman" w:hAnsi="Times New Roman"/>
                <w:lang w:val="hr-HR"/>
              </w:rPr>
            </w:pPr>
            <w:r>
              <w:rPr>
                <w:rFonts w:ascii="Times New Roman" w:hAnsi="Times New Roman"/>
                <w:lang w:val="hr-HR"/>
              </w:rPr>
              <w:t>Učenici 4.a r.</w:t>
            </w:r>
          </w:p>
          <w:p w:rsidR="00CB476F" w:rsidRPr="00F65023" w:rsidRDefault="00F65023" w:rsidP="00E83B10">
            <w:pPr>
              <w:widowControl w:val="0"/>
              <w:rPr>
                <w:rFonts w:ascii="Times New Roman" w:hAnsi="Times New Roman"/>
                <w:lang w:val="hr-HR"/>
              </w:rPr>
            </w:pPr>
            <w:r w:rsidRPr="00F65023">
              <w:rPr>
                <w:rFonts w:ascii="Times New Roman" w:hAnsi="Times New Roman"/>
                <w:lang w:val="hr-HR"/>
              </w:rPr>
              <w:t>Knjižničar</w:t>
            </w:r>
            <w:r>
              <w:rPr>
                <w:rFonts w:ascii="Times New Roman" w:hAnsi="Times New Roman"/>
                <w:lang w:val="hr-HR"/>
              </w:rPr>
              <w:t>, učiteljica 4.a r.</w:t>
            </w:r>
          </w:p>
        </w:tc>
      </w:tr>
      <w:tr w:rsidR="00F65023" w:rsidTr="00E83B10">
        <w:tc>
          <w:tcPr>
            <w:tcW w:w="4656" w:type="dxa"/>
            <w:tcBorders>
              <w:top w:val="single" w:sz="4" w:space="0" w:color="000000"/>
              <w:left w:val="single" w:sz="4" w:space="0" w:color="000000"/>
              <w:bottom w:val="single" w:sz="4" w:space="0" w:color="000000"/>
              <w:right w:val="single" w:sz="4" w:space="0" w:color="000000"/>
            </w:tcBorders>
          </w:tcPr>
          <w:p w:rsidR="00F65023" w:rsidRDefault="00F65023" w:rsidP="00E83B10">
            <w:pPr>
              <w:widowControl w:val="0"/>
              <w:rPr>
                <w:rFonts w:ascii="Times New Roman" w:hAnsi="Times New Roman"/>
                <w:sz w:val="28"/>
                <w:szCs w:val="28"/>
                <w:lang w:val="hr-HR"/>
              </w:rPr>
            </w:pPr>
            <w:r>
              <w:rPr>
                <w:rFonts w:ascii="Times New Roman" w:hAnsi="Times New Roman"/>
                <w:sz w:val="28"/>
                <w:szCs w:val="28"/>
                <w:lang w:val="hr-HR"/>
              </w:rPr>
              <w:t>NAČIN REALIZACIJE PROJEKTA:</w:t>
            </w:r>
          </w:p>
          <w:p w:rsidR="00F65023" w:rsidRDefault="00F65023" w:rsidP="00E83B10">
            <w:pPr>
              <w:widowControl w:val="0"/>
              <w:rPr>
                <w:rFonts w:ascii="Times New Roman" w:hAnsi="Times New Roman"/>
                <w:sz w:val="28"/>
                <w:szCs w:val="28"/>
                <w:lang w:val="hr-HR"/>
              </w:rPr>
            </w:pPr>
          </w:p>
          <w:p w:rsidR="00F65023" w:rsidRDefault="00F65023" w:rsidP="00E83B10">
            <w:pPr>
              <w:widowControl w:val="0"/>
              <w:rPr>
                <w:rFonts w:ascii="Times New Roman" w:hAnsi="Times New Roman"/>
                <w:sz w:val="28"/>
                <w:szCs w:val="28"/>
                <w:lang w:val="hr-HR"/>
              </w:rPr>
            </w:pPr>
          </w:p>
        </w:tc>
        <w:tc>
          <w:tcPr>
            <w:tcW w:w="4631" w:type="dxa"/>
            <w:tcBorders>
              <w:top w:val="single" w:sz="4" w:space="0" w:color="000000"/>
              <w:left w:val="single" w:sz="4" w:space="0" w:color="000000"/>
              <w:bottom w:val="single" w:sz="4" w:space="0" w:color="000000"/>
              <w:right w:val="single" w:sz="4" w:space="0" w:color="000000"/>
            </w:tcBorders>
          </w:tcPr>
          <w:p w:rsidR="00F65023" w:rsidRPr="00CB476F" w:rsidRDefault="00E83B10" w:rsidP="00CB476F">
            <w:pPr>
              <w:rPr>
                <w:rFonts w:ascii="Times New Roman" w:hAnsi="Times New Roman"/>
              </w:rPr>
            </w:pPr>
            <w:r w:rsidRPr="00E83B10">
              <w:rPr>
                <w:rFonts w:ascii="Times New Roman" w:hAnsi="Times New Roman"/>
              </w:rPr>
              <w:t xml:space="preserve">Učenici čitaju prevedena djela autora susjedne zemlje. Književna djela povezuju sa nastavnim sadržajima kroz različite međupredmetne aktivnosti. Učenici istražuju povijest, kulturu i znamenitosti kraja škole </w:t>
            </w:r>
            <w:proofErr w:type="gramStart"/>
            <w:r w:rsidRPr="00E83B10">
              <w:rPr>
                <w:rFonts w:ascii="Times New Roman" w:hAnsi="Times New Roman"/>
              </w:rPr>
              <w:t>partnera ,što</w:t>
            </w:r>
            <w:proofErr w:type="gramEnd"/>
            <w:r w:rsidRPr="00E83B10">
              <w:rPr>
                <w:rFonts w:ascii="Times New Roman" w:hAnsi="Times New Roman"/>
              </w:rPr>
              <w:t xml:space="preserve"> dodatno obogaćuje njihovo razumijevanje i povezanost s književnim djelima. Završni susret predstavlja vrhunac projekta, pružajući učenicima priliku da jedni drugima predstave kraj i školu, podijele dojmove o pročitanim djelima. Kroz prezentacije i razgovore učenici se bolje upoznaju, razmjenjuju iskustva i produbljuju razumijevanje kulture i književnosti susjedne zemlje. </w:t>
            </w:r>
          </w:p>
        </w:tc>
      </w:tr>
      <w:tr w:rsidR="00F65023" w:rsidTr="00E83B10">
        <w:trPr>
          <w:trHeight w:val="663"/>
        </w:trPr>
        <w:tc>
          <w:tcPr>
            <w:tcW w:w="4656" w:type="dxa"/>
            <w:tcBorders>
              <w:top w:val="single" w:sz="4" w:space="0" w:color="000000"/>
              <w:left w:val="single" w:sz="4" w:space="0" w:color="000000"/>
              <w:bottom w:val="single" w:sz="4" w:space="0" w:color="000000"/>
              <w:right w:val="single" w:sz="4" w:space="0" w:color="000000"/>
            </w:tcBorders>
          </w:tcPr>
          <w:p w:rsidR="00F65023" w:rsidRDefault="00F65023" w:rsidP="00E83B10">
            <w:pPr>
              <w:widowControl w:val="0"/>
              <w:rPr>
                <w:rFonts w:ascii="Times New Roman" w:hAnsi="Times New Roman"/>
                <w:sz w:val="28"/>
                <w:szCs w:val="28"/>
                <w:lang w:val="hr-HR"/>
              </w:rPr>
            </w:pPr>
            <w:r>
              <w:rPr>
                <w:rFonts w:ascii="Times New Roman" w:hAnsi="Times New Roman"/>
                <w:sz w:val="28"/>
                <w:szCs w:val="28"/>
                <w:lang w:val="hr-HR"/>
              </w:rPr>
              <w:t>VREMENIK PROJEKTA:</w:t>
            </w:r>
          </w:p>
          <w:p w:rsidR="00F65023" w:rsidRDefault="00F65023" w:rsidP="00E83B10">
            <w:pPr>
              <w:widowControl w:val="0"/>
              <w:rPr>
                <w:rFonts w:ascii="Times New Roman" w:hAnsi="Times New Roman"/>
                <w:sz w:val="28"/>
                <w:szCs w:val="28"/>
                <w:lang w:val="hr-HR"/>
              </w:rPr>
            </w:pPr>
          </w:p>
          <w:p w:rsidR="00F65023" w:rsidRDefault="00F65023" w:rsidP="00E83B10">
            <w:pPr>
              <w:widowControl w:val="0"/>
              <w:rPr>
                <w:rFonts w:ascii="Times New Roman" w:hAnsi="Times New Roman"/>
                <w:sz w:val="28"/>
                <w:szCs w:val="28"/>
                <w:lang w:val="hr-HR"/>
              </w:rPr>
            </w:pPr>
          </w:p>
        </w:tc>
        <w:tc>
          <w:tcPr>
            <w:tcW w:w="4631" w:type="dxa"/>
            <w:tcBorders>
              <w:top w:val="single" w:sz="4" w:space="0" w:color="000000"/>
              <w:left w:val="single" w:sz="4" w:space="0" w:color="000000"/>
              <w:bottom w:val="single" w:sz="4" w:space="0" w:color="000000"/>
              <w:right w:val="single" w:sz="4" w:space="0" w:color="000000"/>
            </w:tcBorders>
          </w:tcPr>
          <w:p w:rsidR="00CB476F" w:rsidRDefault="00F65023" w:rsidP="00E83B10">
            <w:pPr>
              <w:widowControl w:val="0"/>
              <w:rPr>
                <w:rFonts w:ascii="Times New Roman" w:hAnsi="Times New Roman"/>
                <w:lang w:val="hr-HR"/>
              </w:rPr>
            </w:pPr>
            <w:r>
              <w:rPr>
                <w:rFonts w:ascii="Times New Roman" w:hAnsi="Times New Roman"/>
                <w:lang w:val="hr-HR"/>
              </w:rPr>
              <w:t>Tijekom školske godine 2025./2026.</w:t>
            </w:r>
          </w:p>
        </w:tc>
      </w:tr>
      <w:tr w:rsidR="00F65023" w:rsidTr="00E83B10">
        <w:trPr>
          <w:trHeight w:val="394"/>
        </w:trPr>
        <w:tc>
          <w:tcPr>
            <w:tcW w:w="4656" w:type="dxa"/>
            <w:tcBorders>
              <w:top w:val="single" w:sz="4" w:space="0" w:color="000000"/>
              <w:left w:val="single" w:sz="4" w:space="0" w:color="000000"/>
              <w:bottom w:val="single" w:sz="4" w:space="0" w:color="000000"/>
              <w:right w:val="single" w:sz="4" w:space="0" w:color="000000"/>
            </w:tcBorders>
          </w:tcPr>
          <w:p w:rsidR="00F65023" w:rsidRDefault="00F65023" w:rsidP="00E83B10">
            <w:pPr>
              <w:widowControl w:val="0"/>
              <w:rPr>
                <w:rFonts w:ascii="Times New Roman" w:hAnsi="Times New Roman"/>
                <w:sz w:val="28"/>
                <w:szCs w:val="28"/>
                <w:lang w:val="hr-HR"/>
              </w:rPr>
            </w:pPr>
            <w:r>
              <w:rPr>
                <w:rFonts w:ascii="Times New Roman" w:hAnsi="Times New Roman"/>
                <w:sz w:val="28"/>
                <w:szCs w:val="28"/>
                <w:lang w:val="hr-HR"/>
              </w:rPr>
              <w:t>TROŠKOVNIK PROJEKTA:</w:t>
            </w:r>
          </w:p>
          <w:p w:rsidR="00F65023" w:rsidRDefault="00F65023" w:rsidP="00E83B10">
            <w:pPr>
              <w:widowControl w:val="0"/>
              <w:rPr>
                <w:rFonts w:ascii="Times New Roman" w:hAnsi="Times New Roman"/>
                <w:sz w:val="28"/>
                <w:szCs w:val="28"/>
                <w:lang w:val="hr-HR"/>
              </w:rPr>
            </w:pPr>
          </w:p>
        </w:tc>
        <w:tc>
          <w:tcPr>
            <w:tcW w:w="4631" w:type="dxa"/>
            <w:tcBorders>
              <w:top w:val="single" w:sz="4" w:space="0" w:color="000000"/>
              <w:left w:val="single" w:sz="4" w:space="0" w:color="000000"/>
              <w:bottom w:val="single" w:sz="4" w:space="0" w:color="000000"/>
              <w:right w:val="single" w:sz="4" w:space="0" w:color="000000"/>
            </w:tcBorders>
          </w:tcPr>
          <w:p w:rsidR="00F65023" w:rsidRPr="00E83B10" w:rsidRDefault="00F65023" w:rsidP="00E83B10">
            <w:pPr>
              <w:widowControl w:val="0"/>
              <w:rPr>
                <w:rFonts w:ascii="Times New Roman" w:hAnsi="Times New Roman"/>
                <w:lang w:val="hr-HR"/>
              </w:rPr>
            </w:pPr>
            <w:r w:rsidRPr="00E83B10">
              <w:rPr>
                <w:rFonts w:ascii="Times New Roman" w:hAnsi="Times New Roman"/>
                <w:lang w:val="hr-HR"/>
              </w:rPr>
              <w:t xml:space="preserve">- </w:t>
            </w:r>
            <w:r w:rsidR="00E83B10" w:rsidRPr="00E83B10">
              <w:rPr>
                <w:rFonts w:ascii="Times New Roman" w:hAnsi="Times New Roman"/>
              </w:rPr>
              <w:t>Troškovi fotokopiranja potrebnih materijala. Troškovi ako se odlučimo ugostiti ili posjetiti partnersku školu.</w:t>
            </w:r>
          </w:p>
        </w:tc>
      </w:tr>
      <w:tr w:rsidR="00F65023" w:rsidTr="00E83B10">
        <w:tc>
          <w:tcPr>
            <w:tcW w:w="4656" w:type="dxa"/>
            <w:tcBorders>
              <w:top w:val="single" w:sz="4" w:space="0" w:color="000000"/>
              <w:left w:val="single" w:sz="4" w:space="0" w:color="000000"/>
              <w:bottom w:val="single" w:sz="4" w:space="0" w:color="000000"/>
              <w:right w:val="single" w:sz="4" w:space="0" w:color="000000"/>
            </w:tcBorders>
          </w:tcPr>
          <w:p w:rsidR="00F65023" w:rsidRDefault="00F65023" w:rsidP="00E83B10">
            <w:pPr>
              <w:widowControl w:val="0"/>
              <w:rPr>
                <w:rFonts w:ascii="Times New Roman" w:hAnsi="Times New Roman"/>
                <w:sz w:val="28"/>
                <w:szCs w:val="28"/>
                <w:lang w:val="hr-HR"/>
              </w:rPr>
            </w:pPr>
            <w:r>
              <w:rPr>
                <w:rFonts w:ascii="Times New Roman" w:hAnsi="Times New Roman"/>
                <w:sz w:val="28"/>
                <w:szCs w:val="28"/>
                <w:lang w:val="hr-HR"/>
              </w:rPr>
              <w:lastRenderedPageBreak/>
              <w:t>NAČIN VREDNOVANJA:</w:t>
            </w:r>
          </w:p>
          <w:p w:rsidR="00F65023" w:rsidRDefault="00F65023" w:rsidP="00E83B10">
            <w:pPr>
              <w:widowControl w:val="0"/>
              <w:rPr>
                <w:rFonts w:ascii="Times New Roman" w:hAnsi="Times New Roman"/>
                <w:sz w:val="28"/>
                <w:szCs w:val="28"/>
                <w:lang w:val="hr-HR"/>
              </w:rPr>
            </w:pPr>
          </w:p>
          <w:p w:rsidR="00F65023" w:rsidRDefault="00F65023" w:rsidP="00E83B10">
            <w:pPr>
              <w:widowControl w:val="0"/>
              <w:rPr>
                <w:rFonts w:ascii="Times New Roman" w:hAnsi="Times New Roman"/>
                <w:sz w:val="28"/>
                <w:szCs w:val="28"/>
                <w:lang w:val="hr-HR"/>
              </w:rPr>
            </w:pPr>
          </w:p>
        </w:tc>
        <w:tc>
          <w:tcPr>
            <w:tcW w:w="4631" w:type="dxa"/>
            <w:tcBorders>
              <w:top w:val="single" w:sz="4" w:space="0" w:color="000000"/>
              <w:left w:val="single" w:sz="4" w:space="0" w:color="000000"/>
              <w:bottom w:val="single" w:sz="4" w:space="0" w:color="000000"/>
              <w:right w:val="single" w:sz="4" w:space="0" w:color="000000"/>
            </w:tcBorders>
          </w:tcPr>
          <w:p w:rsidR="00E83B10" w:rsidRPr="00E83B10" w:rsidRDefault="00E83B10" w:rsidP="00E83B10">
            <w:pPr>
              <w:rPr>
                <w:rFonts w:ascii="Times New Roman" w:hAnsi="Times New Roman"/>
              </w:rPr>
            </w:pPr>
            <w:r w:rsidRPr="00E83B10">
              <w:rPr>
                <w:rFonts w:ascii="Times New Roman" w:hAnsi="Times New Roman"/>
              </w:rPr>
              <w:t xml:space="preserve">Steći naviku svakodnevnog čitanja, razviće kompetencija i složenijeg oblika </w:t>
            </w:r>
            <w:proofErr w:type="gramStart"/>
            <w:r w:rsidRPr="00E83B10">
              <w:rPr>
                <w:rFonts w:ascii="Times New Roman" w:hAnsi="Times New Roman"/>
              </w:rPr>
              <w:t>mišljenja ,kreativnosti</w:t>
            </w:r>
            <w:proofErr w:type="gramEnd"/>
            <w:r w:rsidRPr="00E83B10">
              <w:rPr>
                <w:rFonts w:ascii="Times New Roman" w:hAnsi="Times New Roman"/>
              </w:rPr>
              <w:t xml:space="preserve"> i inovativnosti, ovladavanje IKT. </w:t>
            </w:r>
          </w:p>
          <w:p w:rsidR="00F65023" w:rsidRDefault="00F65023" w:rsidP="00E83B10">
            <w:pPr>
              <w:widowControl w:val="0"/>
              <w:rPr>
                <w:rFonts w:ascii="Times New Roman" w:hAnsi="Times New Roman"/>
                <w:lang w:val="hr-HR"/>
              </w:rPr>
            </w:pPr>
          </w:p>
        </w:tc>
      </w:tr>
      <w:tr w:rsidR="00F65023" w:rsidTr="00E83B10">
        <w:tc>
          <w:tcPr>
            <w:tcW w:w="4656" w:type="dxa"/>
            <w:tcBorders>
              <w:top w:val="single" w:sz="4" w:space="0" w:color="000000"/>
              <w:left w:val="single" w:sz="4" w:space="0" w:color="000000"/>
              <w:bottom w:val="single" w:sz="4" w:space="0" w:color="000000"/>
              <w:right w:val="single" w:sz="4" w:space="0" w:color="000000"/>
            </w:tcBorders>
          </w:tcPr>
          <w:p w:rsidR="00F65023" w:rsidRDefault="00F65023" w:rsidP="00E83B10">
            <w:pPr>
              <w:widowControl w:val="0"/>
              <w:rPr>
                <w:rFonts w:ascii="Times New Roman" w:hAnsi="Times New Roman"/>
                <w:sz w:val="28"/>
                <w:szCs w:val="28"/>
                <w:lang w:val="hr-HR"/>
              </w:rPr>
            </w:pPr>
            <w:r>
              <w:rPr>
                <w:rFonts w:ascii="Times New Roman" w:hAnsi="Times New Roman"/>
                <w:sz w:val="28"/>
                <w:szCs w:val="28"/>
                <w:lang w:val="hr-HR"/>
              </w:rPr>
              <w:t>NAČIN KORIŠTENJA REZULTATA AKTIVNOSTI:</w:t>
            </w:r>
          </w:p>
          <w:p w:rsidR="00F65023" w:rsidRDefault="00F65023" w:rsidP="00E83B10">
            <w:pPr>
              <w:widowControl w:val="0"/>
              <w:rPr>
                <w:rFonts w:ascii="Times New Roman" w:hAnsi="Times New Roman"/>
                <w:sz w:val="28"/>
                <w:szCs w:val="28"/>
                <w:lang w:val="hr-HR"/>
              </w:rPr>
            </w:pPr>
          </w:p>
          <w:p w:rsidR="00F65023" w:rsidRDefault="00F65023" w:rsidP="00E83B10">
            <w:pPr>
              <w:widowControl w:val="0"/>
              <w:rPr>
                <w:rFonts w:ascii="Times New Roman" w:hAnsi="Times New Roman"/>
                <w:sz w:val="28"/>
                <w:szCs w:val="28"/>
                <w:lang w:val="hr-HR"/>
              </w:rPr>
            </w:pPr>
          </w:p>
        </w:tc>
        <w:tc>
          <w:tcPr>
            <w:tcW w:w="4631" w:type="dxa"/>
            <w:tcBorders>
              <w:top w:val="single" w:sz="4" w:space="0" w:color="000000"/>
              <w:left w:val="single" w:sz="4" w:space="0" w:color="000000"/>
              <w:bottom w:val="single" w:sz="4" w:space="0" w:color="000000"/>
              <w:right w:val="single" w:sz="4" w:space="0" w:color="000000"/>
            </w:tcBorders>
          </w:tcPr>
          <w:p w:rsidR="00F65023" w:rsidRDefault="00F65023" w:rsidP="00E83B10">
            <w:pPr>
              <w:widowControl w:val="0"/>
              <w:rPr>
                <w:rFonts w:ascii="Times New Roman" w:hAnsi="Times New Roman"/>
                <w:lang w:val="hr-HR"/>
              </w:rPr>
            </w:pPr>
          </w:p>
          <w:p w:rsidR="00F65023" w:rsidRDefault="00F65023" w:rsidP="00E83B10">
            <w:pPr>
              <w:widowControl w:val="0"/>
              <w:rPr>
                <w:rFonts w:ascii="Times New Roman" w:hAnsi="Times New Roman"/>
                <w:lang w:val="hr-HR"/>
              </w:rPr>
            </w:pPr>
            <w:r>
              <w:rPr>
                <w:rFonts w:ascii="Times New Roman" w:hAnsi="Times New Roman"/>
                <w:lang w:val="hr-HR"/>
              </w:rPr>
              <w:t>-aktivno uvježbavanje naučenih vještina</w:t>
            </w:r>
          </w:p>
        </w:tc>
      </w:tr>
    </w:tbl>
    <w:p w:rsidR="00F65023" w:rsidRDefault="00F65023" w:rsidP="008C0A7F">
      <w:pPr>
        <w:rPr>
          <w:sz w:val="28"/>
          <w:szCs w:val="28"/>
          <w:lang w:val="it-IT"/>
        </w:rPr>
      </w:pPr>
    </w:p>
    <w:p w:rsidR="00F65023" w:rsidRDefault="00F65023" w:rsidP="008C0A7F">
      <w:pPr>
        <w:rPr>
          <w:sz w:val="28"/>
          <w:szCs w:val="28"/>
          <w:lang w:val="it-IT"/>
        </w:rPr>
      </w:pPr>
    </w:p>
    <w:p w:rsidR="00F65023" w:rsidRDefault="00F65023" w:rsidP="008C0A7F">
      <w:pPr>
        <w:rPr>
          <w:sz w:val="28"/>
          <w:szCs w:val="28"/>
          <w:lang w:val="it-IT"/>
        </w:rPr>
      </w:pPr>
    </w:p>
    <w:p w:rsidR="00F65023" w:rsidRDefault="00F65023" w:rsidP="008C0A7F">
      <w:pPr>
        <w:rPr>
          <w:sz w:val="28"/>
          <w:szCs w:val="28"/>
          <w:lang w:val="it-IT"/>
        </w:rPr>
      </w:pPr>
    </w:p>
    <w:p w:rsidR="00F65023" w:rsidRDefault="00F65023" w:rsidP="008C0A7F">
      <w:pPr>
        <w:rPr>
          <w:sz w:val="28"/>
          <w:szCs w:val="28"/>
          <w:lang w:val="it-IT"/>
        </w:rPr>
      </w:pPr>
    </w:p>
    <w:p w:rsidR="00F65023" w:rsidRDefault="00F65023" w:rsidP="008C0A7F">
      <w:pPr>
        <w:rPr>
          <w:sz w:val="28"/>
          <w:szCs w:val="28"/>
          <w:lang w:val="it-IT"/>
        </w:rPr>
      </w:pPr>
    </w:p>
    <w:p w:rsidR="00F65023" w:rsidRDefault="00F65023" w:rsidP="008C0A7F">
      <w:pPr>
        <w:rPr>
          <w:sz w:val="28"/>
          <w:szCs w:val="28"/>
          <w:lang w:val="it-IT"/>
        </w:rPr>
      </w:pPr>
    </w:p>
    <w:p w:rsidR="00F65023" w:rsidRDefault="00F65023" w:rsidP="008C0A7F">
      <w:pPr>
        <w:rPr>
          <w:sz w:val="28"/>
          <w:szCs w:val="28"/>
          <w:lang w:val="it-IT"/>
        </w:rPr>
      </w:pPr>
    </w:p>
    <w:p w:rsidR="00F65023" w:rsidRDefault="00F65023" w:rsidP="008C0A7F">
      <w:pPr>
        <w:rPr>
          <w:sz w:val="28"/>
          <w:szCs w:val="28"/>
          <w:lang w:val="it-IT"/>
        </w:rPr>
      </w:pPr>
    </w:p>
    <w:p w:rsidR="00F65023" w:rsidRDefault="00F65023" w:rsidP="008C0A7F">
      <w:pPr>
        <w:rPr>
          <w:sz w:val="28"/>
          <w:szCs w:val="28"/>
          <w:lang w:val="it-IT"/>
        </w:rPr>
      </w:pPr>
    </w:p>
    <w:p w:rsidR="00F65023" w:rsidRDefault="00F65023" w:rsidP="008C0A7F">
      <w:pPr>
        <w:rPr>
          <w:sz w:val="28"/>
          <w:szCs w:val="28"/>
          <w:lang w:val="it-IT"/>
        </w:rPr>
      </w:pPr>
    </w:p>
    <w:p w:rsidR="00F65023" w:rsidRDefault="00F65023" w:rsidP="008C0A7F">
      <w:pPr>
        <w:rPr>
          <w:sz w:val="28"/>
          <w:szCs w:val="28"/>
          <w:lang w:val="it-IT"/>
        </w:rPr>
      </w:pPr>
    </w:p>
    <w:p w:rsidR="00F65023" w:rsidRDefault="00F65023" w:rsidP="008C0A7F">
      <w:pPr>
        <w:rPr>
          <w:sz w:val="28"/>
          <w:szCs w:val="28"/>
          <w:lang w:val="it-IT"/>
        </w:rPr>
      </w:pPr>
    </w:p>
    <w:p w:rsidR="00F65023" w:rsidRDefault="00F65023" w:rsidP="008C0A7F">
      <w:pPr>
        <w:rPr>
          <w:sz w:val="28"/>
          <w:szCs w:val="28"/>
          <w:lang w:val="it-IT"/>
        </w:rPr>
      </w:pPr>
    </w:p>
    <w:p w:rsidR="00F65023" w:rsidRDefault="00F65023" w:rsidP="008C0A7F">
      <w:pPr>
        <w:rPr>
          <w:sz w:val="28"/>
          <w:szCs w:val="28"/>
          <w:lang w:val="it-IT"/>
        </w:rPr>
      </w:pPr>
    </w:p>
    <w:p w:rsidR="00F65023" w:rsidRDefault="00F65023" w:rsidP="008C0A7F">
      <w:pPr>
        <w:rPr>
          <w:sz w:val="28"/>
          <w:szCs w:val="28"/>
          <w:lang w:val="it-IT"/>
        </w:rPr>
      </w:pPr>
    </w:p>
    <w:p w:rsidR="00F65023" w:rsidRDefault="00F65023" w:rsidP="008C0A7F">
      <w:pPr>
        <w:rPr>
          <w:sz w:val="28"/>
          <w:szCs w:val="28"/>
          <w:lang w:val="it-IT"/>
        </w:rPr>
      </w:pPr>
    </w:p>
    <w:p w:rsidR="00F65023" w:rsidRDefault="00F65023" w:rsidP="008C0A7F">
      <w:pPr>
        <w:rPr>
          <w:sz w:val="28"/>
          <w:szCs w:val="28"/>
          <w:lang w:val="it-IT"/>
        </w:rPr>
      </w:pPr>
    </w:p>
    <w:p w:rsidR="00F65023" w:rsidRDefault="00F65023" w:rsidP="008C0A7F">
      <w:pPr>
        <w:rPr>
          <w:sz w:val="28"/>
          <w:szCs w:val="28"/>
          <w:lang w:val="it-IT"/>
        </w:rPr>
      </w:pPr>
    </w:p>
    <w:p w:rsidR="00F65023" w:rsidRDefault="00F65023" w:rsidP="008C0A7F">
      <w:pPr>
        <w:rPr>
          <w:sz w:val="28"/>
          <w:szCs w:val="28"/>
          <w:lang w:val="it-IT"/>
        </w:rPr>
      </w:pPr>
    </w:p>
    <w:p w:rsidR="00F65023" w:rsidRDefault="00F65023" w:rsidP="008C0A7F">
      <w:pPr>
        <w:rPr>
          <w:sz w:val="28"/>
          <w:szCs w:val="28"/>
          <w:lang w:val="it-IT"/>
        </w:rPr>
      </w:pPr>
    </w:p>
    <w:p w:rsidR="00F65023" w:rsidRDefault="00F65023" w:rsidP="008C0A7F">
      <w:pPr>
        <w:rPr>
          <w:sz w:val="28"/>
          <w:szCs w:val="28"/>
          <w:lang w:val="it-IT"/>
        </w:rPr>
      </w:pPr>
    </w:p>
    <w:p w:rsidR="00F65023" w:rsidRDefault="00F65023" w:rsidP="008C0A7F">
      <w:pPr>
        <w:rPr>
          <w:sz w:val="28"/>
          <w:szCs w:val="28"/>
          <w:lang w:val="it-IT"/>
        </w:rPr>
      </w:pPr>
    </w:p>
    <w:p w:rsidR="00F65023" w:rsidRDefault="00F65023" w:rsidP="008C0A7F">
      <w:pPr>
        <w:rPr>
          <w:sz w:val="28"/>
          <w:szCs w:val="28"/>
          <w:lang w:val="it-IT"/>
        </w:rPr>
      </w:pPr>
    </w:p>
    <w:p w:rsidR="00F65023" w:rsidRDefault="00F65023" w:rsidP="008C0A7F">
      <w:pPr>
        <w:rPr>
          <w:sz w:val="28"/>
          <w:szCs w:val="28"/>
          <w:lang w:val="it-IT"/>
        </w:rPr>
      </w:pPr>
    </w:p>
    <w:p w:rsidR="00F65023" w:rsidRDefault="00F65023" w:rsidP="008C0A7F">
      <w:pPr>
        <w:rPr>
          <w:sz w:val="28"/>
          <w:szCs w:val="28"/>
          <w:lang w:val="it-IT"/>
        </w:rPr>
      </w:pPr>
    </w:p>
    <w:p w:rsidR="00CB476F" w:rsidRDefault="00CB476F" w:rsidP="008C0A7F">
      <w:pPr>
        <w:rPr>
          <w:sz w:val="28"/>
          <w:szCs w:val="28"/>
          <w:lang w:val="it-IT"/>
        </w:rPr>
      </w:pPr>
    </w:p>
    <w:p w:rsidR="00CB476F" w:rsidRDefault="00CB476F" w:rsidP="008C0A7F">
      <w:pPr>
        <w:rPr>
          <w:sz w:val="28"/>
          <w:szCs w:val="28"/>
          <w:lang w:val="it-IT"/>
        </w:rPr>
      </w:pPr>
    </w:p>
    <w:p w:rsidR="00CB476F" w:rsidRDefault="00CB476F" w:rsidP="008C0A7F">
      <w:pPr>
        <w:rPr>
          <w:sz w:val="28"/>
          <w:szCs w:val="28"/>
          <w:lang w:val="it-IT"/>
        </w:rPr>
      </w:pPr>
    </w:p>
    <w:p w:rsidR="00CB476F" w:rsidRDefault="00CB476F" w:rsidP="008C0A7F">
      <w:pPr>
        <w:rPr>
          <w:sz w:val="28"/>
          <w:szCs w:val="28"/>
          <w:lang w:val="it-IT"/>
        </w:rPr>
      </w:pPr>
    </w:p>
    <w:p w:rsidR="00CB476F" w:rsidRDefault="00CB476F" w:rsidP="008C0A7F">
      <w:pPr>
        <w:rPr>
          <w:sz w:val="28"/>
          <w:szCs w:val="28"/>
          <w:lang w:val="it-IT"/>
        </w:rPr>
      </w:pPr>
    </w:p>
    <w:p w:rsidR="00F65023" w:rsidRDefault="00F65023" w:rsidP="008C0A7F">
      <w:pPr>
        <w:rPr>
          <w:sz w:val="28"/>
          <w:szCs w:val="28"/>
          <w:lang w:val="it-IT"/>
        </w:rPr>
      </w:pPr>
    </w:p>
    <w:p w:rsidR="00CE13C3" w:rsidRDefault="00CE13C3" w:rsidP="008C0A7F">
      <w:pPr>
        <w:rPr>
          <w:sz w:val="28"/>
          <w:szCs w:val="28"/>
          <w:lang w:val="it-IT"/>
        </w:rPr>
      </w:pPr>
    </w:p>
    <w:p w:rsidR="00CE13C3" w:rsidRDefault="00CE13C3" w:rsidP="008C0A7F">
      <w:pPr>
        <w:rPr>
          <w:sz w:val="28"/>
          <w:szCs w:val="28"/>
          <w:lang w:val="it-IT"/>
        </w:rPr>
      </w:pPr>
    </w:p>
    <w:p w:rsidR="00CE13C3" w:rsidRDefault="00CE13C3" w:rsidP="00CE13C3">
      <w:pPr>
        <w:pBdr>
          <w:top w:val="single" w:sz="4" w:space="1" w:color="auto"/>
        </w:pBdr>
        <w:rPr>
          <w:sz w:val="28"/>
          <w:szCs w:val="28"/>
          <w:lang w:val="it-IT"/>
        </w:rPr>
      </w:pPr>
    </w:p>
    <w:tbl>
      <w:tblPr>
        <w:tblStyle w:val="Obinatablica21"/>
        <w:tblW w:w="9209" w:type="dxa"/>
        <w:tblInd w:w="113" w:type="dxa"/>
        <w:tblLayout w:type="fixed"/>
        <w:tblLook w:val="0000" w:firstRow="0" w:lastRow="0" w:firstColumn="0" w:lastColumn="0" w:noHBand="0" w:noVBand="0"/>
      </w:tblPr>
      <w:tblGrid>
        <w:gridCol w:w="2122"/>
        <w:gridCol w:w="7087"/>
      </w:tblGrid>
      <w:tr w:rsidR="00CE13C3" w:rsidRPr="00E05FC8" w:rsidTr="00CE13C3">
        <w:trPr>
          <w:cnfStyle w:val="000000100000" w:firstRow="0" w:lastRow="0" w:firstColumn="0" w:lastColumn="0" w:oddVBand="0" w:evenVBand="0" w:oddHBand="1" w:evenHBand="0" w:firstRowFirstColumn="0" w:firstRowLastColumn="0" w:lastRowFirstColumn="0" w:lastRowLastColumn="0"/>
          <w:trHeight w:val="367"/>
        </w:trPr>
        <w:tc>
          <w:tcPr>
            <w:cnfStyle w:val="000010000000" w:firstRow="0" w:lastRow="0" w:firstColumn="0" w:lastColumn="0" w:oddVBand="1" w:evenVBand="0" w:oddHBand="0" w:evenHBand="0" w:firstRowFirstColumn="0" w:firstRowLastColumn="0" w:lastRowFirstColumn="0" w:lastRowLastColumn="0"/>
            <w:tcW w:w="2122" w:type="dxa"/>
            <w:shd w:val="clear" w:color="auto" w:fill="FFFFFF" w:themeFill="background1"/>
          </w:tcPr>
          <w:p w:rsidR="00CE13C3" w:rsidRPr="00E05FC8" w:rsidRDefault="00CE13C3" w:rsidP="00CE13C3">
            <w:pPr>
              <w:widowControl w:val="0"/>
              <w:rPr>
                <w:rFonts w:ascii="Times New Roman" w:hAnsi="Times New Roman"/>
                <w:sz w:val="24"/>
              </w:rPr>
            </w:pPr>
            <w:r w:rsidRPr="00E05FC8">
              <w:rPr>
                <w:rFonts w:ascii="Times New Roman" w:hAnsi="Times New Roman"/>
                <w:b/>
                <w:sz w:val="24"/>
              </w:rPr>
              <w:t>PROJEKT</w:t>
            </w:r>
          </w:p>
        </w:tc>
        <w:tc>
          <w:tcPr>
            <w:cnfStyle w:val="000001000000" w:firstRow="0" w:lastRow="0" w:firstColumn="0" w:lastColumn="0" w:oddVBand="0" w:evenVBand="1" w:oddHBand="0" w:evenHBand="0" w:firstRowFirstColumn="0" w:firstRowLastColumn="0" w:lastRowFirstColumn="0" w:lastRowLastColumn="0"/>
            <w:tcW w:w="7087" w:type="dxa"/>
            <w:shd w:val="clear" w:color="auto" w:fill="FFFFFF" w:themeFill="background1"/>
          </w:tcPr>
          <w:p w:rsidR="00CE13C3" w:rsidRPr="005D5A2D" w:rsidRDefault="00CE13C3" w:rsidP="00CE13C3">
            <w:pPr>
              <w:widowControl w:val="0"/>
              <w:rPr>
                <w:rFonts w:ascii="Times New Roman" w:hAnsi="Times New Roman"/>
                <w:b/>
                <w:sz w:val="28"/>
                <w:szCs w:val="28"/>
              </w:rPr>
            </w:pPr>
            <w:r w:rsidRPr="005D5A2D">
              <w:rPr>
                <w:rFonts w:ascii="Times New Roman" w:hAnsi="Times New Roman"/>
                <w:b/>
                <w:sz w:val="28"/>
                <w:szCs w:val="28"/>
              </w:rPr>
              <w:t>Zlatna Večer matematike</w:t>
            </w:r>
          </w:p>
        </w:tc>
      </w:tr>
      <w:tr w:rsidR="00CE13C3" w:rsidRPr="00E05FC8" w:rsidTr="00CE13C3">
        <w:trPr>
          <w:trHeight w:val="377"/>
        </w:trPr>
        <w:tc>
          <w:tcPr>
            <w:cnfStyle w:val="000010000000" w:firstRow="0" w:lastRow="0" w:firstColumn="0" w:lastColumn="0" w:oddVBand="1" w:evenVBand="0" w:oddHBand="0" w:evenHBand="0" w:firstRowFirstColumn="0" w:firstRowLastColumn="0" w:lastRowFirstColumn="0" w:lastRowLastColumn="0"/>
            <w:tcW w:w="2122" w:type="dxa"/>
            <w:shd w:val="clear" w:color="auto" w:fill="FFFFFF" w:themeFill="background1"/>
          </w:tcPr>
          <w:p w:rsidR="00CE13C3" w:rsidRPr="00E05FC8" w:rsidRDefault="00CE13C3" w:rsidP="00CE13C3">
            <w:pPr>
              <w:widowControl w:val="0"/>
              <w:rPr>
                <w:rFonts w:ascii="Times New Roman" w:hAnsi="Times New Roman"/>
                <w:sz w:val="24"/>
              </w:rPr>
            </w:pPr>
            <w:r w:rsidRPr="00E05FC8">
              <w:rPr>
                <w:rFonts w:ascii="Times New Roman" w:hAnsi="Times New Roman"/>
                <w:b/>
                <w:bCs/>
                <w:sz w:val="24"/>
              </w:rPr>
              <w:t xml:space="preserve"> </w:t>
            </w:r>
            <w:r w:rsidRPr="00E05FC8">
              <w:rPr>
                <w:rFonts w:ascii="Times New Roman" w:hAnsi="Times New Roman"/>
                <w:bCs/>
                <w:sz w:val="24"/>
              </w:rPr>
              <w:t>Ciljevi aktivnosti</w:t>
            </w:r>
            <w:r>
              <w:rPr>
                <w:rFonts w:ascii="Times New Roman" w:hAnsi="Times New Roman"/>
                <w:bCs/>
                <w:sz w:val="24"/>
              </w:rPr>
              <w:t>:</w:t>
            </w:r>
          </w:p>
        </w:tc>
        <w:tc>
          <w:tcPr>
            <w:cnfStyle w:val="000001000000" w:firstRow="0" w:lastRow="0" w:firstColumn="0" w:lastColumn="0" w:oddVBand="0" w:evenVBand="1" w:oddHBand="0" w:evenHBand="0" w:firstRowFirstColumn="0" w:firstRowLastColumn="0" w:lastRowFirstColumn="0" w:lastRowLastColumn="0"/>
            <w:tcW w:w="7087" w:type="dxa"/>
            <w:shd w:val="clear" w:color="auto" w:fill="FFFFFF" w:themeFill="background1"/>
          </w:tcPr>
          <w:p w:rsidR="00CE13C3" w:rsidRPr="00CE13C3" w:rsidRDefault="00CE13C3" w:rsidP="00CE13C3">
            <w:pPr>
              <w:rPr>
                <w:rFonts w:ascii="Times New Roman" w:hAnsi="Times New Roman"/>
                <w:sz w:val="24"/>
                <w:lang w:val="hr-HR" w:bidi="ar-SA"/>
              </w:rPr>
            </w:pPr>
            <w:r w:rsidRPr="00CE13C3">
              <w:rPr>
                <w:rFonts w:ascii="Times New Roman" w:hAnsi="Times New Roman"/>
                <w:sz w:val="24"/>
              </w:rPr>
              <w:t>Popularizacija matematike i poticaj učenika za nastavak matematičkog obrazovanja</w:t>
            </w:r>
          </w:p>
          <w:p w:rsidR="00CE13C3" w:rsidRPr="00CE13C3" w:rsidRDefault="00CE13C3" w:rsidP="00CE13C3">
            <w:pPr>
              <w:rPr>
                <w:rFonts w:ascii="Times New Roman" w:hAnsi="Times New Roman"/>
                <w:sz w:val="24"/>
              </w:rPr>
            </w:pPr>
            <w:r w:rsidRPr="00CE13C3">
              <w:rPr>
                <w:rFonts w:ascii="Times New Roman" w:hAnsi="Times New Roman"/>
                <w:sz w:val="24"/>
              </w:rPr>
              <w:t xml:space="preserve">Izgradnja pozitivnog stava učenika prema matematici. </w:t>
            </w:r>
          </w:p>
          <w:p w:rsidR="00CE13C3" w:rsidRPr="00CE13C3" w:rsidRDefault="00CE13C3" w:rsidP="00CE13C3">
            <w:pPr>
              <w:rPr>
                <w:rFonts w:ascii="Times New Roman" w:hAnsi="Times New Roman"/>
                <w:sz w:val="24"/>
              </w:rPr>
            </w:pPr>
            <w:r w:rsidRPr="00CE13C3">
              <w:rPr>
                <w:rFonts w:ascii="Times New Roman" w:hAnsi="Times New Roman"/>
                <w:sz w:val="24"/>
              </w:rPr>
              <w:t xml:space="preserve">Otkrivanje zabavne strane matematike te stvaranje kod učenika nove ideje o tome što matematika jest </w:t>
            </w:r>
          </w:p>
          <w:p w:rsidR="00CE13C3" w:rsidRPr="00CE13C3" w:rsidRDefault="00CE13C3" w:rsidP="00CE13C3">
            <w:pPr>
              <w:rPr>
                <w:rFonts w:ascii="Times New Roman" w:hAnsi="Times New Roman"/>
                <w:sz w:val="24"/>
              </w:rPr>
            </w:pPr>
            <w:r w:rsidRPr="00CE13C3">
              <w:rPr>
                <w:rFonts w:ascii="Times New Roman" w:hAnsi="Times New Roman"/>
                <w:sz w:val="24"/>
              </w:rPr>
              <w:t>i čime se bavi te dokazivanje matematičkih problema na prikladnoj razini.</w:t>
            </w:r>
          </w:p>
          <w:p w:rsidR="00CE13C3" w:rsidRPr="00CE13C3" w:rsidRDefault="00CE13C3" w:rsidP="00CE13C3">
            <w:pPr>
              <w:rPr>
                <w:rFonts w:ascii="Times New Roman" w:eastAsia="SimSun" w:hAnsi="Times New Roman"/>
                <w:iCs/>
                <w:color w:val="000000"/>
                <w:sz w:val="24"/>
              </w:rPr>
            </w:pPr>
            <w:r w:rsidRPr="00CE13C3">
              <w:rPr>
                <w:rFonts w:ascii="Times New Roman" w:eastAsia="SimSun" w:hAnsi="Times New Roman"/>
                <w:iCs/>
                <w:color w:val="000000"/>
                <w:sz w:val="24"/>
              </w:rPr>
              <w:t>Značaj matematike i važnost razvijanja matematičkih vještina u svakodnevnom životu svakog pojedinca.</w:t>
            </w:r>
          </w:p>
          <w:p w:rsidR="00CE13C3" w:rsidRPr="00CE13C3" w:rsidRDefault="00CE13C3" w:rsidP="00CE13C3">
            <w:pPr>
              <w:rPr>
                <w:rFonts w:ascii="Times New Roman" w:eastAsia="SimSun" w:hAnsi="Times New Roman"/>
                <w:iCs/>
                <w:color w:val="000000"/>
                <w:sz w:val="24"/>
              </w:rPr>
            </w:pPr>
            <w:r w:rsidRPr="00CE13C3">
              <w:rPr>
                <w:rFonts w:ascii="Times New Roman" w:eastAsia="SimSun" w:hAnsi="Times New Roman"/>
                <w:iCs/>
                <w:color w:val="000000"/>
                <w:sz w:val="24"/>
              </w:rPr>
              <w:t>Uočavanje matematike u različitim zanimanjima i struci te svim područjima društvenog života, a posebno u znanosti i STEAM području.</w:t>
            </w:r>
          </w:p>
          <w:p w:rsidR="00CE13C3" w:rsidRPr="00CE13C3" w:rsidRDefault="00CE13C3" w:rsidP="00CE13C3">
            <w:pPr>
              <w:rPr>
                <w:rFonts w:ascii="Times New Roman" w:eastAsia="SimSun" w:hAnsi="Times New Roman"/>
                <w:iCs/>
                <w:color w:val="000000"/>
                <w:sz w:val="24"/>
              </w:rPr>
            </w:pPr>
            <w:r w:rsidRPr="00CE13C3">
              <w:rPr>
                <w:rFonts w:ascii="Times New Roman" w:eastAsia="SimSun" w:hAnsi="Times New Roman"/>
                <w:iCs/>
                <w:color w:val="000000"/>
                <w:sz w:val="24"/>
              </w:rPr>
              <w:t>Pokazati isprepletenu poveznicu matematike i klimatskih promjena te pokazati kako matematika nudi rješenje problema te daje jasnoću, preciznost i nadu u svakodnevnom životu.</w:t>
            </w:r>
          </w:p>
          <w:p w:rsidR="00CE13C3" w:rsidRPr="00E05FC8" w:rsidRDefault="00CE13C3" w:rsidP="00CE13C3">
            <w:pPr>
              <w:widowControl w:val="0"/>
              <w:rPr>
                <w:rFonts w:ascii="Times New Roman" w:hAnsi="Times New Roman"/>
                <w:sz w:val="24"/>
              </w:rPr>
            </w:pPr>
          </w:p>
        </w:tc>
      </w:tr>
      <w:tr w:rsidR="00CE13C3" w:rsidRPr="00E05FC8" w:rsidTr="00CE13C3">
        <w:trPr>
          <w:cnfStyle w:val="000000100000" w:firstRow="0" w:lastRow="0" w:firstColumn="0" w:lastColumn="0" w:oddVBand="0" w:evenVBand="0" w:oddHBand="1" w:evenHBand="0" w:firstRowFirstColumn="0" w:firstRowLastColumn="0" w:lastRowFirstColumn="0" w:lastRowLastColumn="0"/>
          <w:trHeight w:val="781"/>
        </w:trPr>
        <w:tc>
          <w:tcPr>
            <w:cnfStyle w:val="000010000000" w:firstRow="0" w:lastRow="0" w:firstColumn="0" w:lastColumn="0" w:oddVBand="1" w:evenVBand="0" w:oddHBand="0" w:evenHBand="0" w:firstRowFirstColumn="0" w:firstRowLastColumn="0" w:lastRowFirstColumn="0" w:lastRowLastColumn="0"/>
            <w:tcW w:w="2122" w:type="dxa"/>
          </w:tcPr>
          <w:p w:rsidR="00CE13C3" w:rsidRPr="00E05FC8" w:rsidRDefault="00CE13C3" w:rsidP="00CE13C3">
            <w:pPr>
              <w:widowControl w:val="0"/>
              <w:rPr>
                <w:rFonts w:ascii="Times New Roman" w:hAnsi="Times New Roman"/>
                <w:sz w:val="24"/>
              </w:rPr>
            </w:pPr>
            <w:r w:rsidRPr="00E05FC8">
              <w:rPr>
                <w:rFonts w:ascii="Times New Roman" w:hAnsi="Times New Roman"/>
                <w:bCs/>
                <w:sz w:val="24"/>
              </w:rPr>
              <w:t>Nositelji aktivnosti</w:t>
            </w:r>
            <w:r>
              <w:rPr>
                <w:rFonts w:ascii="Times New Roman" w:hAnsi="Times New Roman"/>
                <w:bCs/>
                <w:sz w:val="24"/>
              </w:rPr>
              <w:t>:</w:t>
            </w:r>
          </w:p>
        </w:tc>
        <w:tc>
          <w:tcPr>
            <w:cnfStyle w:val="000001000000" w:firstRow="0" w:lastRow="0" w:firstColumn="0" w:lastColumn="0" w:oddVBand="0" w:evenVBand="1" w:oddHBand="0" w:evenHBand="0" w:firstRowFirstColumn="0" w:firstRowLastColumn="0" w:lastRowFirstColumn="0" w:lastRowLastColumn="0"/>
            <w:tcW w:w="7087" w:type="dxa"/>
          </w:tcPr>
          <w:p w:rsidR="00CE13C3" w:rsidRDefault="00CE13C3" w:rsidP="00CE13C3">
            <w:pPr>
              <w:widowControl w:val="0"/>
              <w:rPr>
                <w:rFonts w:ascii="Times New Roman" w:hAnsi="Times New Roman"/>
                <w:sz w:val="24"/>
              </w:rPr>
            </w:pPr>
            <w:r>
              <w:rPr>
                <w:rFonts w:ascii="Times New Roman" w:hAnsi="Times New Roman"/>
                <w:sz w:val="24"/>
              </w:rPr>
              <w:t>Učitelj matematike, učitelj razredne nastave</w:t>
            </w:r>
          </w:p>
          <w:p w:rsidR="00CE13C3" w:rsidRPr="00E05FC8" w:rsidRDefault="00CE13C3" w:rsidP="00CE13C3">
            <w:pPr>
              <w:widowControl w:val="0"/>
              <w:rPr>
                <w:rFonts w:ascii="Times New Roman" w:hAnsi="Times New Roman"/>
                <w:sz w:val="24"/>
              </w:rPr>
            </w:pPr>
            <w:r>
              <w:rPr>
                <w:rFonts w:ascii="Times New Roman" w:hAnsi="Times New Roman"/>
                <w:sz w:val="24"/>
              </w:rPr>
              <w:t xml:space="preserve">Učenici od 1.do </w:t>
            </w:r>
            <w:proofErr w:type="gramStart"/>
            <w:r>
              <w:rPr>
                <w:rFonts w:ascii="Times New Roman" w:hAnsi="Times New Roman"/>
                <w:sz w:val="24"/>
              </w:rPr>
              <w:t>8.razreda</w:t>
            </w:r>
            <w:proofErr w:type="gramEnd"/>
          </w:p>
        </w:tc>
      </w:tr>
      <w:tr w:rsidR="00CE13C3" w:rsidRPr="00E05FC8" w:rsidTr="00CE13C3">
        <w:trPr>
          <w:trHeight w:val="378"/>
        </w:trPr>
        <w:tc>
          <w:tcPr>
            <w:cnfStyle w:val="000010000000" w:firstRow="0" w:lastRow="0" w:firstColumn="0" w:lastColumn="0" w:oddVBand="1" w:evenVBand="0" w:oddHBand="0" w:evenHBand="0" w:firstRowFirstColumn="0" w:firstRowLastColumn="0" w:lastRowFirstColumn="0" w:lastRowLastColumn="0"/>
            <w:tcW w:w="2122" w:type="dxa"/>
          </w:tcPr>
          <w:p w:rsidR="00CE13C3" w:rsidRPr="00E05FC8" w:rsidRDefault="00CE13C3" w:rsidP="00CE13C3">
            <w:pPr>
              <w:widowControl w:val="0"/>
              <w:rPr>
                <w:rFonts w:ascii="Times New Roman" w:hAnsi="Times New Roman"/>
                <w:sz w:val="24"/>
              </w:rPr>
            </w:pPr>
            <w:r w:rsidRPr="00E05FC8">
              <w:rPr>
                <w:rFonts w:ascii="Times New Roman" w:hAnsi="Times New Roman"/>
                <w:bCs/>
                <w:sz w:val="24"/>
              </w:rPr>
              <w:t>Načini realizacije aktivnosti</w:t>
            </w:r>
            <w:r>
              <w:rPr>
                <w:rFonts w:ascii="Times New Roman" w:hAnsi="Times New Roman"/>
                <w:bCs/>
                <w:sz w:val="24"/>
              </w:rPr>
              <w:t>:</w:t>
            </w:r>
          </w:p>
        </w:tc>
        <w:tc>
          <w:tcPr>
            <w:cnfStyle w:val="000001000000" w:firstRow="0" w:lastRow="0" w:firstColumn="0" w:lastColumn="0" w:oddVBand="0" w:evenVBand="1" w:oddHBand="0" w:evenHBand="0" w:firstRowFirstColumn="0" w:firstRowLastColumn="0" w:lastRowFirstColumn="0" w:lastRowLastColumn="0"/>
            <w:tcW w:w="7087" w:type="dxa"/>
          </w:tcPr>
          <w:p w:rsidR="00CE13C3" w:rsidRPr="00CE13C3" w:rsidRDefault="00CE13C3" w:rsidP="00CE13C3">
            <w:pPr>
              <w:rPr>
                <w:rFonts w:ascii="Times New Roman" w:hAnsi="Times New Roman"/>
                <w:sz w:val="24"/>
                <w:lang w:val="hr-HR" w:bidi="ar-SA"/>
              </w:rPr>
            </w:pPr>
            <w:r w:rsidRPr="00CE13C3">
              <w:rPr>
                <w:rFonts w:ascii="Times New Roman" w:hAnsi="Times New Roman"/>
                <w:sz w:val="24"/>
              </w:rPr>
              <w:t xml:space="preserve">Potrebno </w:t>
            </w:r>
            <w:proofErr w:type="gramStart"/>
            <w:r w:rsidRPr="00CE13C3">
              <w:rPr>
                <w:rFonts w:ascii="Times New Roman" w:hAnsi="Times New Roman"/>
                <w:sz w:val="24"/>
              </w:rPr>
              <w:t>je  pripremiti</w:t>
            </w:r>
            <w:proofErr w:type="gramEnd"/>
            <w:r w:rsidRPr="00CE13C3">
              <w:rPr>
                <w:rFonts w:ascii="Times New Roman" w:hAnsi="Times New Roman"/>
                <w:sz w:val="24"/>
              </w:rPr>
              <w:t xml:space="preserve"> rad: ili prezentaciju, ili kviz,ili zanimljivosti ili pokus ili  izlaganje, radionicu ili nešto sasvim drugo po svom izboru  na zadanu temu, a učenici to pokazuju na svom štandu toga dan.</w:t>
            </w:r>
          </w:p>
          <w:p w:rsidR="00CE13C3" w:rsidRPr="00CE13C3" w:rsidRDefault="00CE13C3" w:rsidP="00CE13C3">
            <w:pPr>
              <w:rPr>
                <w:rFonts w:ascii="Times New Roman" w:hAnsi="Times New Roman"/>
                <w:sz w:val="24"/>
              </w:rPr>
            </w:pPr>
            <w:r w:rsidRPr="00CE13C3">
              <w:rPr>
                <w:rFonts w:ascii="Times New Roman" w:hAnsi="Times New Roman"/>
                <w:sz w:val="24"/>
              </w:rPr>
              <w:t xml:space="preserve">Osmišljeno je da izgleda poput sajma. </w:t>
            </w:r>
          </w:p>
          <w:p w:rsidR="00CE13C3" w:rsidRPr="00CE13C3" w:rsidRDefault="00CE13C3" w:rsidP="00CE13C3">
            <w:pPr>
              <w:rPr>
                <w:rFonts w:ascii="Times New Roman" w:hAnsi="Times New Roman"/>
                <w:sz w:val="24"/>
              </w:rPr>
            </w:pPr>
            <w:r w:rsidRPr="00CE13C3">
              <w:rPr>
                <w:rFonts w:ascii="Times New Roman" w:hAnsi="Times New Roman"/>
                <w:sz w:val="24"/>
              </w:rPr>
              <w:t xml:space="preserve">Posjetioici obilaze štandove i odabiru aktivnosti u kojima će sudjelovati. </w:t>
            </w:r>
          </w:p>
          <w:p w:rsidR="00CE13C3" w:rsidRPr="00CE13C3" w:rsidRDefault="00CE13C3" w:rsidP="00CE13C3">
            <w:pPr>
              <w:rPr>
                <w:rFonts w:ascii="Times New Roman" w:hAnsi="Times New Roman"/>
                <w:sz w:val="24"/>
              </w:rPr>
            </w:pPr>
            <w:r w:rsidRPr="00CE13C3">
              <w:rPr>
                <w:rFonts w:ascii="Times New Roman" w:hAnsi="Times New Roman"/>
                <w:sz w:val="24"/>
              </w:rPr>
              <w:t xml:space="preserve">Materijali s uputama su dostupni na svakom štandu gdje se nalaze voditelji (učitelji) i volonteri (učenici) </w:t>
            </w:r>
          </w:p>
          <w:p w:rsidR="00CE13C3" w:rsidRPr="00CE13C3" w:rsidRDefault="00CE13C3" w:rsidP="00CE13C3">
            <w:pPr>
              <w:widowControl w:val="0"/>
              <w:rPr>
                <w:rFonts w:ascii="Times New Roman" w:hAnsi="Times New Roman"/>
                <w:sz w:val="24"/>
              </w:rPr>
            </w:pPr>
            <w:r w:rsidRPr="00CE13C3">
              <w:rPr>
                <w:rFonts w:ascii="Times New Roman" w:hAnsi="Times New Roman"/>
                <w:sz w:val="24"/>
              </w:rPr>
              <w:t>koji pomažu posjetiocima pri provedbi aktivnosti</w:t>
            </w:r>
          </w:p>
        </w:tc>
      </w:tr>
      <w:tr w:rsidR="00CE13C3" w:rsidRPr="00E05FC8" w:rsidTr="00CE13C3">
        <w:trPr>
          <w:cnfStyle w:val="000000100000" w:firstRow="0" w:lastRow="0" w:firstColumn="0" w:lastColumn="0" w:oddVBand="0" w:evenVBand="0" w:oddHBand="1" w:evenHBand="0" w:firstRowFirstColumn="0" w:firstRowLastColumn="0" w:lastRowFirstColumn="0" w:lastRowLastColumn="0"/>
          <w:trHeight w:val="377"/>
        </w:trPr>
        <w:tc>
          <w:tcPr>
            <w:cnfStyle w:val="000010000000" w:firstRow="0" w:lastRow="0" w:firstColumn="0" w:lastColumn="0" w:oddVBand="1" w:evenVBand="0" w:oddHBand="0" w:evenHBand="0" w:firstRowFirstColumn="0" w:firstRowLastColumn="0" w:lastRowFirstColumn="0" w:lastRowLastColumn="0"/>
            <w:tcW w:w="2122" w:type="dxa"/>
          </w:tcPr>
          <w:p w:rsidR="00CE13C3" w:rsidRPr="00E05FC8" w:rsidRDefault="00CE13C3" w:rsidP="00CE13C3">
            <w:pPr>
              <w:widowControl w:val="0"/>
              <w:rPr>
                <w:rFonts w:ascii="Times New Roman" w:hAnsi="Times New Roman"/>
                <w:sz w:val="24"/>
              </w:rPr>
            </w:pPr>
            <w:r w:rsidRPr="00E05FC8">
              <w:rPr>
                <w:rFonts w:ascii="Times New Roman" w:hAnsi="Times New Roman"/>
                <w:bCs/>
                <w:sz w:val="24"/>
              </w:rPr>
              <w:t>Vremenik aktivnosti</w:t>
            </w:r>
            <w:r>
              <w:rPr>
                <w:rFonts w:ascii="Times New Roman" w:hAnsi="Times New Roman"/>
                <w:bCs/>
                <w:sz w:val="24"/>
              </w:rPr>
              <w:t>:</w:t>
            </w:r>
          </w:p>
        </w:tc>
        <w:tc>
          <w:tcPr>
            <w:cnfStyle w:val="000001000000" w:firstRow="0" w:lastRow="0" w:firstColumn="0" w:lastColumn="0" w:oddVBand="0" w:evenVBand="1" w:oddHBand="0" w:evenHBand="0" w:firstRowFirstColumn="0" w:firstRowLastColumn="0" w:lastRowFirstColumn="0" w:lastRowLastColumn="0"/>
            <w:tcW w:w="7087" w:type="dxa"/>
          </w:tcPr>
          <w:p w:rsidR="00CE13C3" w:rsidRPr="00E05FC8" w:rsidRDefault="00CE13C3" w:rsidP="00CE13C3">
            <w:pPr>
              <w:widowControl w:val="0"/>
              <w:rPr>
                <w:rFonts w:ascii="Times New Roman" w:hAnsi="Times New Roman"/>
                <w:sz w:val="24"/>
              </w:rPr>
            </w:pPr>
            <w:r>
              <w:rPr>
                <w:rFonts w:ascii="Times New Roman" w:hAnsi="Times New Roman"/>
                <w:sz w:val="24"/>
              </w:rPr>
              <w:t>02.12.2025.</w:t>
            </w:r>
          </w:p>
        </w:tc>
      </w:tr>
      <w:tr w:rsidR="00CE13C3" w:rsidRPr="00E05FC8" w:rsidTr="00CE13C3">
        <w:trPr>
          <w:trHeight w:val="378"/>
        </w:trPr>
        <w:tc>
          <w:tcPr>
            <w:cnfStyle w:val="000010000000" w:firstRow="0" w:lastRow="0" w:firstColumn="0" w:lastColumn="0" w:oddVBand="1" w:evenVBand="0" w:oddHBand="0" w:evenHBand="0" w:firstRowFirstColumn="0" w:firstRowLastColumn="0" w:lastRowFirstColumn="0" w:lastRowLastColumn="0"/>
            <w:tcW w:w="2122" w:type="dxa"/>
          </w:tcPr>
          <w:p w:rsidR="00CE13C3" w:rsidRPr="00E05FC8" w:rsidRDefault="00CE13C3" w:rsidP="00CE13C3">
            <w:pPr>
              <w:widowControl w:val="0"/>
              <w:rPr>
                <w:rFonts w:ascii="Times New Roman" w:hAnsi="Times New Roman"/>
                <w:sz w:val="24"/>
              </w:rPr>
            </w:pPr>
            <w:r w:rsidRPr="00E05FC8">
              <w:rPr>
                <w:rFonts w:ascii="Times New Roman" w:hAnsi="Times New Roman"/>
                <w:bCs/>
                <w:sz w:val="24"/>
              </w:rPr>
              <w:t xml:space="preserve"> </w:t>
            </w:r>
            <w:r>
              <w:rPr>
                <w:rFonts w:ascii="Times New Roman" w:hAnsi="Times New Roman"/>
                <w:bCs/>
                <w:sz w:val="24"/>
              </w:rPr>
              <w:t>T</w:t>
            </w:r>
            <w:r w:rsidRPr="00E05FC8">
              <w:rPr>
                <w:rFonts w:ascii="Times New Roman" w:hAnsi="Times New Roman"/>
                <w:bCs/>
                <w:sz w:val="24"/>
              </w:rPr>
              <w:t>roškovnik aktivnosti</w:t>
            </w:r>
            <w:r>
              <w:rPr>
                <w:rFonts w:ascii="Times New Roman" w:hAnsi="Times New Roman"/>
                <w:bCs/>
                <w:sz w:val="24"/>
              </w:rPr>
              <w:t>:</w:t>
            </w:r>
          </w:p>
        </w:tc>
        <w:tc>
          <w:tcPr>
            <w:cnfStyle w:val="000001000000" w:firstRow="0" w:lastRow="0" w:firstColumn="0" w:lastColumn="0" w:oddVBand="0" w:evenVBand="1" w:oddHBand="0" w:evenHBand="0" w:firstRowFirstColumn="0" w:firstRowLastColumn="0" w:lastRowFirstColumn="0" w:lastRowLastColumn="0"/>
            <w:tcW w:w="7087" w:type="dxa"/>
          </w:tcPr>
          <w:p w:rsidR="00CE13C3" w:rsidRPr="00CE13C3" w:rsidRDefault="00CE13C3" w:rsidP="00CE13C3">
            <w:pPr>
              <w:widowControl w:val="0"/>
              <w:rPr>
                <w:rFonts w:ascii="Times New Roman" w:hAnsi="Times New Roman"/>
                <w:sz w:val="24"/>
              </w:rPr>
            </w:pPr>
            <w:r w:rsidRPr="00CE13C3">
              <w:rPr>
                <w:rFonts w:ascii="Times New Roman" w:hAnsi="Times New Roman"/>
                <w:sz w:val="24"/>
              </w:rPr>
              <w:t>Troškovi fotokopiranja potrebnih nastavnih materijala</w:t>
            </w:r>
          </w:p>
        </w:tc>
      </w:tr>
      <w:tr w:rsidR="00CE13C3" w:rsidRPr="00E05FC8" w:rsidTr="00CE13C3">
        <w:trPr>
          <w:cnfStyle w:val="000000100000" w:firstRow="0" w:lastRow="0" w:firstColumn="0" w:lastColumn="0" w:oddVBand="0" w:evenVBand="0" w:oddHBand="1" w:evenHBand="0" w:firstRowFirstColumn="0" w:firstRowLastColumn="0" w:lastRowFirstColumn="0" w:lastRowLastColumn="0"/>
          <w:trHeight w:val="378"/>
        </w:trPr>
        <w:tc>
          <w:tcPr>
            <w:cnfStyle w:val="000010000000" w:firstRow="0" w:lastRow="0" w:firstColumn="0" w:lastColumn="0" w:oddVBand="1" w:evenVBand="0" w:oddHBand="0" w:evenHBand="0" w:firstRowFirstColumn="0" w:firstRowLastColumn="0" w:lastRowFirstColumn="0" w:lastRowLastColumn="0"/>
            <w:tcW w:w="2122" w:type="dxa"/>
          </w:tcPr>
          <w:p w:rsidR="00CE13C3" w:rsidRPr="00E05FC8" w:rsidRDefault="00CE13C3" w:rsidP="00CE13C3">
            <w:pPr>
              <w:widowControl w:val="0"/>
              <w:rPr>
                <w:rFonts w:ascii="Times New Roman" w:hAnsi="Times New Roman"/>
                <w:bCs/>
                <w:sz w:val="24"/>
              </w:rPr>
            </w:pPr>
            <w:r w:rsidRPr="00E05FC8">
              <w:rPr>
                <w:rFonts w:ascii="Times New Roman" w:hAnsi="Times New Roman"/>
                <w:bCs/>
                <w:sz w:val="24"/>
              </w:rPr>
              <w:t>Način vrednovanja</w:t>
            </w:r>
            <w:r>
              <w:rPr>
                <w:rFonts w:ascii="Times New Roman" w:hAnsi="Times New Roman"/>
                <w:bCs/>
                <w:sz w:val="24"/>
              </w:rPr>
              <w:t>:</w:t>
            </w:r>
          </w:p>
        </w:tc>
        <w:tc>
          <w:tcPr>
            <w:cnfStyle w:val="000001000000" w:firstRow="0" w:lastRow="0" w:firstColumn="0" w:lastColumn="0" w:oddVBand="0" w:evenVBand="1" w:oddHBand="0" w:evenHBand="0" w:firstRowFirstColumn="0" w:firstRowLastColumn="0" w:lastRowFirstColumn="0" w:lastRowLastColumn="0"/>
            <w:tcW w:w="7087" w:type="dxa"/>
          </w:tcPr>
          <w:p w:rsidR="005D5A2D" w:rsidRPr="005D5A2D" w:rsidRDefault="005D5A2D" w:rsidP="005D5A2D">
            <w:pPr>
              <w:rPr>
                <w:rFonts w:ascii="Times New Roman" w:hAnsi="Times New Roman"/>
                <w:sz w:val="24"/>
                <w:lang w:val="hr-HR" w:bidi="ar-SA"/>
              </w:rPr>
            </w:pPr>
            <w:r w:rsidRPr="005D5A2D">
              <w:rPr>
                <w:rFonts w:ascii="Times New Roman" w:hAnsi="Times New Roman"/>
                <w:sz w:val="24"/>
              </w:rPr>
              <w:t xml:space="preserve">Materijale će pripremit volonteri uz pomoć voditelja. </w:t>
            </w:r>
          </w:p>
          <w:p w:rsidR="005D5A2D" w:rsidRPr="005D5A2D" w:rsidRDefault="005D5A2D" w:rsidP="005D5A2D">
            <w:pPr>
              <w:rPr>
                <w:rFonts w:ascii="Times New Roman" w:hAnsi="Times New Roman"/>
                <w:sz w:val="24"/>
              </w:rPr>
            </w:pPr>
            <w:r w:rsidRPr="005D5A2D">
              <w:rPr>
                <w:rFonts w:ascii="Times New Roman" w:hAnsi="Times New Roman"/>
                <w:sz w:val="24"/>
              </w:rPr>
              <w:t>Događaj je javan čime se potiče interakcija između volontera i posjetioca</w:t>
            </w:r>
          </w:p>
          <w:p w:rsidR="005D5A2D" w:rsidRPr="005D5A2D" w:rsidRDefault="005D5A2D" w:rsidP="005D5A2D">
            <w:pPr>
              <w:rPr>
                <w:rFonts w:ascii="Times New Roman" w:hAnsi="Times New Roman"/>
                <w:sz w:val="24"/>
              </w:rPr>
            </w:pPr>
            <w:r w:rsidRPr="005D5A2D">
              <w:rPr>
                <w:rFonts w:ascii="Times New Roman" w:hAnsi="Times New Roman"/>
                <w:sz w:val="24"/>
              </w:rPr>
              <w:t>te međusobno pomaganje kako bi se što bolje shvatile aktivnosti.</w:t>
            </w:r>
          </w:p>
          <w:p w:rsidR="00CE13C3" w:rsidRPr="00E05FC8" w:rsidRDefault="00CE13C3" w:rsidP="00CE13C3">
            <w:pPr>
              <w:widowControl w:val="0"/>
              <w:rPr>
                <w:rFonts w:ascii="Times New Roman" w:hAnsi="Times New Roman"/>
                <w:sz w:val="24"/>
              </w:rPr>
            </w:pPr>
          </w:p>
        </w:tc>
      </w:tr>
    </w:tbl>
    <w:p w:rsidR="00CE13C3" w:rsidRDefault="00CE13C3" w:rsidP="00CE13C3">
      <w:pPr>
        <w:pBdr>
          <w:top w:val="single" w:sz="4" w:space="1" w:color="auto"/>
        </w:pBdr>
        <w:shd w:val="clear" w:color="auto" w:fill="FFFFFF" w:themeFill="background1"/>
        <w:rPr>
          <w:sz w:val="28"/>
          <w:szCs w:val="28"/>
          <w:lang w:val="it-IT"/>
        </w:rPr>
      </w:pPr>
    </w:p>
    <w:p w:rsidR="00CE13C3" w:rsidRDefault="00CE13C3" w:rsidP="00CE13C3">
      <w:pPr>
        <w:rPr>
          <w:sz w:val="28"/>
          <w:szCs w:val="28"/>
          <w:lang w:val="it-IT"/>
        </w:rPr>
      </w:pPr>
    </w:p>
    <w:p w:rsidR="00CE13C3" w:rsidRDefault="00CE13C3" w:rsidP="008C0A7F">
      <w:pPr>
        <w:rPr>
          <w:sz w:val="28"/>
          <w:szCs w:val="28"/>
          <w:lang w:val="it-IT"/>
        </w:rPr>
      </w:pPr>
    </w:p>
    <w:p w:rsidR="00CE13C3" w:rsidRDefault="00CE13C3" w:rsidP="008C0A7F">
      <w:pPr>
        <w:rPr>
          <w:sz w:val="28"/>
          <w:szCs w:val="28"/>
          <w:lang w:val="it-IT"/>
        </w:rPr>
      </w:pPr>
    </w:p>
    <w:p w:rsidR="00CE13C3" w:rsidRDefault="00CE13C3" w:rsidP="008C0A7F">
      <w:pPr>
        <w:rPr>
          <w:sz w:val="28"/>
          <w:szCs w:val="28"/>
          <w:lang w:val="it-IT"/>
        </w:rPr>
      </w:pPr>
    </w:p>
    <w:p w:rsidR="00CE13C3" w:rsidRDefault="00CE13C3" w:rsidP="008C0A7F">
      <w:pPr>
        <w:rPr>
          <w:sz w:val="28"/>
          <w:szCs w:val="28"/>
          <w:lang w:val="it-IT"/>
        </w:rPr>
      </w:pPr>
    </w:p>
    <w:p w:rsidR="00CE13C3" w:rsidRDefault="00CE13C3" w:rsidP="008C0A7F">
      <w:pPr>
        <w:rPr>
          <w:sz w:val="28"/>
          <w:szCs w:val="28"/>
          <w:lang w:val="it-IT"/>
        </w:rPr>
      </w:pPr>
    </w:p>
    <w:p w:rsidR="00B52C91" w:rsidRDefault="00B52C91">
      <w:pPr>
        <w:pBdr>
          <w:top w:val="single" w:sz="4" w:space="1" w:color="000000"/>
        </w:pBdr>
        <w:rPr>
          <w:sz w:val="28"/>
          <w:szCs w:val="28"/>
        </w:rPr>
      </w:pPr>
    </w:p>
    <w:p w:rsidR="00B52C91" w:rsidRDefault="00B52C91">
      <w:pPr>
        <w:pBdr>
          <w:top w:val="single" w:sz="4" w:space="1" w:color="000000"/>
        </w:pBdr>
        <w:rPr>
          <w:sz w:val="28"/>
          <w:szCs w:val="28"/>
        </w:rPr>
      </w:pPr>
    </w:p>
    <w:p w:rsidR="00B52C91" w:rsidRDefault="00B52C91">
      <w:pPr>
        <w:rPr>
          <w:sz w:val="28"/>
          <w:szCs w:val="28"/>
        </w:rPr>
      </w:pPr>
    </w:p>
    <w:p w:rsidR="00B52C91" w:rsidRDefault="009F45B3" w:rsidP="00DC5B86">
      <w:pPr>
        <w:numPr>
          <w:ilvl w:val="0"/>
          <w:numId w:val="3"/>
        </w:numPr>
        <w:rPr>
          <w:rFonts w:ascii="Verdana" w:hAnsi="Verdana"/>
          <w:sz w:val="28"/>
          <w:szCs w:val="28"/>
        </w:rPr>
      </w:pPr>
      <w:r>
        <w:rPr>
          <w:rFonts w:ascii="Verdana" w:hAnsi="Verdana"/>
          <w:sz w:val="28"/>
          <w:szCs w:val="28"/>
        </w:rPr>
        <w:t>Izvanučionična nastava</w:t>
      </w:r>
    </w:p>
    <w:p w:rsidR="00B52C91" w:rsidRDefault="00B52C91">
      <w:pPr>
        <w:rPr>
          <w:sz w:val="28"/>
          <w:szCs w:val="28"/>
          <w:lang w:val="it-IT"/>
        </w:rPr>
      </w:pPr>
    </w:p>
    <w:p w:rsidR="00B52C91" w:rsidRDefault="00B52C91">
      <w:pPr>
        <w:rPr>
          <w:sz w:val="28"/>
          <w:szCs w:val="28"/>
          <w:lang w:val="it-IT"/>
        </w:rPr>
      </w:pPr>
    </w:p>
    <w:tbl>
      <w:tblPr>
        <w:tblW w:w="9288" w:type="dxa"/>
        <w:tblLayout w:type="fixed"/>
        <w:tblLook w:val="01E0" w:firstRow="1" w:lastRow="1" w:firstColumn="1" w:lastColumn="1" w:noHBand="0" w:noVBand="0"/>
      </w:tblPr>
      <w:tblGrid>
        <w:gridCol w:w="4645"/>
        <w:gridCol w:w="4643"/>
      </w:tblGrid>
      <w:tr w:rsidR="00B52C91">
        <w:trPr>
          <w:trHeight w:val="626"/>
        </w:trPr>
        <w:tc>
          <w:tcPr>
            <w:tcW w:w="4644"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rFonts w:ascii="Verdana" w:hAnsi="Verdana"/>
                <w:sz w:val="28"/>
                <w:szCs w:val="28"/>
                <w:lang w:val="it-IT"/>
              </w:rPr>
            </w:pPr>
          </w:p>
          <w:p w:rsidR="00B52C91" w:rsidRDefault="009F45B3">
            <w:pPr>
              <w:widowControl w:val="0"/>
              <w:rPr>
                <w:rFonts w:ascii="Verdana" w:hAnsi="Verdana"/>
                <w:sz w:val="28"/>
                <w:szCs w:val="28"/>
              </w:rPr>
            </w:pPr>
            <w:r>
              <w:rPr>
                <w:rFonts w:ascii="Verdana" w:hAnsi="Verdana"/>
                <w:sz w:val="28"/>
                <w:szCs w:val="28"/>
              </w:rPr>
              <w:t>NAZIV:</w:t>
            </w:r>
          </w:p>
          <w:p w:rsidR="00B52C91" w:rsidRDefault="00B52C91">
            <w:pPr>
              <w:widowControl w:val="0"/>
              <w:rPr>
                <w:rFonts w:ascii="Verdana" w:hAnsi="Verdana"/>
                <w:sz w:val="28"/>
                <w:szCs w:val="28"/>
              </w:rPr>
            </w:pPr>
          </w:p>
        </w:tc>
        <w:tc>
          <w:tcPr>
            <w:tcW w:w="4643"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rFonts w:ascii="Verdana" w:hAnsi="Verdana"/>
                <w:b/>
                <w:sz w:val="28"/>
                <w:szCs w:val="28"/>
                <w:lang w:val="it-IT"/>
              </w:rPr>
            </w:pPr>
          </w:p>
          <w:p w:rsidR="00B52C91" w:rsidRDefault="009F45B3">
            <w:pPr>
              <w:widowControl w:val="0"/>
              <w:rPr>
                <w:sz w:val="28"/>
                <w:szCs w:val="28"/>
                <w:lang w:val="it-IT"/>
              </w:rPr>
            </w:pPr>
            <w:r>
              <w:rPr>
                <w:b/>
                <w:sz w:val="28"/>
                <w:szCs w:val="28"/>
                <w:lang w:val="it-IT"/>
              </w:rPr>
              <w:t>Izvanučionična nastava- Kistanje</w:t>
            </w:r>
          </w:p>
        </w:tc>
      </w:tr>
      <w:tr w:rsidR="00B52C91">
        <w:trPr>
          <w:trHeight w:val="3271"/>
        </w:trPr>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CILJEVI:</w:t>
            </w:r>
          </w:p>
          <w:p w:rsidR="00B52C91" w:rsidRDefault="00B52C91">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B52C91" w:rsidRDefault="00B52C91">
            <w:pPr>
              <w:widowControl w:val="0"/>
            </w:pPr>
          </w:p>
          <w:tbl>
            <w:tblPr>
              <w:tblW w:w="4250" w:type="dxa"/>
              <w:tblLayout w:type="fixed"/>
              <w:tblLook w:val="04A0" w:firstRow="1" w:lastRow="0" w:firstColumn="1" w:lastColumn="0" w:noHBand="0" w:noVBand="1"/>
            </w:tblPr>
            <w:tblGrid>
              <w:gridCol w:w="4250"/>
            </w:tblGrid>
            <w:tr w:rsidR="00B52C91">
              <w:trPr>
                <w:trHeight w:val="363"/>
              </w:trPr>
              <w:tc>
                <w:tcPr>
                  <w:tcW w:w="4250" w:type="dxa"/>
                </w:tcPr>
                <w:p w:rsidR="00B52C91" w:rsidRDefault="009F45B3">
                  <w:pPr>
                    <w:widowControl w:val="0"/>
                    <w:rPr>
                      <w:rFonts w:cs="Arial"/>
                      <w:bCs/>
                    </w:rPr>
                  </w:pPr>
                  <w:r>
                    <w:rPr>
                      <w:color w:val="000000"/>
                      <w:lang w:val="hr-HR" w:eastAsia="hr-HR" w:bidi="ar-SA"/>
                    </w:rPr>
                    <w:t>-</w:t>
                  </w:r>
                  <w:r>
                    <w:rPr>
                      <w:rFonts w:cs="Arial"/>
                      <w:bCs/>
                    </w:rPr>
                    <w:t xml:space="preserve"> proširivanje i primjenjivanje stečenog</w:t>
                  </w:r>
                </w:p>
                <w:p w:rsidR="00B52C91" w:rsidRDefault="009F45B3">
                  <w:pPr>
                    <w:widowControl w:val="0"/>
                    <w:rPr>
                      <w:rFonts w:cs="Arial"/>
                      <w:bCs/>
                    </w:rPr>
                  </w:pPr>
                  <w:r>
                    <w:rPr>
                      <w:rFonts w:cs="Arial"/>
                      <w:bCs/>
                    </w:rPr>
                    <w:t>znanja u okolini</w:t>
                  </w:r>
                </w:p>
                <w:p w:rsidR="00B52C91" w:rsidRDefault="009F45B3">
                  <w:pPr>
                    <w:widowControl w:val="0"/>
                    <w:rPr>
                      <w:rFonts w:cs="Arial"/>
                      <w:bCs/>
                    </w:rPr>
                  </w:pPr>
                  <w:r>
                    <w:rPr>
                      <w:rFonts w:cs="Arial"/>
                      <w:bCs/>
                    </w:rPr>
                    <w:t>- uočiti neke stečene prirodne zakonitosti</w:t>
                  </w:r>
                </w:p>
                <w:p w:rsidR="00B52C91" w:rsidRDefault="009F45B3">
                  <w:pPr>
                    <w:widowControl w:val="0"/>
                    <w:rPr>
                      <w:rFonts w:cs="Arial"/>
                      <w:bCs/>
                    </w:rPr>
                  </w:pPr>
                  <w:r>
                    <w:rPr>
                      <w:rFonts w:cs="Arial"/>
                      <w:bCs/>
                    </w:rPr>
                    <w:t>u okolini</w:t>
                  </w:r>
                </w:p>
                <w:p w:rsidR="00B52C91" w:rsidRDefault="009F45B3">
                  <w:pPr>
                    <w:widowControl w:val="0"/>
                    <w:rPr>
                      <w:rFonts w:cs="Arial"/>
                      <w:bCs/>
                    </w:rPr>
                  </w:pPr>
                  <w:r>
                    <w:rPr>
                      <w:rFonts w:cs="Arial"/>
                      <w:bCs/>
                    </w:rPr>
                    <w:t>-uočiti zanimljivost podneblja u kojem</w:t>
                  </w:r>
                </w:p>
                <w:p w:rsidR="00B52C91" w:rsidRDefault="009F45B3">
                  <w:pPr>
                    <w:widowControl w:val="0"/>
                    <w:rPr>
                      <w:rFonts w:cs="Arial"/>
                      <w:bCs/>
                    </w:rPr>
                  </w:pPr>
                  <w:r>
                    <w:rPr>
                      <w:rFonts w:cs="Arial"/>
                      <w:bCs/>
                    </w:rPr>
                    <w:t xml:space="preserve">   živimo</w:t>
                  </w:r>
                </w:p>
                <w:p w:rsidR="00B52C91" w:rsidRDefault="009F45B3">
                  <w:pPr>
                    <w:widowControl w:val="0"/>
                    <w:rPr>
                      <w:rFonts w:cs="Arial"/>
                      <w:bCs/>
                    </w:rPr>
                  </w:pPr>
                  <w:r>
                    <w:rPr>
                      <w:rFonts w:cs="Arial"/>
                      <w:bCs/>
                    </w:rPr>
                    <w:t>-upoznati prošlost mjesta</w:t>
                  </w:r>
                </w:p>
                <w:p w:rsidR="00B52C91" w:rsidRDefault="00B52C91">
                  <w:pPr>
                    <w:widowControl w:val="0"/>
                    <w:rPr>
                      <w:rFonts w:cs="Arial"/>
                      <w:bCs/>
                    </w:rPr>
                  </w:pPr>
                </w:p>
              </w:tc>
            </w:tr>
          </w:tbl>
          <w:p w:rsidR="00B52C91" w:rsidRDefault="00B52C91">
            <w:pPr>
              <w:widowControl w:val="0"/>
              <w:rPr>
                <w:lang w:val="it-IT"/>
              </w:rPr>
            </w:pPr>
          </w:p>
        </w:tc>
      </w:tr>
      <w:tr w:rsidR="00B52C91" w:rsidTr="002628B3">
        <w:trPr>
          <w:trHeight w:val="671"/>
        </w:trPr>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NOSITELJI:</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Učiteljice razredne nastave</w:t>
            </w:r>
          </w:p>
          <w:p w:rsidR="00B52C91" w:rsidRDefault="009F45B3">
            <w:pPr>
              <w:widowControl w:val="0"/>
            </w:pPr>
            <w:r>
              <w:t>Učenici razredne nastave</w:t>
            </w:r>
          </w:p>
          <w:p w:rsidR="00B52C91" w:rsidRDefault="00B52C91">
            <w:pPr>
              <w:widowControl w:val="0"/>
            </w:pPr>
          </w:p>
          <w:p w:rsidR="00B52C91" w:rsidRDefault="00B52C91">
            <w:pPr>
              <w:widowControl w:val="0"/>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NAČIN REALIZACIJE PROJEKTA:</w:t>
            </w:r>
          </w:p>
          <w:p w:rsidR="00B52C91" w:rsidRDefault="00B52C91">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eastAsiaTheme="minorHAnsi" w:cs="Arial"/>
                <w:bCs/>
                <w:lang w:val="hr-HR" w:bidi="ar-SA"/>
              </w:rPr>
            </w:pPr>
            <w:r>
              <w:rPr>
                <w:rFonts w:eastAsiaTheme="minorHAnsi" w:cs="Arial"/>
                <w:bCs/>
                <w:lang w:val="hr-HR" w:bidi="ar-SA"/>
              </w:rPr>
              <w:t>- obilazak mjesta i zaustavljanje na bitnim</w:t>
            </w:r>
          </w:p>
          <w:p w:rsidR="00B52C91" w:rsidRDefault="009F45B3">
            <w:pPr>
              <w:widowControl w:val="0"/>
              <w:rPr>
                <w:rFonts w:eastAsiaTheme="minorHAnsi" w:cs="Arial"/>
                <w:bCs/>
                <w:lang w:val="hr-HR" w:bidi="ar-SA"/>
              </w:rPr>
            </w:pPr>
            <w:r>
              <w:rPr>
                <w:rFonts w:eastAsiaTheme="minorHAnsi" w:cs="Arial"/>
                <w:bCs/>
                <w:lang w:val="hr-HR" w:bidi="ar-SA"/>
              </w:rPr>
              <w:t>lokacijama</w:t>
            </w:r>
          </w:p>
          <w:p w:rsidR="00B52C91" w:rsidRDefault="009F45B3">
            <w:pPr>
              <w:widowControl w:val="0"/>
              <w:spacing w:line="276" w:lineRule="auto"/>
              <w:rPr>
                <w:rFonts w:eastAsiaTheme="minorHAnsi" w:cs="Arial"/>
                <w:lang w:val="hr-HR" w:bidi="ar-SA"/>
              </w:rPr>
            </w:pPr>
            <w:r>
              <w:rPr>
                <w:rFonts w:eastAsiaTheme="minorHAnsi" w:cs="Arial"/>
                <w:bCs/>
                <w:lang w:val="hr-HR" w:bidi="ar-SA"/>
              </w:rPr>
              <w:t>-</w:t>
            </w:r>
            <w:r>
              <w:rPr>
                <w:rFonts w:eastAsiaTheme="minorHAnsi" w:cs="Arial"/>
                <w:lang w:val="hr-HR" w:bidi="ar-SA"/>
              </w:rPr>
              <w:t>promatranje i uočavanje</w:t>
            </w:r>
          </w:p>
          <w:p w:rsidR="00B52C91" w:rsidRDefault="009F45B3">
            <w:pPr>
              <w:widowControl w:val="0"/>
              <w:spacing w:line="276" w:lineRule="auto"/>
              <w:rPr>
                <w:rFonts w:eastAsiaTheme="minorHAnsi" w:cs="Arial"/>
                <w:lang w:val="hr-HR" w:bidi="ar-SA"/>
              </w:rPr>
            </w:pPr>
            <w:r>
              <w:rPr>
                <w:rFonts w:eastAsiaTheme="minorHAnsi" w:cs="Arial"/>
                <w:lang w:val="hr-HR" w:bidi="ar-SA"/>
              </w:rPr>
              <w:t>- sakupljanje biljaka</w:t>
            </w:r>
          </w:p>
          <w:p w:rsidR="00B52C91" w:rsidRDefault="00B52C91">
            <w:pPr>
              <w:widowControl w:val="0"/>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VREMENIK PROJEKTA:</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xml:space="preserve"> Tijekom nastavne godine </w:t>
            </w:r>
            <w:proofErr w:type="gramStart"/>
            <w:r>
              <w:t>202</w:t>
            </w:r>
            <w:r w:rsidR="00D80DA7">
              <w:t>5</w:t>
            </w:r>
            <w:r>
              <w:t>./</w:t>
            </w:r>
            <w:proofErr w:type="gramEnd"/>
            <w:r>
              <w:t>2</w:t>
            </w:r>
            <w:r w:rsidR="00D80DA7">
              <w:t>6</w:t>
            </w:r>
            <w:r>
              <w:t>.</w:t>
            </w:r>
          </w:p>
          <w:p w:rsidR="00B52C91" w:rsidRDefault="00B52C91">
            <w:pPr>
              <w:widowControl w:val="0"/>
            </w:pP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TROŠKOVNIK PROJEKTA:</w:t>
            </w:r>
          </w:p>
        </w:tc>
        <w:tc>
          <w:tcPr>
            <w:tcW w:w="4643"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cs="Arial"/>
              </w:rPr>
            </w:pPr>
            <w:r>
              <w:t xml:space="preserve">-  </w:t>
            </w:r>
            <w:r>
              <w:rPr>
                <w:rFonts w:cs="Arial"/>
              </w:rPr>
              <w:t>listići s uputama i zadacima za timski rad,</w:t>
            </w:r>
          </w:p>
          <w:p w:rsidR="00B52C91" w:rsidRDefault="009F45B3">
            <w:pPr>
              <w:widowControl w:val="0"/>
            </w:pPr>
            <w:r>
              <w:rPr>
                <w:rFonts w:cs="Arial"/>
              </w:rPr>
              <w:t>hamer, papir</w:t>
            </w:r>
          </w:p>
        </w:tc>
      </w:tr>
      <w:tr w:rsidR="00B52C91">
        <w:tc>
          <w:tcPr>
            <w:tcW w:w="4644"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NAČIN VREDNOVANJA:</w:t>
            </w:r>
          </w:p>
        </w:tc>
        <w:tc>
          <w:tcPr>
            <w:tcW w:w="4643" w:type="dxa"/>
            <w:tcBorders>
              <w:top w:val="single" w:sz="4" w:space="0" w:color="000000"/>
              <w:left w:val="single" w:sz="4" w:space="0" w:color="000000"/>
              <w:bottom w:val="single" w:sz="4" w:space="0" w:color="000000"/>
              <w:right w:val="single" w:sz="4" w:space="0" w:color="000000"/>
            </w:tcBorders>
          </w:tcPr>
          <w:p w:rsidR="00B52C91" w:rsidRDefault="00B52C91">
            <w:pPr>
              <w:widowControl w:val="0"/>
            </w:pPr>
          </w:p>
          <w:tbl>
            <w:tblPr>
              <w:tblW w:w="2433" w:type="dxa"/>
              <w:tblLayout w:type="fixed"/>
              <w:tblLook w:val="04A0" w:firstRow="1" w:lastRow="0" w:firstColumn="1" w:lastColumn="0" w:noHBand="0" w:noVBand="1"/>
            </w:tblPr>
            <w:tblGrid>
              <w:gridCol w:w="2433"/>
            </w:tblGrid>
            <w:tr w:rsidR="00B52C91">
              <w:trPr>
                <w:trHeight w:val="248"/>
              </w:trPr>
              <w:tc>
                <w:tcPr>
                  <w:tcW w:w="2433" w:type="dxa"/>
                </w:tcPr>
                <w:p w:rsidR="00B52C91" w:rsidRDefault="009F45B3">
                  <w:pPr>
                    <w:widowControl w:val="0"/>
                    <w:rPr>
                      <w:color w:val="000000"/>
                      <w:lang w:val="hr-HR" w:eastAsia="hr-HR" w:bidi="ar-SA"/>
                    </w:rPr>
                  </w:pPr>
                  <w:r>
                    <w:rPr>
                      <w:color w:val="000000"/>
                      <w:lang w:val="hr-HR" w:eastAsia="hr-HR" w:bidi="ar-SA"/>
                    </w:rPr>
                    <w:t>-evaluacijski listići, kviz</w:t>
                  </w:r>
                </w:p>
              </w:tc>
            </w:tr>
          </w:tbl>
          <w:p w:rsidR="00B52C91" w:rsidRDefault="00B52C91">
            <w:pPr>
              <w:widowControl w:val="0"/>
              <w:rPr>
                <w:lang w:val="hr-HR"/>
              </w:rPr>
            </w:pPr>
          </w:p>
        </w:tc>
      </w:tr>
    </w:tbl>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tbl>
      <w:tblPr>
        <w:tblpPr w:leftFromText="180" w:rightFromText="180" w:horzAnchor="margin" w:tblpY="1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082"/>
      </w:tblGrid>
      <w:tr w:rsidR="00527D0E" w:rsidRPr="00A532EE" w:rsidTr="00855E78">
        <w:tc>
          <w:tcPr>
            <w:tcW w:w="1980" w:type="dxa"/>
            <w:tcBorders>
              <w:top w:val="single" w:sz="4" w:space="0" w:color="auto"/>
              <w:left w:val="single" w:sz="4" w:space="0" w:color="auto"/>
              <w:bottom w:val="single" w:sz="4" w:space="0" w:color="auto"/>
              <w:right w:val="single" w:sz="4" w:space="0" w:color="auto"/>
            </w:tcBorders>
            <w:vAlign w:val="center"/>
            <w:hideMark/>
          </w:tcPr>
          <w:p w:rsidR="00527D0E" w:rsidRPr="00A532EE" w:rsidRDefault="00527D0E" w:rsidP="00855E78">
            <w:pPr>
              <w:spacing w:line="276" w:lineRule="auto"/>
              <w:rPr>
                <w:rFonts w:cstheme="minorHAnsi"/>
                <w:b/>
                <w:bCs/>
                <w:lang w:val="hr-HR"/>
              </w:rPr>
            </w:pPr>
            <w:r w:rsidRPr="00A532EE">
              <w:rPr>
                <w:rFonts w:cstheme="minorHAnsi"/>
                <w:b/>
                <w:bCs/>
                <w:lang w:val="hr-HR"/>
              </w:rPr>
              <w:lastRenderedPageBreak/>
              <w:t xml:space="preserve">NAZIV: </w:t>
            </w:r>
          </w:p>
        </w:tc>
        <w:tc>
          <w:tcPr>
            <w:tcW w:w="7082" w:type="dxa"/>
            <w:tcBorders>
              <w:top w:val="single" w:sz="4" w:space="0" w:color="auto"/>
              <w:left w:val="single" w:sz="4" w:space="0" w:color="auto"/>
              <w:bottom w:val="single" w:sz="4" w:space="0" w:color="auto"/>
              <w:right w:val="single" w:sz="4" w:space="0" w:color="auto"/>
            </w:tcBorders>
            <w:hideMark/>
          </w:tcPr>
          <w:p w:rsidR="00527D0E" w:rsidRPr="00A532EE" w:rsidRDefault="00527D0E" w:rsidP="00855E78">
            <w:pPr>
              <w:spacing w:before="100" w:beforeAutospacing="1" w:after="100" w:afterAutospacing="1"/>
              <w:ind w:left="1440" w:hanging="1080"/>
              <w:outlineLvl w:val="3"/>
              <w:rPr>
                <w:rFonts w:cstheme="minorHAnsi"/>
                <w:b/>
                <w:bCs/>
                <w:lang w:val="hr-HR" w:eastAsia="hr-HR"/>
              </w:rPr>
            </w:pPr>
            <w:r w:rsidRPr="00A532EE">
              <w:rPr>
                <w:rFonts w:cstheme="minorHAnsi"/>
                <w:b/>
                <w:bCs/>
                <w:lang w:val="hr-HR" w:eastAsia="hr-HR"/>
              </w:rPr>
              <w:t xml:space="preserve">TERENSKA NASTAVA sedmih i osmih razreda – VRELO CETINE I SINJ </w:t>
            </w:r>
            <w:r w:rsidRPr="00A532EE">
              <w:rPr>
                <w:b/>
                <w:lang w:val="hr-HR"/>
              </w:rPr>
              <w:t>( Vrelo Cetine i crkva sv. Spasa, svetište Gospe Sinjske, hipodrom, Muzej alke, utvrda Kamičak )</w:t>
            </w:r>
          </w:p>
          <w:p w:rsidR="00527D0E" w:rsidRPr="00A532EE" w:rsidRDefault="00527D0E" w:rsidP="00855E78">
            <w:pPr>
              <w:pStyle w:val="Default"/>
              <w:rPr>
                <w:rFonts w:asciiTheme="minorHAnsi" w:hAnsiTheme="minorHAnsi" w:cstheme="minorHAnsi"/>
                <w:b/>
                <w:lang w:val="hr-HR"/>
              </w:rPr>
            </w:pPr>
          </w:p>
        </w:tc>
      </w:tr>
      <w:tr w:rsidR="00527D0E" w:rsidRPr="00A532EE" w:rsidTr="00855E78">
        <w:tc>
          <w:tcPr>
            <w:tcW w:w="1980" w:type="dxa"/>
            <w:tcBorders>
              <w:top w:val="single" w:sz="4" w:space="0" w:color="auto"/>
              <w:left w:val="single" w:sz="4" w:space="0" w:color="auto"/>
              <w:bottom w:val="single" w:sz="4" w:space="0" w:color="auto"/>
              <w:right w:val="single" w:sz="4" w:space="0" w:color="auto"/>
            </w:tcBorders>
            <w:vAlign w:val="center"/>
          </w:tcPr>
          <w:p w:rsidR="00527D0E" w:rsidRPr="00A532EE" w:rsidRDefault="00527D0E" w:rsidP="00855E78">
            <w:pPr>
              <w:spacing w:line="276" w:lineRule="auto"/>
              <w:rPr>
                <w:rFonts w:cstheme="minorHAnsi"/>
                <w:b/>
                <w:bCs/>
                <w:lang w:val="hr-HR"/>
              </w:rPr>
            </w:pPr>
            <w:r w:rsidRPr="00A532EE">
              <w:rPr>
                <w:rFonts w:cstheme="minorHAnsi"/>
                <w:b/>
                <w:bCs/>
                <w:lang w:val="hr-HR"/>
              </w:rPr>
              <w:t>CILJEVI-ISHODI:</w:t>
            </w:r>
          </w:p>
          <w:p w:rsidR="00527D0E" w:rsidRPr="00A532EE" w:rsidRDefault="00527D0E" w:rsidP="00855E78">
            <w:pPr>
              <w:spacing w:line="276" w:lineRule="auto"/>
              <w:rPr>
                <w:rFonts w:cstheme="minorHAnsi"/>
                <w:b/>
                <w:bCs/>
                <w:lang w:val="hr-HR"/>
              </w:rPr>
            </w:pPr>
          </w:p>
          <w:p w:rsidR="00527D0E" w:rsidRPr="00A532EE" w:rsidRDefault="00527D0E" w:rsidP="00855E78">
            <w:pPr>
              <w:spacing w:line="276" w:lineRule="auto"/>
              <w:rPr>
                <w:rFonts w:cstheme="minorHAnsi"/>
                <w:b/>
                <w:bCs/>
                <w:lang w:val="hr-HR"/>
              </w:rPr>
            </w:pPr>
          </w:p>
        </w:tc>
        <w:tc>
          <w:tcPr>
            <w:tcW w:w="7082" w:type="dxa"/>
            <w:tcBorders>
              <w:top w:val="single" w:sz="4" w:space="0" w:color="auto"/>
              <w:left w:val="single" w:sz="4" w:space="0" w:color="auto"/>
              <w:bottom w:val="single" w:sz="4" w:space="0" w:color="auto"/>
              <w:right w:val="single" w:sz="4" w:space="0" w:color="auto"/>
            </w:tcBorders>
            <w:hideMark/>
          </w:tcPr>
          <w:p w:rsidR="00527D0E" w:rsidRPr="00A532EE" w:rsidRDefault="00527D0E" w:rsidP="00527D0E">
            <w:pPr>
              <w:pStyle w:val="Odlomakpopisa"/>
              <w:numPr>
                <w:ilvl w:val="0"/>
                <w:numId w:val="8"/>
              </w:numPr>
              <w:suppressAutoHyphens w:val="0"/>
              <w:autoSpaceDE w:val="0"/>
              <w:autoSpaceDN w:val="0"/>
              <w:adjustRightInd w:val="0"/>
              <w:spacing w:before="100" w:after="100"/>
              <w:ind w:left="720"/>
              <w:rPr>
                <w:rFonts w:asciiTheme="minorHAnsi" w:eastAsia="Calibri" w:hAnsiTheme="minorHAnsi" w:cstheme="minorHAnsi"/>
              </w:rPr>
            </w:pPr>
            <w:r w:rsidRPr="00A532EE">
              <w:rPr>
                <w:rFonts w:asciiTheme="minorHAnsi" w:eastAsia="Calibri" w:hAnsiTheme="minorHAnsi" w:cstheme="minorHAnsi"/>
              </w:rPr>
              <w:t xml:space="preserve">povezivanje sadržaja koje nudi određena destinacija sa sadržajima nastavnih predmeta </w:t>
            </w:r>
          </w:p>
          <w:p w:rsidR="00527D0E" w:rsidRPr="00A532EE" w:rsidRDefault="00527D0E" w:rsidP="00527D0E">
            <w:pPr>
              <w:pStyle w:val="Odlomakpopisa"/>
              <w:numPr>
                <w:ilvl w:val="0"/>
                <w:numId w:val="8"/>
              </w:numPr>
              <w:suppressAutoHyphens w:val="0"/>
              <w:autoSpaceDE w:val="0"/>
              <w:autoSpaceDN w:val="0"/>
              <w:adjustRightInd w:val="0"/>
              <w:spacing w:before="100" w:after="100"/>
              <w:ind w:left="720"/>
              <w:rPr>
                <w:rFonts w:asciiTheme="minorHAnsi" w:eastAsia="Calibri" w:hAnsiTheme="minorHAnsi" w:cstheme="minorHAnsi"/>
              </w:rPr>
            </w:pPr>
            <w:r w:rsidRPr="00A532EE">
              <w:rPr>
                <w:rFonts w:asciiTheme="minorHAnsi" w:eastAsia="Calibri" w:hAnsiTheme="minorHAnsi" w:cstheme="minorHAnsi"/>
              </w:rPr>
              <w:t>upoznavanje s poviješću i kulturom vlastitog naroda i države</w:t>
            </w:r>
          </w:p>
          <w:p w:rsidR="00527D0E" w:rsidRPr="00A532EE" w:rsidRDefault="00527D0E" w:rsidP="00527D0E">
            <w:pPr>
              <w:pStyle w:val="Odlomakpopisa"/>
              <w:numPr>
                <w:ilvl w:val="0"/>
                <w:numId w:val="8"/>
              </w:numPr>
              <w:suppressAutoHyphens w:val="0"/>
              <w:autoSpaceDE w:val="0"/>
              <w:autoSpaceDN w:val="0"/>
              <w:adjustRightInd w:val="0"/>
              <w:spacing w:before="100" w:after="100"/>
              <w:ind w:left="720"/>
              <w:rPr>
                <w:rFonts w:asciiTheme="minorHAnsi" w:eastAsia="Calibri" w:hAnsiTheme="minorHAnsi" w:cstheme="minorHAnsi"/>
              </w:rPr>
            </w:pPr>
            <w:r w:rsidRPr="00A532EE">
              <w:rPr>
                <w:rFonts w:asciiTheme="minorHAnsi" w:eastAsia="Calibri" w:hAnsiTheme="minorHAnsi" w:cstheme="minorHAnsi"/>
              </w:rPr>
              <w:t>jačanje unutarrazredne kohezije, suradnje učenika, te stvaranje prijateljskih veza i  uspješnije razredne klime</w:t>
            </w:r>
          </w:p>
        </w:tc>
      </w:tr>
      <w:tr w:rsidR="00527D0E" w:rsidRPr="00A532EE" w:rsidTr="00855E78">
        <w:trPr>
          <w:trHeight w:val="579"/>
        </w:trPr>
        <w:tc>
          <w:tcPr>
            <w:tcW w:w="1980" w:type="dxa"/>
            <w:tcBorders>
              <w:top w:val="single" w:sz="4" w:space="0" w:color="auto"/>
              <w:left w:val="single" w:sz="4" w:space="0" w:color="auto"/>
              <w:bottom w:val="single" w:sz="4" w:space="0" w:color="auto"/>
              <w:right w:val="single" w:sz="4" w:space="0" w:color="auto"/>
            </w:tcBorders>
            <w:vAlign w:val="center"/>
            <w:hideMark/>
          </w:tcPr>
          <w:p w:rsidR="00527D0E" w:rsidRPr="00A532EE" w:rsidRDefault="00527D0E" w:rsidP="00855E78">
            <w:pPr>
              <w:spacing w:line="276" w:lineRule="auto"/>
              <w:rPr>
                <w:rFonts w:cstheme="minorHAnsi"/>
                <w:b/>
                <w:bCs/>
                <w:lang w:val="hr-HR"/>
              </w:rPr>
            </w:pPr>
            <w:r w:rsidRPr="00A532EE">
              <w:rPr>
                <w:rFonts w:cstheme="minorHAnsi"/>
                <w:b/>
                <w:bCs/>
                <w:lang w:val="hr-HR"/>
              </w:rPr>
              <w:t>NOSITELJI:</w:t>
            </w:r>
          </w:p>
        </w:tc>
        <w:tc>
          <w:tcPr>
            <w:tcW w:w="7082" w:type="dxa"/>
            <w:tcBorders>
              <w:top w:val="single" w:sz="4" w:space="0" w:color="auto"/>
              <w:left w:val="single" w:sz="4" w:space="0" w:color="auto"/>
              <w:bottom w:val="single" w:sz="4" w:space="0" w:color="auto"/>
              <w:right w:val="single" w:sz="4" w:space="0" w:color="auto"/>
            </w:tcBorders>
            <w:hideMark/>
          </w:tcPr>
          <w:p w:rsidR="00527D0E" w:rsidRPr="00A532EE" w:rsidRDefault="00527D0E" w:rsidP="00855E78">
            <w:pPr>
              <w:rPr>
                <w:rFonts w:cstheme="minorHAnsi"/>
                <w:lang w:val="hr-HR"/>
              </w:rPr>
            </w:pPr>
            <w:r w:rsidRPr="00A532EE">
              <w:rPr>
                <w:rFonts w:cstheme="minorHAnsi"/>
                <w:bCs/>
                <w:lang w:val="hr-HR" w:eastAsia="hr-HR"/>
              </w:rPr>
              <w:t>Razrednice VII razreda, Ana-Marija Trevižan Vujčić</w:t>
            </w:r>
            <w:r w:rsidRPr="00A532EE">
              <w:rPr>
                <w:rFonts w:cstheme="minorHAnsi"/>
                <w:lang w:val="hr-HR"/>
              </w:rPr>
              <w:t xml:space="preserve"> i Mirjana Delonga</w:t>
            </w:r>
          </w:p>
          <w:p w:rsidR="00FF2C2F" w:rsidRDefault="00527D0E" w:rsidP="00855E78">
            <w:pPr>
              <w:spacing w:line="276" w:lineRule="auto"/>
              <w:rPr>
                <w:rFonts w:cstheme="minorHAnsi"/>
                <w:lang w:val="hr-HR"/>
              </w:rPr>
            </w:pPr>
            <w:r w:rsidRPr="00A532EE">
              <w:rPr>
                <w:rFonts w:cstheme="minorHAnsi"/>
                <w:lang w:val="hr-HR"/>
              </w:rPr>
              <w:t>-učenici predmetne nastave</w:t>
            </w:r>
            <w:r w:rsidR="00FF2C2F">
              <w:rPr>
                <w:rFonts w:cstheme="minorHAnsi"/>
                <w:lang w:val="hr-HR"/>
              </w:rPr>
              <w:t xml:space="preserve"> VI a,</w:t>
            </w:r>
            <w:r w:rsidRPr="00A532EE">
              <w:rPr>
                <w:rFonts w:cstheme="minorHAnsi"/>
                <w:lang w:val="hr-HR"/>
              </w:rPr>
              <w:t xml:space="preserve"> VII razreda, </w:t>
            </w:r>
            <w:r w:rsidR="00FF2C2F">
              <w:rPr>
                <w:rFonts w:cstheme="minorHAnsi"/>
                <w:lang w:val="hr-HR"/>
              </w:rPr>
              <w:t>učenici</w:t>
            </w:r>
            <w:r w:rsidRPr="00A532EE">
              <w:rPr>
                <w:rFonts w:cstheme="minorHAnsi"/>
                <w:lang w:val="hr-HR"/>
              </w:rPr>
              <w:t xml:space="preserve"> VIII razreda, Marina Parica i Lidija Pulić, učenici predmetne nastave VIII razreda, </w:t>
            </w:r>
          </w:p>
          <w:p w:rsidR="00527D0E" w:rsidRPr="00A532EE" w:rsidRDefault="00FF2C2F" w:rsidP="00855E78">
            <w:pPr>
              <w:spacing w:line="276" w:lineRule="auto"/>
              <w:rPr>
                <w:rFonts w:cstheme="minorHAnsi"/>
                <w:lang w:val="hr-HR"/>
              </w:rPr>
            </w:pPr>
            <w:r>
              <w:rPr>
                <w:rFonts w:cstheme="minorHAnsi"/>
                <w:lang w:val="hr-HR"/>
              </w:rPr>
              <w:t xml:space="preserve">Ana Džaja, razrednica 6.a r.odjela, </w:t>
            </w:r>
            <w:r w:rsidR="00527D0E" w:rsidRPr="00A532EE">
              <w:rPr>
                <w:rFonts w:cstheme="minorHAnsi"/>
                <w:lang w:val="hr-HR"/>
              </w:rPr>
              <w:t>razrednica Posebnog razrednog odjela (7. i 8.r) Gordana Sarić, učenici Posebnog razrednog odjela</w:t>
            </w:r>
          </w:p>
        </w:tc>
      </w:tr>
      <w:tr w:rsidR="00527D0E" w:rsidRPr="00A532EE" w:rsidTr="00855E78">
        <w:trPr>
          <w:trHeight w:val="992"/>
        </w:trPr>
        <w:tc>
          <w:tcPr>
            <w:tcW w:w="1980" w:type="dxa"/>
            <w:tcBorders>
              <w:top w:val="single" w:sz="4" w:space="0" w:color="auto"/>
              <w:left w:val="single" w:sz="4" w:space="0" w:color="auto"/>
              <w:bottom w:val="single" w:sz="4" w:space="0" w:color="auto"/>
              <w:right w:val="single" w:sz="4" w:space="0" w:color="auto"/>
            </w:tcBorders>
            <w:vAlign w:val="center"/>
          </w:tcPr>
          <w:p w:rsidR="00527D0E" w:rsidRPr="00A532EE" w:rsidRDefault="00527D0E" w:rsidP="00855E78">
            <w:pPr>
              <w:spacing w:line="276" w:lineRule="auto"/>
              <w:rPr>
                <w:rFonts w:cstheme="minorHAnsi"/>
                <w:b/>
                <w:bCs/>
                <w:lang w:val="hr-HR"/>
              </w:rPr>
            </w:pPr>
            <w:r w:rsidRPr="00A532EE">
              <w:rPr>
                <w:rFonts w:cstheme="minorHAnsi"/>
                <w:b/>
                <w:bCs/>
                <w:lang w:val="hr-HR"/>
              </w:rPr>
              <w:t>NAČIN REALIZACIJE PROJEKTA:</w:t>
            </w:r>
          </w:p>
          <w:p w:rsidR="00527D0E" w:rsidRPr="00A532EE" w:rsidRDefault="00527D0E" w:rsidP="00855E78">
            <w:pPr>
              <w:spacing w:line="276" w:lineRule="auto"/>
              <w:rPr>
                <w:rFonts w:cstheme="minorHAnsi"/>
                <w:b/>
                <w:bCs/>
                <w:lang w:val="hr-HR"/>
              </w:rPr>
            </w:pPr>
          </w:p>
        </w:tc>
        <w:tc>
          <w:tcPr>
            <w:tcW w:w="7082" w:type="dxa"/>
            <w:tcBorders>
              <w:top w:val="single" w:sz="4" w:space="0" w:color="auto"/>
              <w:left w:val="single" w:sz="4" w:space="0" w:color="auto"/>
              <w:bottom w:val="single" w:sz="4" w:space="0" w:color="auto"/>
              <w:right w:val="single" w:sz="4" w:space="0" w:color="auto"/>
            </w:tcBorders>
            <w:hideMark/>
          </w:tcPr>
          <w:p w:rsidR="00527D0E" w:rsidRPr="00A532EE" w:rsidRDefault="00527D0E" w:rsidP="00527D0E">
            <w:pPr>
              <w:pStyle w:val="Odlomakpopisa"/>
              <w:numPr>
                <w:ilvl w:val="0"/>
                <w:numId w:val="9"/>
              </w:numPr>
              <w:suppressAutoHyphens w:val="0"/>
              <w:spacing w:before="100" w:after="100" w:line="276" w:lineRule="auto"/>
              <w:ind w:left="720"/>
              <w:rPr>
                <w:rFonts w:asciiTheme="minorHAnsi" w:eastAsiaTheme="minorHAnsi" w:hAnsiTheme="minorHAnsi" w:cstheme="minorHAnsi"/>
              </w:rPr>
            </w:pPr>
            <w:r w:rsidRPr="00A532EE">
              <w:rPr>
                <w:rFonts w:asciiTheme="minorHAnsi" w:eastAsiaTheme="minorHAnsi" w:hAnsiTheme="minorHAnsi" w:cstheme="minorHAnsi"/>
              </w:rPr>
              <w:t>sazivanje roditeljskih sastanaka</w:t>
            </w:r>
          </w:p>
          <w:p w:rsidR="00527D0E" w:rsidRPr="00A532EE" w:rsidRDefault="00527D0E" w:rsidP="00527D0E">
            <w:pPr>
              <w:pStyle w:val="Odlomakpopisa"/>
              <w:numPr>
                <w:ilvl w:val="0"/>
                <w:numId w:val="9"/>
              </w:numPr>
              <w:suppressAutoHyphens w:val="0"/>
              <w:spacing w:before="100" w:after="100" w:line="276" w:lineRule="auto"/>
              <w:ind w:left="720"/>
              <w:rPr>
                <w:rFonts w:asciiTheme="minorHAnsi" w:eastAsiaTheme="minorHAnsi" w:hAnsiTheme="minorHAnsi" w:cstheme="minorHAnsi"/>
              </w:rPr>
            </w:pPr>
            <w:r w:rsidRPr="00A532EE">
              <w:rPr>
                <w:rFonts w:asciiTheme="minorHAnsi" w:eastAsiaTheme="minorHAnsi" w:hAnsiTheme="minorHAnsi" w:cstheme="minorHAnsi"/>
              </w:rPr>
              <w:t>upoznavanje učenika i roditelja s planiranom terenskom nastavom, briga o ponašanju i sigurnosti učenika tijekom terenske nastave</w:t>
            </w:r>
          </w:p>
          <w:p w:rsidR="00527D0E" w:rsidRPr="00A532EE" w:rsidRDefault="00527D0E" w:rsidP="00527D0E">
            <w:pPr>
              <w:pStyle w:val="Odlomakpopisa"/>
              <w:numPr>
                <w:ilvl w:val="0"/>
                <w:numId w:val="9"/>
              </w:numPr>
              <w:suppressAutoHyphens w:val="0"/>
              <w:spacing w:before="100" w:after="100" w:line="276" w:lineRule="auto"/>
              <w:ind w:left="720"/>
              <w:rPr>
                <w:rFonts w:asciiTheme="minorHAnsi" w:eastAsiaTheme="minorHAnsi" w:hAnsiTheme="minorHAnsi" w:cstheme="minorHAnsi"/>
              </w:rPr>
            </w:pPr>
            <w:r w:rsidRPr="00A532EE">
              <w:rPr>
                <w:rFonts w:asciiTheme="minorHAnsi" w:eastAsiaTheme="minorHAnsi" w:hAnsiTheme="minorHAnsi" w:cstheme="minorHAnsi"/>
              </w:rPr>
              <w:t xml:space="preserve">obavijest roditeljima o planiranju terenske nastave s podacima te s traženom potpisanom suglasnošću za izlet </w:t>
            </w:r>
          </w:p>
          <w:p w:rsidR="00527D0E" w:rsidRPr="00A532EE" w:rsidRDefault="00527D0E" w:rsidP="00527D0E">
            <w:pPr>
              <w:pStyle w:val="Odlomakpopisa"/>
              <w:numPr>
                <w:ilvl w:val="0"/>
                <w:numId w:val="9"/>
              </w:numPr>
              <w:suppressAutoHyphens w:val="0"/>
              <w:spacing w:before="100" w:after="100" w:line="276" w:lineRule="auto"/>
              <w:ind w:left="720"/>
              <w:rPr>
                <w:rFonts w:asciiTheme="minorHAnsi" w:eastAsiaTheme="minorHAnsi" w:hAnsiTheme="minorHAnsi" w:cstheme="minorHAnsi"/>
              </w:rPr>
            </w:pPr>
            <w:r w:rsidRPr="00A532EE">
              <w:rPr>
                <w:rFonts w:asciiTheme="minorHAnsi" w:eastAsiaTheme="minorHAnsi" w:hAnsiTheme="minorHAnsi" w:cstheme="minorHAnsi"/>
              </w:rPr>
              <w:t>dogovor o vremenu polaska i povratka</w:t>
            </w:r>
          </w:p>
          <w:p w:rsidR="00527D0E" w:rsidRPr="00A532EE" w:rsidRDefault="00527D0E" w:rsidP="00527D0E">
            <w:pPr>
              <w:pStyle w:val="Odlomakpopisa"/>
              <w:numPr>
                <w:ilvl w:val="0"/>
                <w:numId w:val="9"/>
              </w:numPr>
              <w:suppressAutoHyphens w:val="0"/>
              <w:spacing w:before="100" w:after="100" w:line="276" w:lineRule="auto"/>
              <w:ind w:left="720"/>
              <w:rPr>
                <w:rFonts w:asciiTheme="minorHAnsi" w:eastAsiaTheme="minorHAnsi" w:hAnsiTheme="minorHAnsi" w:cstheme="minorHAnsi"/>
                <w:lang w:eastAsia="en-US"/>
              </w:rPr>
            </w:pPr>
            <w:r w:rsidRPr="00A532EE">
              <w:rPr>
                <w:rFonts w:asciiTheme="minorHAnsi" w:eastAsiaTheme="minorHAnsi" w:hAnsiTheme="minorHAnsi" w:cstheme="minorHAnsi"/>
              </w:rPr>
              <w:t>učenici su podijeljeni u grupe uz stručno vodstvo za razgledavanje dogovor s ustanovama koje se namjerava posjetiti</w:t>
            </w:r>
          </w:p>
        </w:tc>
      </w:tr>
      <w:tr w:rsidR="00527D0E" w:rsidRPr="00A532EE" w:rsidTr="00855E78">
        <w:tc>
          <w:tcPr>
            <w:tcW w:w="1980" w:type="dxa"/>
            <w:tcBorders>
              <w:top w:val="single" w:sz="4" w:space="0" w:color="auto"/>
              <w:left w:val="single" w:sz="4" w:space="0" w:color="auto"/>
              <w:bottom w:val="single" w:sz="4" w:space="0" w:color="auto"/>
              <w:right w:val="single" w:sz="4" w:space="0" w:color="auto"/>
            </w:tcBorders>
            <w:vAlign w:val="center"/>
            <w:hideMark/>
          </w:tcPr>
          <w:p w:rsidR="00527D0E" w:rsidRPr="00A532EE" w:rsidRDefault="00527D0E" w:rsidP="00855E78">
            <w:pPr>
              <w:spacing w:line="276" w:lineRule="auto"/>
              <w:rPr>
                <w:rFonts w:cstheme="minorHAnsi"/>
                <w:b/>
                <w:bCs/>
                <w:lang w:val="hr-HR"/>
              </w:rPr>
            </w:pPr>
            <w:r w:rsidRPr="00A532EE">
              <w:rPr>
                <w:rFonts w:cstheme="minorHAnsi"/>
                <w:b/>
                <w:bCs/>
                <w:lang w:val="hr-HR"/>
              </w:rPr>
              <w:t>VREMENIK PROJEKTA:</w:t>
            </w:r>
          </w:p>
        </w:tc>
        <w:tc>
          <w:tcPr>
            <w:tcW w:w="7082" w:type="dxa"/>
            <w:tcBorders>
              <w:top w:val="single" w:sz="4" w:space="0" w:color="auto"/>
              <w:left w:val="single" w:sz="4" w:space="0" w:color="auto"/>
              <w:bottom w:val="single" w:sz="4" w:space="0" w:color="auto"/>
              <w:right w:val="single" w:sz="4" w:space="0" w:color="auto"/>
            </w:tcBorders>
            <w:hideMark/>
          </w:tcPr>
          <w:p w:rsidR="00527D0E" w:rsidRPr="00A532EE" w:rsidRDefault="00527D0E" w:rsidP="00855E78">
            <w:pPr>
              <w:spacing w:line="276" w:lineRule="auto"/>
              <w:rPr>
                <w:rFonts w:cstheme="minorHAnsi"/>
                <w:lang w:val="hr-HR"/>
              </w:rPr>
            </w:pPr>
            <w:r w:rsidRPr="00A532EE">
              <w:rPr>
                <w:rFonts w:cstheme="minorHAnsi"/>
                <w:lang w:val="hr-HR"/>
              </w:rPr>
              <w:t>Tijekom šk. god. 2025./2026.</w:t>
            </w:r>
          </w:p>
        </w:tc>
      </w:tr>
      <w:tr w:rsidR="00527D0E" w:rsidRPr="00A532EE" w:rsidTr="00855E78">
        <w:tc>
          <w:tcPr>
            <w:tcW w:w="1980" w:type="dxa"/>
            <w:tcBorders>
              <w:top w:val="single" w:sz="4" w:space="0" w:color="auto"/>
              <w:left w:val="single" w:sz="4" w:space="0" w:color="auto"/>
              <w:bottom w:val="single" w:sz="4" w:space="0" w:color="auto"/>
              <w:right w:val="single" w:sz="4" w:space="0" w:color="auto"/>
            </w:tcBorders>
            <w:vAlign w:val="center"/>
            <w:hideMark/>
          </w:tcPr>
          <w:p w:rsidR="00527D0E" w:rsidRPr="00A532EE" w:rsidRDefault="00527D0E" w:rsidP="00855E78">
            <w:pPr>
              <w:spacing w:line="276" w:lineRule="auto"/>
              <w:rPr>
                <w:rFonts w:cstheme="minorHAnsi"/>
                <w:b/>
                <w:bCs/>
                <w:lang w:val="hr-HR"/>
              </w:rPr>
            </w:pPr>
            <w:r w:rsidRPr="00A532EE">
              <w:rPr>
                <w:rFonts w:cstheme="minorHAnsi"/>
                <w:b/>
                <w:bCs/>
                <w:lang w:val="hr-HR"/>
              </w:rPr>
              <w:t>TROŠKOVNIK PROJEKTA:</w:t>
            </w:r>
          </w:p>
        </w:tc>
        <w:tc>
          <w:tcPr>
            <w:tcW w:w="7082" w:type="dxa"/>
            <w:tcBorders>
              <w:top w:val="single" w:sz="4" w:space="0" w:color="auto"/>
              <w:left w:val="single" w:sz="4" w:space="0" w:color="auto"/>
              <w:bottom w:val="single" w:sz="4" w:space="0" w:color="auto"/>
              <w:right w:val="single" w:sz="4" w:space="0" w:color="auto"/>
            </w:tcBorders>
            <w:hideMark/>
          </w:tcPr>
          <w:p w:rsidR="00527D0E" w:rsidRPr="00A532EE" w:rsidRDefault="00527D0E" w:rsidP="00855E78">
            <w:pPr>
              <w:spacing w:before="100" w:beforeAutospacing="1" w:after="100" w:afterAutospacing="1"/>
              <w:jc w:val="both"/>
              <w:rPr>
                <w:rFonts w:cstheme="minorHAnsi"/>
                <w:lang w:val="hr-HR" w:eastAsia="hr-HR"/>
              </w:rPr>
            </w:pPr>
            <w:r w:rsidRPr="00A532EE">
              <w:rPr>
                <w:rFonts w:cstheme="minorHAnsi"/>
                <w:lang w:val="hr-HR" w:eastAsia="hr-HR"/>
              </w:rPr>
              <w:t>Roditelji učenika</w:t>
            </w:r>
          </w:p>
          <w:p w:rsidR="00527D0E" w:rsidRPr="00A532EE" w:rsidRDefault="00527D0E" w:rsidP="00855E78">
            <w:pPr>
              <w:tabs>
                <w:tab w:val="left" w:pos="7708"/>
              </w:tabs>
              <w:spacing w:line="276" w:lineRule="auto"/>
              <w:rPr>
                <w:rFonts w:cstheme="minorHAnsi"/>
                <w:color w:val="000000"/>
                <w:lang w:val="hr-HR"/>
              </w:rPr>
            </w:pPr>
          </w:p>
        </w:tc>
      </w:tr>
      <w:tr w:rsidR="00527D0E" w:rsidRPr="00A532EE" w:rsidTr="00855E78">
        <w:tc>
          <w:tcPr>
            <w:tcW w:w="1980" w:type="dxa"/>
            <w:tcBorders>
              <w:top w:val="single" w:sz="4" w:space="0" w:color="auto"/>
              <w:left w:val="single" w:sz="4" w:space="0" w:color="auto"/>
              <w:bottom w:val="single" w:sz="4" w:space="0" w:color="auto"/>
              <w:right w:val="single" w:sz="4" w:space="0" w:color="auto"/>
            </w:tcBorders>
            <w:vAlign w:val="center"/>
            <w:hideMark/>
          </w:tcPr>
          <w:p w:rsidR="00527D0E" w:rsidRPr="00A532EE" w:rsidRDefault="00527D0E" w:rsidP="00855E78">
            <w:pPr>
              <w:spacing w:line="276" w:lineRule="auto"/>
              <w:rPr>
                <w:rFonts w:cstheme="minorHAnsi"/>
                <w:b/>
                <w:bCs/>
                <w:lang w:val="hr-HR"/>
              </w:rPr>
            </w:pPr>
            <w:r w:rsidRPr="00A532EE">
              <w:rPr>
                <w:rFonts w:cstheme="minorHAnsi"/>
                <w:b/>
                <w:bCs/>
                <w:lang w:val="hr-HR"/>
              </w:rPr>
              <w:t>NAČIN VREDNOVANJA:</w:t>
            </w:r>
          </w:p>
        </w:tc>
        <w:tc>
          <w:tcPr>
            <w:tcW w:w="7082" w:type="dxa"/>
            <w:tcBorders>
              <w:top w:val="single" w:sz="4" w:space="0" w:color="auto"/>
              <w:left w:val="single" w:sz="4" w:space="0" w:color="auto"/>
              <w:bottom w:val="single" w:sz="4" w:space="0" w:color="auto"/>
              <w:right w:val="single" w:sz="4" w:space="0" w:color="auto"/>
            </w:tcBorders>
            <w:hideMark/>
          </w:tcPr>
          <w:p w:rsidR="00527D0E" w:rsidRPr="00A532EE" w:rsidRDefault="00527D0E" w:rsidP="00527D0E">
            <w:pPr>
              <w:pStyle w:val="Odlomakpopisa"/>
              <w:numPr>
                <w:ilvl w:val="0"/>
                <w:numId w:val="10"/>
              </w:numPr>
              <w:suppressAutoHyphens w:val="0"/>
              <w:autoSpaceDE w:val="0"/>
              <w:autoSpaceDN w:val="0"/>
              <w:adjustRightInd w:val="0"/>
              <w:spacing w:before="100" w:after="100"/>
              <w:ind w:left="720"/>
              <w:rPr>
                <w:rFonts w:asciiTheme="minorHAnsi" w:eastAsia="Calibri" w:hAnsiTheme="minorHAnsi" w:cstheme="minorHAnsi"/>
              </w:rPr>
            </w:pPr>
            <w:r w:rsidRPr="00A532EE">
              <w:rPr>
                <w:rFonts w:asciiTheme="minorHAnsi" w:eastAsia="Calibri" w:hAnsiTheme="minorHAnsi" w:cstheme="minorHAnsi"/>
              </w:rPr>
              <w:t>vrednovanje kroz nastavni proces – povezivanje teorijskih znanja i prakse</w:t>
            </w:r>
          </w:p>
          <w:p w:rsidR="00527D0E" w:rsidRPr="00A532EE" w:rsidRDefault="00527D0E" w:rsidP="00527D0E">
            <w:pPr>
              <w:pStyle w:val="Odlomakpopisa"/>
              <w:numPr>
                <w:ilvl w:val="0"/>
                <w:numId w:val="10"/>
              </w:numPr>
              <w:suppressAutoHyphens w:val="0"/>
              <w:autoSpaceDE w:val="0"/>
              <w:autoSpaceDN w:val="0"/>
              <w:adjustRightInd w:val="0"/>
              <w:spacing w:before="100" w:after="100"/>
              <w:ind w:left="720"/>
              <w:rPr>
                <w:rFonts w:asciiTheme="minorHAnsi" w:eastAsia="Calibri" w:hAnsiTheme="minorHAnsi" w:cstheme="minorHAnsi"/>
                <w:lang w:eastAsia="en-US"/>
              </w:rPr>
            </w:pPr>
            <w:r w:rsidRPr="00A532EE">
              <w:rPr>
                <w:rFonts w:asciiTheme="minorHAnsi" w:eastAsia="Calibri" w:hAnsiTheme="minorHAnsi" w:cstheme="minorHAnsi"/>
              </w:rPr>
              <w:t xml:space="preserve">odgojni rezultati - ponašanja na putovanju i ponašanje između učenika </w:t>
            </w:r>
          </w:p>
          <w:p w:rsidR="00527D0E" w:rsidRPr="00A532EE" w:rsidRDefault="00527D0E" w:rsidP="00527D0E">
            <w:pPr>
              <w:pStyle w:val="Odlomakpopisa"/>
              <w:numPr>
                <w:ilvl w:val="0"/>
                <w:numId w:val="10"/>
              </w:numPr>
              <w:suppressAutoHyphens w:val="0"/>
              <w:autoSpaceDE w:val="0"/>
              <w:autoSpaceDN w:val="0"/>
              <w:adjustRightInd w:val="0"/>
              <w:spacing w:before="100" w:after="100"/>
              <w:ind w:left="720"/>
              <w:rPr>
                <w:rFonts w:asciiTheme="minorHAnsi" w:eastAsia="Calibri" w:hAnsiTheme="minorHAnsi" w:cstheme="minorHAnsi"/>
                <w:lang w:eastAsia="en-US"/>
              </w:rPr>
            </w:pPr>
            <w:r w:rsidRPr="00A532EE">
              <w:rPr>
                <w:rFonts w:asciiTheme="minorHAnsi" w:eastAsia="Calibri" w:hAnsiTheme="minorHAnsi" w:cstheme="minorHAnsi"/>
              </w:rPr>
              <w:t>interes i zadovoljstvo učenika</w:t>
            </w:r>
          </w:p>
          <w:p w:rsidR="00527D0E" w:rsidRPr="00A532EE" w:rsidRDefault="00527D0E" w:rsidP="00527D0E">
            <w:pPr>
              <w:pStyle w:val="Odlomakpopisa"/>
              <w:numPr>
                <w:ilvl w:val="0"/>
                <w:numId w:val="10"/>
              </w:numPr>
              <w:suppressAutoHyphens w:val="0"/>
              <w:autoSpaceDE w:val="0"/>
              <w:autoSpaceDN w:val="0"/>
              <w:adjustRightInd w:val="0"/>
              <w:spacing w:before="100" w:after="100"/>
              <w:ind w:left="720"/>
              <w:rPr>
                <w:rFonts w:asciiTheme="minorHAnsi" w:eastAsia="Calibri" w:hAnsiTheme="minorHAnsi" w:cstheme="minorHAnsi"/>
                <w:lang w:eastAsia="en-US"/>
              </w:rPr>
            </w:pPr>
            <w:r w:rsidRPr="00A532EE">
              <w:rPr>
                <w:rFonts w:asciiTheme="minorHAnsi" w:eastAsia="Calibri" w:hAnsiTheme="minorHAnsi" w:cstheme="minorHAnsi"/>
                <w:lang w:eastAsia="en-US"/>
              </w:rPr>
              <w:t>objava na mrežnim stranicama škole</w:t>
            </w:r>
          </w:p>
        </w:tc>
      </w:tr>
    </w:tbl>
    <w:p w:rsidR="00B52C91" w:rsidRDefault="00B52C91">
      <w:pPr>
        <w:rPr>
          <w:sz w:val="28"/>
          <w:szCs w:val="28"/>
          <w:lang w:val="hr-HR"/>
        </w:rPr>
      </w:pPr>
    </w:p>
    <w:p w:rsidR="00B52C91" w:rsidRDefault="00B52C91">
      <w:pPr>
        <w:rPr>
          <w:sz w:val="28"/>
          <w:szCs w:val="28"/>
          <w:lang w:val="hr-HR"/>
        </w:rPr>
      </w:pPr>
    </w:p>
    <w:p w:rsidR="00993976" w:rsidRDefault="00993976">
      <w:pPr>
        <w:rPr>
          <w:sz w:val="28"/>
          <w:szCs w:val="28"/>
          <w:lang w:val="hr-HR"/>
        </w:rPr>
      </w:pPr>
    </w:p>
    <w:p w:rsidR="00E35178" w:rsidRDefault="00E35178">
      <w:pPr>
        <w:rPr>
          <w:sz w:val="28"/>
          <w:szCs w:val="28"/>
          <w:lang w:val="hr-HR"/>
        </w:rPr>
      </w:pPr>
    </w:p>
    <w:p w:rsidR="00E35178" w:rsidRDefault="00E35178">
      <w:pPr>
        <w:rPr>
          <w:sz w:val="28"/>
          <w:szCs w:val="28"/>
          <w:lang w:val="hr-HR"/>
        </w:rPr>
      </w:pPr>
    </w:p>
    <w:p w:rsidR="00B52C91" w:rsidRDefault="00B52C91">
      <w:pPr>
        <w:rPr>
          <w:sz w:val="28"/>
          <w:szCs w:val="28"/>
          <w:lang w:val="hr-HR"/>
        </w:rPr>
      </w:pPr>
    </w:p>
    <w:tbl>
      <w:tblPr>
        <w:tblW w:w="9288" w:type="dxa"/>
        <w:tblLayout w:type="fixed"/>
        <w:tblLook w:val="04A0" w:firstRow="1" w:lastRow="0" w:firstColumn="1" w:lastColumn="0" w:noHBand="0" w:noVBand="1"/>
      </w:tblPr>
      <w:tblGrid>
        <w:gridCol w:w="4649"/>
        <w:gridCol w:w="4639"/>
      </w:tblGrid>
      <w:tr w:rsidR="00B52C91">
        <w:tc>
          <w:tcPr>
            <w:tcW w:w="46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cs="Calibri"/>
              </w:rPr>
            </w:pPr>
            <w:r>
              <w:rPr>
                <w:rFonts w:cs="Calibri"/>
              </w:rPr>
              <w:lastRenderedPageBreak/>
              <w:t>NAZIV:</w:t>
            </w:r>
          </w:p>
        </w:tc>
        <w:tc>
          <w:tcPr>
            <w:tcW w:w="4639"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TERENSKA NASTAVA</w:t>
            </w:r>
          </w:p>
          <w:p w:rsidR="00B52C91" w:rsidRPr="00534DD1" w:rsidRDefault="00534DD1">
            <w:pPr>
              <w:widowControl w:val="0"/>
              <w:rPr>
                <w:rFonts w:cstheme="minorHAnsi"/>
                <w:b/>
              </w:rPr>
            </w:pPr>
            <w:r>
              <w:rPr>
                <w:b/>
              </w:rPr>
              <w:t>Split-Kaštela-Trogir/ Šibenik-Zlarin-Prvić-Vodice/</w:t>
            </w:r>
            <w:r w:rsidRPr="007B0A10">
              <w:rPr>
                <w:rFonts w:ascii="Times New Roman" w:hAnsi="Times New Roman"/>
                <w:sz w:val="28"/>
                <w:lang w:eastAsia="hr-HR"/>
              </w:rPr>
              <w:t xml:space="preserve"> </w:t>
            </w:r>
            <w:r w:rsidRPr="00534DD1">
              <w:rPr>
                <w:rFonts w:cstheme="minorHAnsi"/>
                <w:b/>
                <w:lang w:eastAsia="hr-HR"/>
              </w:rPr>
              <w:t xml:space="preserve">Knin, NP Krka – Skradin, Sokolarski centar Šibenik – Happy horse, Dolina </w:t>
            </w:r>
            <w:proofErr w:type="gramStart"/>
            <w:r w:rsidRPr="00534DD1">
              <w:rPr>
                <w:rFonts w:cstheme="minorHAnsi"/>
                <w:b/>
                <w:lang w:eastAsia="hr-HR"/>
              </w:rPr>
              <w:t>jelena ,</w:t>
            </w:r>
            <w:proofErr w:type="gramEnd"/>
            <w:r w:rsidRPr="00534DD1">
              <w:rPr>
                <w:rFonts w:cstheme="minorHAnsi"/>
                <w:b/>
                <w:lang w:eastAsia="hr-HR"/>
              </w:rPr>
              <w:t xml:space="preserve"> NP  Plitvice, Zadar, Lika</w:t>
            </w:r>
            <w:r w:rsidR="00614701">
              <w:rPr>
                <w:rFonts w:cstheme="minorHAnsi"/>
                <w:b/>
                <w:lang w:eastAsia="hr-HR"/>
              </w:rPr>
              <w:t>, Pag, Nin, Zagreb</w:t>
            </w:r>
          </w:p>
          <w:p w:rsidR="00B52C91" w:rsidRDefault="00B52C91">
            <w:pPr>
              <w:widowControl w:val="0"/>
              <w:rPr>
                <w:b/>
                <w:sz w:val="28"/>
                <w:szCs w:val="28"/>
              </w:rPr>
            </w:pPr>
          </w:p>
          <w:p w:rsidR="00B52C91" w:rsidRDefault="00B52C91">
            <w:pPr>
              <w:widowControl w:val="0"/>
              <w:rPr>
                <w:b/>
                <w:sz w:val="28"/>
                <w:szCs w:val="28"/>
              </w:rPr>
            </w:pPr>
          </w:p>
        </w:tc>
      </w:tr>
      <w:tr w:rsidR="00B52C91">
        <w:tc>
          <w:tcPr>
            <w:tcW w:w="46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cs="Calibri"/>
              </w:rPr>
            </w:pPr>
            <w:r>
              <w:rPr>
                <w:rFonts w:cs="Calibri"/>
              </w:rPr>
              <w:t>CILJEVI:</w:t>
            </w:r>
          </w:p>
        </w:tc>
        <w:tc>
          <w:tcPr>
            <w:tcW w:w="4639"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lang w:val="it-IT"/>
              </w:rPr>
            </w:pPr>
            <w:r>
              <w:rPr>
                <w:lang w:val="it-IT"/>
              </w:rPr>
              <w:t>- upoznati širi zavičaj, kulturne i prirodne</w:t>
            </w:r>
          </w:p>
          <w:p w:rsidR="00B52C91" w:rsidRDefault="009F45B3">
            <w:pPr>
              <w:widowControl w:val="0"/>
              <w:rPr>
                <w:lang w:val="it-IT"/>
              </w:rPr>
            </w:pPr>
            <w:r>
              <w:rPr>
                <w:lang w:val="it-IT"/>
              </w:rPr>
              <w:t xml:space="preserve">  ljepote</w:t>
            </w:r>
          </w:p>
          <w:p w:rsidR="00B52C91" w:rsidRDefault="009F45B3">
            <w:pPr>
              <w:widowControl w:val="0"/>
              <w:rPr>
                <w:rFonts w:cs="Calibri"/>
                <w:lang w:val="it-IT"/>
              </w:rPr>
            </w:pPr>
            <w:r>
              <w:rPr>
                <w:rFonts w:cs="Calibri"/>
                <w:lang w:val="it-IT"/>
              </w:rPr>
              <w:t>- boraviti u prirodi, družiti se, zabavljati i</w:t>
            </w:r>
          </w:p>
          <w:p w:rsidR="00B52C91" w:rsidRDefault="009F45B3">
            <w:pPr>
              <w:widowControl w:val="0"/>
              <w:rPr>
                <w:rFonts w:cs="Calibri"/>
                <w:lang w:val="it-IT"/>
              </w:rPr>
            </w:pPr>
            <w:r>
              <w:rPr>
                <w:rFonts w:cs="Calibri"/>
                <w:lang w:val="it-IT"/>
              </w:rPr>
              <w:t xml:space="preserve">  rekreirati</w:t>
            </w:r>
          </w:p>
          <w:p w:rsidR="00B52C91" w:rsidRDefault="009F45B3">
            <w:pPr>
              <w:widowControl w:val="0"/>
              <w:rPr>
                <w:rFonts w:cs="Calibri"/>
                <w:lang w:val="it-IT"/>
              </w:rPr>
            </w:pPr>
            <w:r>
              <w:rPr>
                <w:rFonts w:cs="Calibri"/>
                <w:lang w:val="it-IT"/>
              </w:rPr>
              <w:t>- poticati i razvijati ljubav prema zavičaju</w:t>
            </w:r>
          </w:p>
          <w:p w:rsidR="00B52C91" w:rsidRDefault="009F45B3">
            <w:pPr>
              <w:widowControl w:val="0"/>
              <w:rPr>
                <w:rFonts w:cs="Calibri"/>
                <w:lang w:val="it-IT"/>
              </w:rPr>
            </w:pPr>
            <w:r>
              <w:rPr>
                <w:rFonts w:cs="Calibri"/>
                <w:lang w:val="it-IT"/>
              </w:rPr>
              <w:t>- povezivati nastavu prirode i društva i</w:t>
            </w:r>
          </w:p>
          <w:p w:rsidR="00B52C91" w:rsidRDefault="009F45B3">
            <w:pPr>
              <w:widowControl w:val="0"/>
              <w:rPr>
                <w:rFonts w:cs="Calibri"/>
                <w:lang w:val="it-IT"/>
              </w:rPr>
            </w:pPr>
            <w:r>
              <w:rPr>
                <w:rFonts w:cs="Calibri"/>
                <w:lang w:val="it-IT"/>
              </w:rPr>
              <w:t xml:space="preserve">  neposredne stvarnosti</w:t>
            </w:r>
          </w:p>
          <w:p w:rsidR="00B52C91" w:rsidRDefault="009F45B3">
            <w:pPr>
              <w:widowControl w:val="0"/>
              <w:rPr>
                <w:rFonts w:cs="Calibri"/>
                <w:lang w:val="it-IT"/>
              </w:rPr>
            </w:pPr>
            <w:r>
              <w:rPr>
                <w:rFonts w:cs="Calibri"/>
                <w:lang w:val="it-IT"/>
              </w:rPr>
              <w:t>- stjecanje novih znanja</w:t>
            </w:r>
          </w:p>
          <w:p w:rsidR="00B52C91" w:rsidRDefault="009F45B3">
            <w:pPr>
              <w:widowControl w:val="0"/>
              <w:rPr>
                <w:rFonts w:cs="Calibri"/>
                <w:lang w:val="it-IT"/>
              </w:rPr>
            </w:pPr>
            <w:r>
              <w:rPr>
                <w:rFonts w:cs="Calibri"/>
                <w:lang w:val="it-IT"/>
              </w:rPr>
              <w:t>-razvijati pozitivan stav prema prirodi i</w:t>
            </w:r>
          </w:p>
          <w:p w:rsidR="00B52C91" w:rsidRDefault="009F45B3">
            <w:pPr>
              <w:widowControl w:val="0"/>
              <w:rPr>
                <w:rFonts w:cs="Calibri"/>
                <w:lang w:val="it-IT"/>
              </w:rPr>
            </w:pPr>
            <w:r>
              <w:rPr>
                <w:rFonts w:cs="Calibri"/>
                <w:lang w:val="it-IT"/>
              </w:rPr>
              <w:t xml:space="preserve"> njenom očuvanju</w:t>
            </w:r>
          </w:p>
          <w:p w:rsidR="00B52C91" w:rsidRDefault="009F45B3">
            <w:pPr>
              <w:widowControl w:val="0"/>
              <w:rPr>
                <w:rFonts w:cs="Calibri"/>
                <w:lang w:val="it-IT"/>
              </w:rPr>
            </w:pPr>
            <w:r>
              <w:rPr>
                <w:rFonts w:cs="Calibri"/>
                <w:lang w:val="it-IT"/>
              </w:rPr>
              <w:t>- vidjeti biljke i životinje u prirodnom staništu</w:t>
            </w:r>
          </w:p>
          <w:p w:rsidR="00B52C91" w:rsidRDefault="009F45B3">
            <w:pPr>
              <w:widowControl w:val="0"/>
              <w:rPr>
                <w:rFonts w:cs="Calibri"/>
                <w:lang w:val="it-IT"/>
              </w:rPr>
            </w:pPr>
            <w:r>
              <w:rPr>
                <w:rFonts w:cs="Calibri"/>
                <w:lang w:val="it-IT"/>
              </w:rPr>
              <w:t>-potaknuti interes za učenje u izvornoj</w:t>
            </w:r>
          </w:p>
          <w:p w:rsidR="00B52C91" w:rsidRDefault="009F45B3">
            <w:pPr>
              <w:widowControl w:val="0"/>
              <w:rPr>
                <w:rFonts w:cs="Calibri"/>
                <w:lang w:val="it-IT"/>
              </w:rPr>
            </w:pPr>
            <w:r>
              <w:rPr>
                <w:rFonts w:cs="Calibri"/>
                <w:lang w:val="it-IT"/>
              </w:rPr>
              <w:t xml:space="preserve"> stvarnosti</w:t>
            </w:r>
          </w:p>
        </w:tc>
      </w:tr>
      <w:tr w:rsidR="00B52C91">
        <w:tc>
          <w:tcPr>
            <w:tcW w:w="46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cs="Calibri"/>
              </w:rPr>
            </w:pPr>
            <w:r>
              <w:rPr>
                <w:rFonts w:cs="Calibri"/>
              </w:rPr>
              <w:t>NOSITELJI:</w:t>
            </w:r>
          </w:p>
        </w:tc>
        <w:tc>
          <w:tcPr>
            <w:tcW w:w="4639"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lang w:val="it-IT"/>
              </w:rPr>
            </w:pPr>
            <w:r>
              <w:rPr>
                <w:lang w:val="it-IT"/>
              </w:rPr>
              <w:t>Učiteljice razredne nastave</w:t>
            </w:r>
          </w:p>
          <w:p w:rsidR="00B52C91" w:rsidRDefault="009F45B3">
            <w:pPr>
              <w:widowControl w:val="0"/>
              <w:rPr>
                <w:lang w:val="it-IT"/>
              </w:rPr>
            </w:pPr>
            <w:r>
              <w:rPr>
                <w:lang w:val="it-IT"/>
              </w:rPr>
              <w:t>Učenici razredne nastave</w:t>
            </w:r>
          </w:p>
        </w:tc>
      </w:tr>
      <w:tr w:rsidR="00B52C91">
        <w:tc>
          <w:tcPr>
            <w:tcW w:w="46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cs="Calibri"/>
              </w:rPr>
            </w:pPr>
            <w:r>
              <w:rPr>
                <w:rFonts w:cs="Calibri"/>
              </w:rPr>
              <w:t>NAČIN REALIZACIJE PROJEKTA:</w:t>
            </w:r>
          </w:p>
        </w:tc>
        <w:tc>
          <w:tcPr>
            <w:tcW w:w="4639"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lang w:val="it-IT"/>
              </w:rPr>
            </w:pPr>
            <w:r>
              <w:rPr>
                <w:lang w:val="it-IT"/>
              </w:rPr>
              <w:t>-putovanje autobusom do odredišta, te</w:t>
            </w:r>
          </w:p>
          <w:p w:rsidR="00B52C91" w:rsidRDefault="009F45B3">
            <w:pPr>
              <w:widowControl w:val="0"/>
              <w:rPr>
                <w:lang w:val="it-IT"/>
              </w:rPr>
            </w:pPr>
            <w:r>
              <w:rPr>
                <w:lang w:val="it-IT"/>
              </w:rPr>
              <w:t xml:space="preserve"> obilazak kulturno- povijesnih znamenitosti i</w:t>
            </w:r>
          </w:p>
          <w:p w:rsidR="00B52C91" w:rsidRDefault="009F45B3">
            <w:pPr>
              <w:widowControl w:val="0"/>
              <w:rPr>
                <w:lang w:val="it-IT"/>
              </w:rPr>
            </w:pPr>
            <w:r>
              <w:rPr>
                <w:lang w:val="it-IT"/>
              </w:rPr>
              <w:t xml:space="preserve"> prirodnih ljepota</w:t>
            </w:r>
          </w:p>
          <w:p w:rsidR="00B52C91" w:rsidRDefault="00B52C91">
            <w:pPr>
              <w:widowControl w:val="0"/>
            </w:pPr>
          </w:p>
        </w:tc>
      </w:tr>
      <w:tr w:rsidR="00B52C91">
        <w:tc>
          <w:tcPr>
            <w:tcW w:w="46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cs="Calibri"/>
              </w:rPr>
            </w:pPr>
            <w:r>
              <w:rPr>
                <w:rFonts w:cs="Calibri"/>
              </w:rPr>
              <w:t>VREMENIK PROJEKTA:</w:t>
            </w:r>
          </w:p>
        </w:tc>
        <w:tc>
          <w:tcPr>
            <w:tcW w:w="4639"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proofErr w:type="gramStart"/>
            <w:r>
              <w:t>Svibanj,lipanj</w:t>
            </w:r>
            <w:proofErr w:type="gramEnd"/>
            <w:r>
              <w:t xml:space="preserve">   202</w:t>
            </w:r>
            <w:r w:rsidR="00614701">
              <w:t>6</w:t>
            </w:r>
            <w:r>
              <w:t>.</w:t>
            </w:r>
          </w:p>
        </w:tc>
      </w:tr>
      <w:tr w:rsidR="00B52C91">
        <w:tc>
          <w:tcPr>
            <w:tcW w:w="46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cs="Calibri"/>
              </w:rPr>
            </w:pPr>
            <w:r>
              <w:rPr>
                <w:rFonts w:cs="Calibri"/>
              </w:rPr>
              <w:t>TROŠKOVNIK PROJEKTA:</w:t>
            </w:r>
          </w:p>
        </w:tc>
        <w:tc>
          <w:tcPr>
            <w:tcW w:w="4639"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-roditelji</w:t>
            </w:r>
          </w:p>
        </w:tc>
      </w:tr>
      <w:tr w:rsidR="00B52C91">
        <w:tc>
          <w:tcPr>
            <w:tcW w:w="46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cs="Calibri"/>
              </w:rPr>
            </w:pPr>
            <w:r>
              <w:rPr>
                <w:rFonts w:cs="Calibri"/>
              </w:rPr>
              <w:t>NAČIN VREDNOVANJA:</w:t>
            </w:r>
          </w:p>
        </w:tc>
        <w:tc>
          <w:tcPr>
            <w:tcW w:w="4639"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-vrednovanje kroz nastavni proces</w:t>
            </w:r>
          </w:p>
          <w:p w:rsidR="00B52C91" w:rsidRDefault="009F45B3">
            <w:pPr>
              <w:widowControl w:val="0"/>
            </w:pPr>
            <w:r>
              <w:t>-povezivanje teoretskih i praktičnih znanja</w:t>
            </w:r>
          </w:p>
        </w:tc>
      </w:tr>
      <w:tr w:rsidR="00B52C91">
        <w:tc>
          <w:tcPr>
            <w:tcW w:w="4648"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cs="Calibri"/>
              </w:rPr>
            </w:pPr>
            <w:r>
              <w:rPr>
                <w:rFonts w:cs="Calibri"/>
              </w:rPr>
              <w:t>NAČIN KORIŠTENJA REZULTATA AKTIVNOSTI:</w:t>
            </w:r>
          </w:p>
        </w:tc>
        <w:tc>
          <w:tcPr>
            <w:tcW w:w="4639"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 razgovor nakon izleta</w:t>
            </w:r>
          </w:p>
          <w:p w:rsidR="00B52C91" w:rsidRDefault="009F45B3">
            <w:pPr>
              <w:widowControl w:val="0"/>
            </w:pPr>
            <w:r>
              <w:t>- prepričavanje događaja i doživljaja</w:t>
            </w:r>
          </w:p>
          <w:p w:rsidR="00B52C91" w:rsidRDefault="009F45B3">
            <w:pPr>
              <w:widowControl w:val="0"/>
              <w:rPr>
                <w:lang w:val="it-IT"/>
              </w:rPr>
            </w:pPr>
            <w:r>
              <w:rPr>
                <w:lang w:val="it-IT"/>
              </w:rPr>
              <w:t>-školski pano, fotografije, plakati</w:t>
            </w:r>
          </w:p>
        </w:tc>
      </w:tr>
    </w:tbl>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tbl>
      <w:tblPr>
        <w:tblW w:w="9288" w:type="dxa"/>
        <w:tblLayout w:type="fixed"/>
        <w:tblLook w:val="01E0" w:firstRow="1" w:lastRow="1" w:firstColumn="1" w:lastColumn="1" w:noHBand="0" w:noVBand="0"/>
      </w:tblPr>
      <w:tblGrid>
        <w:gridCol w:w="4645"/>
        <w:gridCol w:w="4643"/>
      </w:tblGrid>
      <w:tr w:rsidR="00B52C91" w:rsidTr="00EA2754">
        <w:trPr>
          <w:trHeight w:val="626"/>
        </w:trPr>
        <w:tc>
          <w:tcPr>
            <w:tcW w:w="4645"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rFonts w:ascii="Verdana" w:hAnsi="Verdana"/>
                <w:sz w:val="28"/>
                <w:szCs w:val="28"/>
              </w:rPr>
            </w:pPr>
          </w:p>
          <w:p w:rsidR="00B52C91" w:rsidRDefault="009F45B3">
            <w:pPr>
              <w:widowControl w:val="0"/>
              <w:rPr>
                <w:rFonts w:ascii="Verdana" w:hAnsi="Verdana"/>
                <w:sz w:val="28"/>
                <w:szCs w:val="28"/>
              </w:rPr>
            </w:pPr>
            <w:r>
              <w:rPr>
                <w:rFonts w:ascii="Verdana" w:hAnsi="Verdana"/>
                <w:sz w:val="28"/>
                <w:szCs w:val="28"/>
              </w:rPr>
              <w:t>NAZIV:</w:t>
            </w:r>
          </w:p>
          <w:p w:rsidR="00B52C91" w:rsidRDefault="00B52C91">
            <w:pPr>
              <w:widowControl w:val="0"/>
              <w:rPr>
                <w:rFonts w:ascii="Verdana" w:hAnsi="Verdana"/>
                <w:sz w:val="28"/>
                <w:szCs w:val="28"/>
              </w:rPr>
            </w:pPr>
          </w:p>
        </w:tc>
        <w:tc>
          <w:tcPr>
            <w:tcW w:w="4643"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rFonts w:ascii="Verdana" w:hAnsi="Verdana"/>
                <w:b/>
                <w:sz w:val="28"/>
                <w:szCs w:val="28"/>
                <w:lang w:val="it-IT"/>
              </w:rPr>
            </w:pPr>
          </w:p>
          <w:p w:rsidR="00B52C91" w:rsidRDefault="0011420D">
            <w:pPr>
              <w:widowControl w:val="0"/>
              <w:rPr>
                <w:b/>
                <w:sz w:val="28"/>
                <w:szCs w:val="28"/>
                <w:lang w:val="it-IT"/>
              </w:rPr>
            </w:pPr>
            <w:r>
              <w:rPr>
                <w:b/>
                <w:sz w:val="28"/>
                <w:szCs w:val="28"/>
                <w:lang w:val="it-IT"/>
              </w:rPr>
              <w:t>Posjet kinu/ kazalištu</w:t>
            </w:r>
          </w:p>
        </w:tc>
      </w:tr>
      <w:tr w:rsidR="00B52C91" w:rsidTr="00EA2754">
        <w:trPr>
          <w:trHeight w:val="2297"/>
        </w:trPr>
        <w:tc>
          <w:tcPr>
            <w:tcW w:w="4645"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CILJEVI:</w:t>
            </w:r>
          </w:p>
          <w:p w:rsidR="00B52C91" w:rsidRDefault="00B52C91">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11420D" w:rsidRPr="0011420D" w:rsidRDefault="009F45B3" w:rsidP="0011420D">
            <w:pPr>
              <w:autoSpaceDE w:val="0"/>
              <w:autoSpaceDN w:val="0"/>
              <w:adjustRightInd w:val="0"/>
              <w:rPr>
                <w:rFonts w:ascii="Calibri" w:hAnsi="Calibri" w:cs="Calibri"/>
                <w:bCs/>
                <w:color w:val="000000"/>
                <w:lang w:val="hr-HR" w:eastAsia="hr-HR" w:bidi="ar-SA"/>
              </w:rPr>
            </w:pPr>
            <w:r>
              <w:rPr>
                <w:lang w:val="it-IT"/>
              </w:rPr>
              <w:t>-</w:t>
            </w:r>
            <w:r w:rsidR="0011420D" w:rsidRPr="0011420D">
              <w:rPr>
                <w:rFonts w:ascii="Calibri" w:hAnsi="Calibri" w:cs="Calibri"/>
                <w:bCs/>
                <w:color w:val="000000"/>
                <w:lang w:val="hr-HR" w:eastAsia="hr-HR" w:bidi="ar-SA"/>
              </w:rPr>
              <w:t xml:space="preserve"> posjet i upoznavanje kazališta/ kina ili  </w:t>
            </w:r>
          </w:p>
          <w:p w:rsidR="0011420D" w:rsidRPr="0011420D" w:rsidRDefault="0011420D" w:rsidP="0011420D">
            <w:pPr>
              <w:suppressAutoHyphens w:val="0"/>
              <w:autoSpaceDE w:val="0"/>
              <w:autoSpaceDN w:val="0"/>
              <w:adjustRightInd w:val="0"/>
              <w:rPr>
                <w:rFonts w:ascii="Calibri" w:hAnsi="Calibri" w:cs="Calibri"/>
                <w:bCs/>
                <w:color w:val="000000"/>
                <w:lang w:val="hr-HR" w:eastAsia="hr-HR" w:bidi="ar-SA"/>
              </w:rPr>
            </w:pPr>
            <w:r w:rsidRPr="0011420D">
              <w:rPr>
                <w:rFonts w:ascii="Calibri" w:hAnsi="Calibri" w:cs="Calibri"/>
                <w:bCs/>
                <w:color w:val="000000"/>
                <w:lang w:val="hr-HR" w:eastAsia="hr-HR" w:bidi="ar-SA"/>
              </w:rPr>
              <w:t xml:space="preserve">   nazočnost kazališnoj (kino)predstavi u </w:t>
            </w:r>
          </w:p>
          <w:p w:rsidR="0011420D" w:rsidRPr="0011420D" w:rsidRDefault="0011420D" w:rsidP="0011420D">
            <w:pPr>
              <w:suppressAutoHyphens w:val="0"/>
              <w:autoSpaceDE w:val="0"/>
              <w:autoSpaceDN w:val="0"/>
              <w:adjustRightInd w:val="0"/>
              <w:rPr>
                <w:rFonts w:ascii="Calibri" w:hAnsi="Calibri" w:cs="Calibri"/>
                <w:bCs/>
                <w:color w:val="000000"/>
                <w:lang w:val="hr-HR" w:eastAsia="hr-HR" w:bidi="ar-SA"/>
              </w:rPr>
            </w:pPr>
            <w:r w:rsidRPr="0011420D">
              <w:rPr>
                <w:rFonts w:ascii="Calibri" w:hAnsi="Calibri" w:cs="Calibri"/>
                <w:bCs/>
                <w:color w:val="000000"/>
                <w:lang w:val="hr-HR" w:eastAsia="hr-HR" w:bidi="ar-SA"/>
              </w:rPr>
              <w:t xml:space="preserve">   Šibeniku</w:t>
            </w:r>
          </w:p>
          <w:p w:rsidR="0011420D" w:rsidRPr="0011420D" w:rsidRDefault="0011420D" w:rsidP="0011420D">
            <w:pPr>
              <w:suppressAutoHyphens w:val="0"/>
              <w:autoSpaceDE w:val="0"/>
              <w:autoSpaceDN w:val="0"/>
              <w:adjustRightInd w:val="0"/>
              <w:rPr>
                <w:rFonts w:ascii="Calibri" w:hAnsi="Calibri" w:cs="Calibri"/>
                <w:bCs/>
                <w:color w:val="000000"/>
                <w:lang w:val="hr-HR" w:eastAsia="hr-HR" w:bidi="ar-SA"/>
              </w:rPr>
            </w:pPr>
            <w:r w:rsidRPr="0011420D">
              <w:rPr>
                <w:rFonts w:ascii="Calibri" w:hAnsi="Calibri" w:cs="Calibri"/>
                <w:color w:val="000000"/>
                <w:lang w:val="hr-HR" w:eastAsia="hr-HR" w:bidi="ar-SA"/>
              </w:rPr>
              <w:t xml:space="preserve">- </w:t>
            </w:r>
            <w:r w:rsidRPr="0011420D">
              <w:rPr>
                <w:rFonts w:ascii="Calibri" w:hAnsi="Calibri" w:cs="Calibri"/>
                <w:bCs/>
                <w:color w:val="000000"/>
                <w:lang w:val="hr-HR" w:eastAsia="hr-HR" w:bidi="ar-SA"/>
              </w:rPr>
              <w:t xml:space="preserve">proširivanje i produbljivanje znanja iz  </w:t>
            </w:r>
          </w:p>
          <w:p w:rsidR="0011420D" w:rsidRPr="0011420D" w:rsidRDefault="0011420D" w:rsidP="0011420D">
            <w:pPr>
              <w:suppressAutoHyphens w:val="0"/>
              <w:autoSpaceDE w:val="0"/>
              <w:autoSpaceDN w:val="0"/>
              <w:adjustRightInd w:val="0"/>
              <w:rPr>
                <w:rFonts w:ascii="Calibri" w:hAnsi="Calibri" w:cs="Calibri"/>
                <w:bCs/>
                <w:color w:val="000000"/>
                <w:lang w:val="hr-HR" w:eastAsia="hr-HR" w:bidi="ar-SA"/>
              </w:rPr>
            </w:pPr>
            <w:r w:rsidRPr="0011420D">
              <w:rPr>
                <w:rFonts w:ascii="Calibri" w:hAnsi="Calibri" w:cs="Calibri"/>
                <w:bCs/>
                <w:color w:val="000000"/>
                <w:lang w:val="hr-HR" w:eastAsia="hr-HR" w:bidi="ar-SA"/>
              </w:rPr>
              <w:t xml:space="preserve">   područja medijske kulture</w:t>
            </w:r>
          </w:p>
          <w:tbl>
            <w:tblPr>
              <w:tblW w:w="0" w:type="auto"/>
              <w:tblLayout w:type="fixed"/>
              <w:tblLook w:val="04A0" w:firstRow="1" w:lastRow="0" w:firstColumn="1" w:lastColumn="0" w:noHBand="0" w:noVBand="1"/>
            </w:tblPr>
            <w:tblGrid>
              <w:gridCol w:w="4090"/>
            </w:tblGrid>
            <w:tr w:rsidR="0011420D" w:rsidRPr="0011420D" w:rsidTr="000812EF">
              <w:trPr>
                <w:trHeight w:val="133"/>
              </w:trPr>
              <w:tc>
                <w:tcPr>
                  <w:tcW w:w="4090" w:type="dxa"/>
                  <w:tcBorders>
                    <w:top w:val="nil"/>
                    <w:left w:val="nil"/>
                    <w:bottom w:val="nil"/>
                    <w:right w:val="nil"/>
                  </w:tcBorders>
                </w:tcPr>
                <w:p w:rsidR="0011420D" w:rsidRPr="0011420D" w:rsidRDefault="0011420D" w:rsidP="0011420D">
                  <w:pPr>
                    <w:suppressAutoHyphens w:val="0"/>
                    <w:autoSpaceDE w:val="0"/>
                    <w:autoSpaceDN w:val="0"/>
                    <w:adjustRightInd w:val="0"/>
                    <w:rPr>
                      <w:rFonts w:ascii="Calibri" w:hAnsi="Calibri" w:cs="Calibri"/>
                      <w:bCs/>
                      <w:color w:val="000000"/>
                      <w:lang w:val="hr-HR" w:eastAsia="hr-HR" w:bidi="ar-SA"/>
                    </w:rPr>
                  </w:pPr>
                  <w:r w:rsidRPr="0011420D">
                    <w:rPr>
                      <w:rFonts w:ascii="Calibri" w:hAnsi="Calibri" w:cs="Calibri"/>
                      <w:bCs/>
                      <w:color w:val="000000"/>
                      <w:lang w:val="hr-HR" w:eastAsia="hr-HR" w:bidi="ar-SA"/>
                    </w:rPr>
                    <w:t xml:space="preserve">- razvijati senzibilitet za umjetnost i </w:t>
                  </w:r>
                </w:p>
                <w:p w:rsidR="0011420D" w:rsidRPr="0011420D" w:rsidRDefault="0011420D" w:rsidP="0011420D">
                  <w:pPr>
                    <w:suppressAutoHyphens w:val="0"/>
                    <w:autoSpaceDE w:val="0"/>
                    <w:autoSpaceDN w:val="0"/>
                    <w:adjustRightInd w:val="0"/>
                    <w:rPr>
                      <w:rFonts w:ascii="Calibri" w:hAnsi="Calibri" w:cs="Calibri"/>
                      <w:bCs/>
                      <w:color w:val="000000"/>
                      <w:lang w:val="hr-HR" w:eastAsia="hr-HR" w:bidi="ar-SA"/>
                    </w:rPr>
                  </w:pPr>
                  <w:r w:rsidRPr="0011420D">
                    <w:rPr>
                      <w:rFonts w:ascii="Calibri" w:hAnsi="Calibri" w:cs="Calibri"/>
                      <w:bCs/>
                      <w:color w:val="000000"/>
                      <w:lang w:val="hr-HR" w:eastAsia="hr-HR" w:bidi="ar-SA"/>
                    </w:rPr>
                    <w:t xml:space="preserve">  kulturu, kulturnu baštinu te općeniti </w:t>
                  </w:r>
                </w:p>
                <w:p w:rsidR="0011420D" w:rsidRPr="0011420D" w:rsidRDefault="0011420D" w:rsidP="0011420D">
                  <w:pPr>
                    <w:suppressAutoHyphens w:val="0"/>
                    <w:autoSpaceDE w:val="0"/>
                    <w:autoSpaceDN w:val="0"/>
                    <w:adjustRightInd w:val="0"/>
                    <w:rPr>
                      <w:rFonts w:ascii="Calibri" w:hAnsi="Calibri" w:cs="Calibri"/>
                      <w:bCs/>
                      <w:color w:val="000000"/>
                      <w:lang w:val="hr-HR" w:eastAsia="hr-HR" w:bidi="ar-SA"/>
                    </w:rPr>
                  </w:pPr>
                  <w:r w:rsidRPr="0011420D">
                    <w:rPr>
                      <w:rFonts w:ascii="Calibri" w:hAnsi="Calibri" w:cs="Calibri"/>
                      <w:bCs/>
                      <w:color w:val="000000"/>
                      <w:lang w:val="hr-HR" w:eastAsia="hr-HR" w:bidi="ar-SA"/>
                    </w:rPr>
                    <w:t xml:space="preserve">  razvoj kulture</w:t>
                  </w:r>
                </w:p>
                <w:p w:rsidR="0011420D" w:rsidRPr="0011420D" w:rsidRDefault="0011420D" w:rsidP="0011420D">
                  <w:pPr>
                    <w:suppressAutoHyphens w:val="0"/>
                    <w:autoSpaceDE w:val="0"/>
                    <w:autoSpaceDN w:val="0"/>
                    <w:adjustRightInd w:val="0"/>
                    <w:rPr>
                      <w:rFonts w:ascii="Calibri" w:hAnsi="Calibri" w:cs="Calibri"/>
                      <w:color w:val="000000"/>
                      <w:lang w:val="hr-HR" w:eastAsia="hr-HR" w:bidi="ar-SA"/>
                    </w:rPr>
                  </w:pPr>
                  <w:r w:rsidRPr="0011420D">
                    <w:rPr>
                      <w:rFonts w:ascii="Calibri" w:hAnsi="Calibri" w:cs="Calibri"/>
                      <w:bCs/>
                      <w:color w:val="000000"/>
                      <w:lang w:val="hr-HR" w:eastAsia="hr-HR" w:bidi="ar-SA"/>
                    </w:rPr>
                    <w:t>-</w:t>
                  </w:r>
                  <w:r w:rsidRPr="0011420D">
                    <w:rPr>
                      <w:rFonts w:ascii="Calibri" w:hAnsi="Calibri" w:cs="Calibri"/>
                      <w:color w:val="000000"/>
                      <w:lang w:val="hr-HR" w:eastAsia="hr-HR" w:bidi="ar-SA"/>
                    </w:rPr>
                    <w:t xml:space="preserve"> steći kulturu odlaska u kulturne </w:t>
                  </w:r>
                </w:p>
                <w:p w:rsidR="0011420D" w:rsidRPr="0011420D" w:rsidRDefault="0011420D" w:rsidP="0011420D">
                  <w:pPr>
                    <w:suppressAutoHyphens w:val="0"/>
                    <w:autoSpaceDE w:val="0"/>
                    <w:autoSpaceDN w:val="0"/>
                    <w:adjustRightInd w:val="0"/>
                    <w:rPr>
                      <w:rFonts w:ascii="Calibri" w:hAnsi="Calibri" w:cs="Calibri"/>
                      <w:color w:val="000000"/>
                      <w:lang w:val="hr-HR" w:eastAsia="hr-HR" w:bidi="ar-SA"/>
                    </w:rPr>
                  </w:pPr>
                  <w:r w:rsidRPr="0011420D">
                    <w:rPr>
                      <w:rFonts w:ascii="Calibri" w:hAnsi="Calibri" w:cs="Calibri"/>
                      <w:color w:val="000000"/>
                      <w:lang w:val="hr-HR" w:eastAsia="hr-HR" w:bidi="ar-SA"/>
                    </w:rPr>
                    <w:t xml:space="preserve">  ustanove</w:t>
                  </w:r>
                </w:p>
                <w:p w:rsidR="0011420D" w:rsidRPr="0011420D" w:rsidRDefault="0011420D" w:rsidP="0011420D">
                  <w:pPr>
                    <w:suppressAutoHyphens w:val="0"/>
                    <w:autoSpaceDE w:val="0"/>
                    <w:autoSpaceDN w:val="0"/>
                    <w:adjustRightInd w:val="0"/>
                    <w:rPr>
                      <w:rFonts w:ascii="Calibri" w:hAnsi="Calibri" w:cs="Calibri"/>
                      <w:color w:val="000000"/>
                    </w:rPr>
                  </w:pPr>
                  <w:r w:rsidRPr="0011420D">
                    <w:rPr>
                      <w:rFonts w:ascii="Calibri" w:hAnsi="Calibri" w:cs="Calibri"/>
                      <w:color w:val="000000"/>
                      <w:lang w:val="hr-HR" w:eastAsia="hr-HR" w:bidi="ar-SA"/>
                    </w:rPr>
                    <w:t>-</w:t>
                  </w:r>
                  <w:r w:rsidRPr="0011420D">
                    <w:rPr>
                      <w:rFonts w:ascii="Calibri" w:hAnsi="Calibri" w:cs="Calibri"/>
                      <w:color w:val="000000"/>
                    </w:rPr>
                    <w:t xml:space="preserve"> razvijati kulturu promatranja i slušanja</w:t>
                  </w:r>
                </w:p>
                <w:p w:rsidR="0011420D" w:rsidRPr="0011420D" w:rsidRDefault="0011420D" w:rsidP="0011420D">
                  <w:pPr>
                    <w:suppressAutoHyphens w:val="0"/>
                    <w:autoSpaceDE w:val="0"/>
                    <w:autoSpaceDN w:val="0"/>
                    <w:adjustRightInd w:val="0"/>
                    <w:rPr>
                      <w:rFonts w:ascii="Calibri" w:hAnsi="Calibri" w:cs="Calibri"/>
                      <w:color w:val="000000"/>
                      <w:lang w:val="hr-HR" w:eastAsia="hr-HR" w:bidi="ar-SA"/>
                    </w:rPr>
                  </w:pPr>
                </w:p>
              </w:tc>
            </w:tr>
          </w:tbl>
          <w:p w:rsidR="00B52C91" w:rsidRDefault="009F45B3" w:rsidP="0011420D">
            <w:pPr>
              <w:widowControl w:val="0"/>
              <w:rPr>
                <w:lang w:val="it-IT"/>
              </w:rPr>
            </w:pPr>
            <w:r>
              <w:t xml:space="preserve"> </w:t>
            </w:r>
          </w:p>
        </w:tc>
      </w:tr>
      <w:tr w:rsidR="00B52C91" w:rsidTr="00EA2754">
        <w:tc>
          <w:tcPr>
            <w:tcW w:w="4645"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t>NOSITELJI:</w:t>
            </w:r>
          </w:p>
        </w:tc>
        <w:tc>
          <w:tcPr>
            <w:tcW w:w="4643" w:type="dxa"/>
            <w:tcBorders>
              <w:top w:val="single" w:sz="4" w:space="0" w:color="000000"/>
              <w:left w:val="single" w:sz="4" w:space="0" w:color="000000"/>
              <w:bottom w:val="single" w:sz="4" w:space="0" w:color="000000"/>
              <w:right w:val="single" w:sz="4" w:space="0" w:color="000000"/>
            </w:tcBorders>
          </w:tcPr>
          <w:p w:rsidR="0011420D" w:rsidRPr="0011420D" w:rsidRDefault="0011420D" w:rsidP="0011420D">
            <w:pPr>
              <w:suppressAutoHyphens w:val="0"/>
              <w:rPr>
                <w:rFonts w:ascii="Calibri" w:hAnsi="Calibri"/>
              </w:rPr>
            </w:pPr>
            <w:r w:rsidRPr="0011420D">
              <w:rPr>
                <w:rFonts w:ascii="Calibri" w:hAnsi="Calibri"/>
              </w:rPr>
              <w:t>Razrednici</w:t>
            </w:r>
          </w:p>
          <w:p w:rsidR="0011420D" w:rsidRPr="0011420D" w:rsidRDefault="0011420D" w:rsidP="0011420D">
            <w:pPr>
              <w:suppressAutoHyphens w:val="0"/>
              <w:rPr>
                <w:rFonts w:ascii="Calibri" w:hAnsi="Calibri"/>
              </w:rPr>
            </w:pPr>
            <w:r w:rsidRPr="0011420D">
              <w:rPr>
                <w:rFonts w:ascii="Calibri" w:hAnsi="Calibri"/>
              </w:rPr>
              <w:t>Učenici od 1.-</w:t>
            </w:r>
            <w:proofErr w:type="gramStart"/>
            <w:r w:rsidRPr="0011420D">
              <w:rPr>
                <w:rFonts w:ascii="Calibri" w:hAnsi="Calibri"/>
              </w:rPr>
              <w:t>8.r.</w:t>
            </w:r>
            <w:proofErr w:type="gramEnd"/>
          </w:p>
          <w:p w:rsidR="00B52C91" w:rsidRPr="0011420D" w:rsidRDefault="00B52C91">
            <w:pPr>
              <w:pStyle w:val="NoSpacing1"/>
              <w:widowControl w:val="0"/>
              <w:tabs>
                <w:tab w:val="left" w:pos="4395"/>
                <w:tab w:val="left" w:pos="9072"/>
              </w:tabs>
              <w:rPr>
                <w:szCs w:val="24"/>
                <w:lang w:val="it-IT"/>
              </w:rPr>
            </w:pPr>
          </w:p>
        </w:tc>
      </w:tr>
      <w:tr w:rsidR="00EA2754" w:rsidTr="00EA2754">
        <w:tc>
          <w:tcPr>
            <w:tcW w:w="4645" w:type="dxa"/>
            <w:tcBorders>
              <w:top w:val="single" w:sz="4" w:space="0" w:color="000000"/>
              <w:left w:val="single" w:sz="4" w:space="0" w:color="000000"/>
              <w:bottom w:val="single" w:sz="4" w:space="0" w:color="000000"/>
              <w:right w:val="single" w:sz="4" w:space="0" w:color="000000"/>
            </w:tcBorders>
          </w:tcPr>
          <w:p w:rsidR="00EA2754" w:rsidRDefault="00EA2754" w:rsidP="00EA2754">
            <w:pPr>
              <w:widowControl w:val="0"/>
            </w:pPr>
            <w:r>
              <w:t>NAČIN REALIZACIJE PROJEKTA:</w:t>
            </w:r>
          </w:p>
          <w:p w:rsidR="00EA2754" w:rsidRDefault="00EA2754" w:rsidP="00EA2754">
            <w:pPr>
              <w:widowControl w:val="0"/>
            </w:pPr>
          </w:p>
        </w:tc>
        <w:tc>
          <w:tcPr>
            <w:tcW w:w="4643" w:type="dxa"/>
            <w:tcBorders>
              <w:top w:val="single" w:sz="4" w:space="0" w:color="000000"/>
              <w:left w:val="single" w:sz="4" w:space="0" w:color="000000"/>
              <w:bottom w:val="single" w:sz="4" w:space="0" w:color="000000"/>
              <w:right w:val="single" w:sz="4" w:space="0" w:color="000000"/>
            </w:tcBorders>
          </w:tcPr>
          <w:p w:rsidR="00EA2754" w:rsidRDefault="00EA2754" w:rsidP="00EA2754">
            <w:r>
              <w:t>- gledanje kazališne /kino predstave</w:t>
            </w:r>
          </w:p>
          <w:p w:rsidR="00EA2754" w:rsidRDefault="00EA2754" w:rsidP="00EA2754">
            <w:r>
              <w:t>-razgovor s glumcima, redateljem</w:t>
            </w:r>
          </w:p>
          <w:p w:rsidR="00EA2754" w:rsidRDefault="00EA2754" w:rsidP="00EA2754"/>
          <w:p w:rsidR="00EA2754" w:rsidRDefault="00EA2754" w:rsidP="00EA2754"/>
        </w:tc>
      </w:tr>
      <w:tr w:rsidR="00EA2754" w:rsidTr="00EA2754">
        <w:tc>
          <w:tcPr>
            <w:tcW w:w="4645" w:type="dxa"/>
            <w:tcBorders>
              <w:top w:val="single" w:sz="4" w:space="0" w:color="000000"/>
              <w:left w:val="single" w:sz="4" w:space="0" w:color="000000"/>
              <w:bottom w:val="single" w:sz="4" w:space="0" w:color="000000"/>
              <w:right w:val="single" w:sz="4" w:space="0" w:color="000000"/>
            </w:tcBorders>
          </w:tcPr>
          <w:p w:rsidR="00EA2754" w:rsidRDefault="00EA2754" w:rsidP="00EA2754">
            <w:pPr>
              <w:widowControl w:val="0"/>
            </w:pPr>
            <w:r>
              <w:t>VREMENIK PROJEKTA:</w:t>
            </w:r>
          </w:p>
        </w:tc>
        <w:tc>
          <w:tcPr>
            <w:tcW w:w="4643" w:type="dxa"/>
            <w:tcBorders>
              <w:top w:val="single" w:sz="4" w:space="0" w:color="000000"/>
              <w:left w:val="single" w:sz="4" w:space="0" w:color="000000"/>
              <w:bottom w:val="single" w:sz="4" w:space="0" w:color="000000"/>
              <w:right w:val="single" w:sz="4" w:space="0" w:color="000000"/>
            </w:tcBorders>
          </w:tcPr>
          <w:p w:rsidR="00EA2754" w:rsidRDefault="00EA2754" w:rsidP="00EA2754">
            <w:pPr>
              <w:widowControl w:val="0"/>
            </w:pPr>
            <w:r>
              <w:t>- tokom školske godine</w:t>
            </w:r>
          </w:p>
        </w:tc>
      </w:tr>
      <w:tr w:rsidR="00EA2754" w:rsidTr="00EA2754">
        <w:tc>
          <w:tcPr>
            <w:tcW w:w="4645" w:type="dxa"/>
            <w:tcBorders>
              <w:top w:val="single" w:sz="4" w:space="0" w:color="000000"/>
              <w:left w:val="single" w:sz="4" w:space="0" w:color="000000"/>
              <w:bottom w:val="single" w:sz="4" w:space="0" w:color="000000"/>
              <w:right w:val="single" w:sz="4" w:space="0" w:color="000000"/>
            </w:tcBorders>
          </w:tcPr>
          <w:p w:rsidR="00EA2754" w:rsidRDefault="00EA2754" w:rsidP="00EA2754">
            <w:pPr>
              <w:widowControl w:val="0"/>
            </w:pPr>
            <w:r>
              <w:t>TROŠKOVNIK PROJEKTA:</w:t>
            </w:r>
          </w:p>
        </w:tc>
        <w:tc>
          <w:tcPr>
            <w:tcW w:w="4643" w:type="dxa"/>
            <w:tcBorders>
              <w:top w:val="single" w:sz="4" w:space="0" w:color="000000"/>
              <w:left w:val="single" w:sz="4" w:space="0" w:color="000000"/>
              <w:bottom w:val="single" w:sz="4" w:space="0" w:color="000000"/>
              <w:right w:val="single" w:sz="4" w:space="0" w:color="000000"/>
            </w:tcBorders>
          </w:tcPr>
          <w:p w:rsidR="00EA2754" w:rsidRDefault="00EA2754" w:rsidP="00EA2754">
            <w:pPr>
              <w:widowControl w:val="0"/>
            </w:pPr>
            <w:r>
              <w:t>-  roditelji (ulaznice)</w:t>
            </w:r>
          </w:p>
          <w:p w:rsidR="00EA2754" w:rsidRDefault="00EA2754" w:rsidP="00EA2754">
            <w:pPr>
              <w:widowControl w:val="0"/>
            </w:pPr>
          </w:p>
        </w:tc>
      </w:tr>
      <w:tr w:rsidR="00EA2754" w:rsidTr="00EA2754">
        <w:tc>
          <w:tcPr>
            <w:tcW w:w="4645" w:type="dxa"/>
            <w:tcBorders>
              <w:top w:val="single" w:sz="4" w:space="0" w:color="000000"/>
              <w:left w:val="single" w:sz="4" w:space="0" w:color="000000"/>
              <w:bottom w:val="single" w:sz="4" w:space="0" w:color="000000"/>
              <w:right w:val="single" w:sz="4" w:space="0" w:color="000000"/>
            </w:tcBorders>
          </w:tcPr>
          <w:p w:rsidR="00EA2754" w:rsidRDefault="00EA2754" w:rsidP="00EA2754">
            <w:pPr>
              <w:widowControl w:val="0"/>
            </w:pPr>
            <w:r>
              <w:t>NAČIN VREDNOVANJA:</w:t>
            </w:r>
          </w:p>
        </w:tc>
        <w:tc>
          <w:tcPr>
            <w:tcW w:w="4643" w:type="dxa"/>
            <w:tcBorders>
              <w:top w:val="single" w:sz="4" w:space="0" w:color="000000"/>
              <w:left w:val="single" w:sz="4" w:space="0" w:color="000000"/>
              <w:bottom w:val="single" w:sz="4" w:space="0" w:color="000000"/>
              <w:right w:val="single" w:sz="4" w:space="0" w:color="000000"/>
            </w:tcBorders>
          </w:tcPr>
          <w:p w:rsidR="0086092C" w:rsidRPr="0086092C" w:rsidRDefault="0086092C" w:rsidP="0086092C">
            <w:pPr>
              <w:suppressAutoHyphens w:val="0"/>
              <w:autoSpaceDE w:val="0"/>
              <w:autoSpaceDN w:val="0"/>
              <w:adjustRightInd w:val="0"/>
              <w:rPr>
                <w:rFonts w:ascii="Calibri" w:hAnsi="Calibri" w:cs="Calibri"/>
                <w:bCs/>
                <w:color w:val="000000"/>
                <w:lang w:val="hr-HR" w:eastAsia="hr-HR" w:bidi="ar-SA"/>
              </w:rPr>
            </w:pPr>
            <w:r w:rsidRPr="0086092C">
              <w:rPr>
                <w:rFonts w:ascii="Calibri" w:hAnsi="Calibri" w:cs="Calibri"/>
                <w:bCs/>
                <w:color w:val="000000"/>
                <w:lang w:val="hr-HR" w:eastAsia="hr-HR" w:bidi="ar-SA"/>
              </w:rPr>
              <w:t xml:space="preserve">- vrednovanje će biti ostvareno kroz opisno </w:t>
            </w:r>
          </w:p>
          <w:p w:rsidR="0086092C" w:rsidRPr="0086092C" w:rsidRDefault="0086092C" w:rsidP="0086092C">
            <w:pPr>
              <w:suppressAutoHyphens w:val="0"/>
              <w:autoSpaceDE w:val="0"/>
              <w:autoSpaceDN w:val="0"/>
              <w:adjustRightInd w:val="0"/>
              <w:rPr>
                <w:rFonts w:ascii="Calibri" w:hAnsi="Calibri" w:cs="Calibri"/>
                <w:bCs/>
                <w:color w:val="000000"/>
                <w:lang w:val="hr-HR" w:eastAsia="hr-HR" w:bidi="ar-SA"/>
              </w:rPr>
            </w:pPr>
            <w:r w:rsidRPr="0086092C">
              <w:rPr>
                <w:rFonts w:ascii="Calibri" w:hAnsi="Calibri" w:cs="Calibri"/>
                <w:bCs/>
                <w:color w:val="000000"/>
                <w:lang w:val="hr-HR" w:eastAsia="hr-HR" w:bidi="ar-SA"/>
              </w:rPr>
              <w:t xml:space="preserve">  praćenje, vrjednovanje brojčanom </w:t>
            </w:r>
          </w:p>
          <w:p w:rsidR="0086092C" w:rsidRPr="0086092C" w:rsidRDefault="0086092C" w:rsidP="0086092C">
            <w:pPr>
              <w:suppressAutoHyphens w:val="0"/>
              <w:autoSpaceDE w:val="0"/>
              <w:autoSpaceDN w:val="0"/>
              <w:adjustRightInd w:val="0"/>
              <w:rPr>
                <w:rFonts w:ascii="Calibri" w:hAnsi="Calibri" w:cs="Calibri"/>
                <w:bCs/>
                <w:color w:val="000000"/>
                <w:lang w:val="hr-HR" w:eastAsia="hr-HR" w:bidi="ar-SA"/>
              </w:rPr>
            </w:pPr>
            <w:r w:rsidRPr="0086092C">
              <w:rPr>
                <w:rFonts w:ascii="Calibri" w:hAnsi="Calibri" w:cs="Calibri"/>
                <w:bCs/>
                <w:color w:val="000000"/>
                <w:lang w:val="hr-HR" w:eastAsia="hr-HR" w:bidi="ar-SA"/>
              </w:rPr>
              <w:t xml:space="preserve">  ocjenom skupnog i individualnog rada </w:t>
            </w:r>
          </w:p>
          <w:p w:rsidR="0086092C" w:rsidRPr="0086092C" w:rsidRDefault="0086092C" w:rsidP="0086092C">
            <w:pPr>
              <w:suppressAutoHyphens w:val="0"/>
              <w:autoSpaceDE w:val="0"/>
              <w:autoSpaceDN w:val="0"/>
              <w:adjustRightInd w:val="0"/>
              <w:rPr>
                <w:rFonts w:ascii="Calibri" w:hAnsi="Calibri" w:cs="Calibri"/>
                <w:color w:val="000000"/>
                <w:lang w:val="hr-HR" w:eastAsia="hr-HR" w:bidi="ar-SA"/>
              </w:rPr>
            </w:pPr>
            <w:r w:rsidRPr="0086092C">
              <w:rPr>
                <w:rFonts w:ascii="Calibri" w:hAnsi="Calibri" w:cs="Calibri"/>
                <w:bCs/>
                <w:color w:val="000000"/>
                <w:lang w:val="hr-HR" w:eastAsia="hr-HR" w:bidi="ar-SA"/>
              </w:rPr>
              <w:t>-</w:t>
            </w:r>
            <w:r w:rsidRPr="0086092C">
              <w:rPr>
                <w:rFonts w:ascii="Calibri" w:hAnsi="Calibri" w:cs="Calibri"/>
                <w:color w:val="000000"/>
                <w:lang w:val="hr-HR" w:eastAsia="hr-HR" w:bidi="ar-SA"/>
              </w:rPr>
              <w:t xml:space="preserve"> na nastavnom satu povezivat će se </w:t>
            </w:r>
          </w:p>
          <w:p w:rsidR="0086092C" w:rsidRPr="0086092C" w:rsidRDefault="0086092C" w:rsidP="0086092C">
            <w:pPr>
              <w:suppressAutoHyphens w:val="0"/>
              <w:autoSpaceDE w:val="0"/>
              <w:autoSpaceDN w:val="0"/>
              <w:adjustRightInd w:val="0"/>
              <w:rPr>
                <w:rFonts w:ascii="Calibri" w:hAnsi="Calibri" w:cs="Calibri"/>
                <w:color w:val="000000"/>
                <w:lang w:val="hr-HR" w:eastAsia="hr-HR" w:bidi="ar-SA"/>
              </w:rPr>
            </w:pPr>
            <w:r w:rsidRPr="0086092C">
              <w:rPr>
                <w:rFonts w:ascii="Calibri" w:hAnsi="Calibri" w:cs="Calibri"/>
                <w:color w:val="000000"/>
                <w:lang w:val="hr-HR" w:eastAsia="hr-HR" w:bidi="ar-SA"/>
              </w:rPr>
              <w:t xml:space="preserve">  sadržaji viđenog filma/ predstave sa </w:t>
            </w:r>
          </w:p>
          <w:p w:rsidR="0086092C" w:rsidRPr="0086092C" w:rsidRDefault="0086092C" w:rsidP="0086092C">
            <w:pPr>
              <w:suppressAutoHyphens w:val="0"/>
              <w:autoSpaceDE w:val="0"/>
              <w:autoSpaceDN w:val="0"/>
              <w:adjustRightInd w:val="0"/>
              <w:rPr>
                <w:rFonts w:ascii="Calibri" w:hAnsi="Calibri" w:cs="Calibri"/>
                <w:color w:val="000000"/>
                <w:lang w:val="hr-HR" w:eastAsia="hr-HR" w:bidi="ar-SA"/>
              </w:rPr>
            </w:pPr>
            <w:r w:rsidRPr="0086092C">
              <w:rPr>
                <w:rFonts w:ascii="Calibri" w:hAnsi="Calibri" w:cs="Calibri"/>
                <w:color w:val="000000"/>
                <w:lang w:val="hr-HR" w:eastAsia="hr-HR" w:bidi="ar-SA"/>
              </w:rPr>
              <w:t xml:space="preserve">  nastavnim sadržajima</w:t>
            </w:r>
          </w:p>
          <w:p w:rsidR="00EA2754" w:rsidRDefault="00EA2754" w:rsidP="00EA2754">
            <w:pPr>
              <w:widowControl w:val="0"/>
            </w:pPr>
          </w:p>
        </w:tc>
      </w:tr>
    </w:tbl>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tbl>
      <w:tblPr>
        <w:tblpPr w:leftFromText="180" w:rightFromText="180" w:horzAnchor="margin" w:tblpY="1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082"/>
      </w:tblGrid>
      <w:tr w:rsidR="0027655B" w:rsidRPr="008333D4" w:rsidTr="000812EF">
        <w:tc>
          <w:tcPr>
            <w:tcW w:w="1980" w:type="dxa"/>
            <w:tcBorders>
              <w:top w:val="single" w:sz="4" w:space="0" w:color="auto"/>
              <w:left w:val="single" w:sz="4" w:space="0" w:color="auto"/>
              <w:bottom w:val="single" w:sz="4" w:space="0" w:color="auto"/>
              <w:right w:val="single" w:sz="4" w:space="0" w:color="auto"/>
            </w:tcBorders>
            <w:vAlign w:val="center"/>
            <w:hideMark/>
          </w:tcPr>
          <w:p w:rsidR="0027655B" w:rsidRPr="008333D4" w:rsidRDefault="0027655B" w:rsidP="000812EF">
            <w:pPr>
              <w:spacing w:line="276" w:lineRule="auto"/>
              <w:rPr>
                <w:rFonts w:cstheme="minorHAnsi"/>
                <w:b/>
                <w:bCs/>
                <w:lang w:val="hr-HR"/>
              </w:rPr>
            </w:pPr>
            <w:r w:rsidRPr="008333D4">
              <w:rPr>
                <w:rFonts w:cstheme="minorHAnsi"/>
                <w:b/>
                <w:bCs/>
                <w:lang w:val="hr-HR"/>
              </w:rPr>
              <w:lastRenderedPageBreak/>
              <w:t xml:space="preserve">NAZIV: </w:t>
            </w:r>
          </w:p>
        </w:tc>
        <w:tc>
          <w:tcPr>
            <w:tcW w:w="7082" w:type="dxa"/>
            <w:tcBorders>
              <w:top w:val="single" w:sz="4" w:space="0" w:color="auto"/>
              <w:left w:val="single" w:sz="4" w:space="0" w:color="auto"/>
              <w:bottom w:val="single" w:sz="4" w:space="0" w:color="auto"/>
              <w:right w:val="single" w:sz="4" w:space="0" w:color="auto"/>
            </w:tcBorders>
            <w:hideMark/>
          </w:tcPr>
          <w:p w:rsidR="0027655B" w:rsidRPr="008333D4" w:rsidRDefault="0027655B" w:rsidP="000812EF">
            <w:pPr>
              <w:pStyle w:val="Default"/>
              <w:rPr>
                <w:rFonts w:asciiTheme="minorHAnsi" w:hAnsiTheme="minorHAnsi" w:cstheme="minorHAnsi"/>
                <w:b/>
                <w:lang w:val="hr-HR"/>
              </w:rPr>
            </w:pPr>
            <w:r w:rsidRPr="00756195">
              <w:rPr>
                <w:rFonts w:asciiTheme="minorHAnsi" w:hAnsiTheme="minorHAnsi" w:cstheme="minorHAnsi"/>
                <w:b/>
                <w:bCs/>
                <w:color w:val="auto"/>
                <w:lang w:val="hr-HR" w:eastAsia="hr-HR" w:bidi="en-US"/>
              </w:rPr>
              <w:t>Posjet Vukovaru</w:t>
            </w:r>
          </w:p>
        </w:tc>
      </w:tr>
      <w:tr w:rsidR="0027655B" w:rsidRPr="008333D4" w:rsidTr="000812EF">
        <w:tc>
          <w:tcPr>
            <w:tcW w:w="1980" w:type="dxa"/>
            <w:tcBorders>
              <w:top w:val="single" w:sz="4" w:space="0" w:color="auto"/>
              <w:left w:val="single" w:sz="4" w:space="0" w:color="auto"/>
              <w:bottom w:val="single" w:sz="4" w:space="0" w:color="auto"/>
              <w:right w:val="single" w:sz="4" w:space="0" w:color="auto"/>
            </w:tcBorders>
            <w:vAlign w:val="center"/>
          </w:tcPr>
          <w:p w:rsidR="0027655B" w:rsidRPr="008333D4" w:rsidRDefault="0027655B" w:rsidP="000812EF">
            <w:pPr>
              <w:spacing w:line="276" w:lineRule="auto"/>
              <w:rPr>
                <w:rFonts w:cstheme="minorHAnsi"/>
                <w:b/>
                <w:bCs/>
                <w:lang w:val="hr-HR"/>
              </w:rPr>
            </w:pPr>
            <w:r w:rsidRPr="008333D4">
              <w:rPr>
                <w:rFonts w:cstheme="minorHAnsi"/>
                <w:b/>
                <w:bCs/>
                <w:lang w:val="hr-HR"/>
              </w:rPr>
              <w:t>CILJEVI-ISHODI:</w:t>
            </w:r>
          </w:p>
          <w:p w:rsidR="0027655B" w:rsidRPr="008333D4" w:rsidRDefault="0027655B" w:rsidP="000812EF">
            <w:pPr>
              <w:spacing w:line="276" w:lineRule="auto"/>
              <w:rPr>
                <w:rFonts w:cstheme="minorHAnsi"/>
                <w:b/>
                <w:bCs/>
                <w:lang w:val="hr-HR"/>
              </w:rPr>
            </w:pPr>
          </w:p>
          <w:p w:rsidR="0027655B" w:rsidRPr="008333D4" w:rsidRDefault="0027655B" w:rsidP="000812EF">
            <w:pPr>
              <w:spacing w:line="276" w:lineRule="auto"/>
              <w:rPr>
                <w:rFonts w:cstheme="minorHAnsi"/>
                <w:b/>
                <w:bCs/>
                <w:lang w:val="hr-HR"/>
              </w:rPr>
            </w:pPr>
          </w:p>
        </w:tc>
        <w:tc>
          <w:tcPr>
            <w:tcW w:w="7082" w:type="dxa"/>
            <w:tcBorders>
              <w:top w:val="single" w:sz="4" w:space="0" w:color="auto"/>
              <w:left w:val="single" w:sz="4" w:space="0" w:color="auto"/>
              <w:bottom w:val="single" w:sz="4" w:space="0" w:color="auto"/>
              <w:right w:val="single" w:sz="4" w:space="0" w:color="auto"/>
            </w:tcBorders>
            <w:hideMark/>
          </w:tcPr>
          <w:p w:rsidR="0027655B" w:rsidRPr="00756195" w:rsidRDefault="0027655B" w:rsidP="00DC5B86">
            <w:pPr>
              <w:pStyle w:val="Odlomakpopisa"/>
              <w:numPr>
                <w:ilvl w:val="0"/>
                <w:numId w:val="8"/>
              </w:numPr>
              <w:suppressAutoHyphens w:val="0"/>
              <w:autoSpaceDE w:val="0"/>
              <w:autoSpaceDN w:val="0"/>
              <w:adjustRightInd w:val="0"/>
              <w:spacing w:before="100" w:after="100"/>
              <w:rPr>
                <w:rFonts w:asciiTheme="minorHAnsi" w:eastAsia="Calibri" w:hAnsiTheme="minorHAnsi" w:cstheme="minorHAnsi"/>
              </w:rPr>
            </w:pPr>
            <w:r w:rsidRPr="00756195">
              <w:rPr>
                <w:rFonts w:asciiTheme="minorHAnsi" w:eastAsia="Calibri" w:hAnsiTheme="minorHAnsi" w:cstheme="minorHAnsi"/>
                <w:sz w:val="22"/>
                <w:szCs w:val="22"/>
              </w:rPr>
              <w:t>upoznati tijek Domovinskog rata i bitku za Vukovar</w:t>
            </w:r>
          </w:p>
          <w:p w:rsidR="0027655B" w:rsidRPr="00756195" w:rsidRDefault="0027655B" w:rsidP="00DC5B86">
            <w:pPr>
              <w:pStyle w:val="Odlomakpopisa"/>
              <w:numPr>
                <w:ilvl w:val="0"/>
                <w:numId w:val="8"/>
              </w:numPr>
              <w:suppressAutoHyphens w:val="0"/>
              <w:autoSpaceDE w:val="0"/>
              <w:autoSpaceDN w:val="0"/>
              <w:adjustRightInd w:val="0"/>
              <w:spacing w:before="100" w:after="100"/>
              <w:rPr>
                <w:rFonts w:asciiTheme="minorHAnsi" w:eastAsia="Calibri" w:hAnsiTheme="minorHAnsi" w:cstheme="minorHAnsi"/>
              </w:rPr>
            </w:pPr>
            <w:r w:rsidRPr="00756195">
              <w:rPr>
                <w:rFonts w:asciiTheme="minorHAnsi" w:eastAsia="Calibri" w:hAnsiTheme="minorHAnsi" w:cstheme="minorHAnsi"/>
                <w:sz w:val="22"/>
                <w:szCs w:val="22"/>
              </w:rPr>
              <w:t>zapamtiti heroje Domovinskog rata i njihov značaj u obrani</w:t>
            </w:r>
          </w:p>
          <w:p w:rsidR="0027655B" w:rsidRPr="00756195" w:rsidRDefault="0027655B" w:rsidP="00DC5B86">
            <w:pPr>
              <w:pStyle w:val="Odlomakpopisa"/>
              <w:numPr>
                <w:ilvl w:val="0"/>
                <w:numId w:val="8"/>
              </w:numPr>
              <w:suppressAutoHyphens w:val="0"/>
              <w:autoSpaceDE w:val="0"/>
              <w:autoSpaceDN w:val="0"/>
              <w:adjustRightInd w:val="0"/>
              <w:spacing w:before="100" w:after="100"/>
              <w:rPr>
                <w:rFonts w:asciiTheme="minorHAnsi" w:eastAsia="Calibri" w:hAnsiTheme="minorHAnsi" w:cstheme="minorHAnsi"/>
              </w:rPr>
            </w:pPr>
            <w:r w:rsidRPr="00756195">
              <w:rPr>
                <w:rFonts w:asciiTheme="minorHAnsi" w:eastAsia="Calibri" w:hAnsiTheme="minorHAnsi" w:cstheme="minorHAnsi"/>
                <w:sz w:val="22"/>
                <w:szCs w:val="22"/>
              </w:rPr>
              <w:t>procjenjivati i vrednovati posljedice bitke za Vukovar u obrani Hrvatske</w:t>
            </w:r>
          </w:p>
          <w:p w:rsidR="0027655B" w:rsidRPr="00756195" w:rsidRDefault="0027655B" w:rsidP="00DC5B86">
            <w:pPr>
              <w:pStyle w:val="Odlomakpopisa"/>
              <w:numPr>
                <w:ilvl w:val="0"/>
                <w:numId w:val="8"/>
              </w:numPr>
              <w:suppressAutoHyphens w:val="0"/>
              <w:autoSpaceDE w:val="0"/>
              <w:autoSpaceDN w:val="0"/>
              <w:adjustRightInd w:val="0"/>
              <w:spacing w:before="100" w:after="100"/>
              <w:rPr>
                <w:rFonts w:asciiTheme="minorHAnsi" w:eastAsia="Calibri" w:hAnsiTheme="minorHAnsi" w:cstheme="minorHAnsi"/>
              </w:rPr>
            </w:pPr>
            <w:r w:rsidRPr="00756195">
              <w:rPr>
                <w:rFonts w:asciiTheme="minorHAnsi" w:eastAsia="Calibri" w:hAnsiTheme="minorHAnsi" w:cstheme="minorHAnsi"/>
                <w:sz w:val="22"/>
                <w:szCs w:val="22"/>
              </w:rPr>
              <w:t>cijeniti žrtvu hrvatskih branitelja</w:t>
            </w:r>
          </w:p>
          <w:p w:rsidR="0027655B" w:rsidRPr="00756195" w:rsidRDefault="0027655B" w:rsidP="00DC5B86">
            <w:pPr>
              <w:pStyle w:val="Odlomakpopisa"/>
              <w:numPr>
                <w:ilvl w:val="0"/>
                <w:numId w:val="8"/>
              </w:numPr>
              <w:suppressAutoHyphens w:val="0"/>
              <w:autoSpaceDE w:val="0"/>
              <w:autoSpaceDN w:val="0"/>
              <w:adjustRightInd w:val="0"/>
              <w:spacing w:before="100" w:after="100"/>
              <w:rPr>
                <w:rFonts w:asciiTheme="minorHAnsi" w:eastAsia="Calibri" w:hAnsiTheme="minorHAnsi" w:cstheme="minorHAnsi"/>
              </w:rPr>
            </w:pPr>
            <w:r w:rsidRPr="00756195">
              <w:rPr>
                <w:rFonts w:asciiTheme="minorHAnsi" w:eastAsia="Calibri" w:hAnsiTheme="minorHAnsi" w:cstheme="minorHAnsi"/>
                <w:sz w:val="22"/>
                <w:szCs w:val="22"/>
              </w:rPr>
              <w:t>izraziti sućut žrtvama Vukovara i Domovinskog rata</w:t>
            </w:r>
          </w:p>
          <w:p w:rsidR="0027655B" w:rsidRPr="00756195" w:rsidRDefault="0027655B" w:rsidP="00DC5B86">
            <w:pPr>
              <w:pStyle w:val="Odlomakpopisa"/>
              <w:numPr>
                <w:ilvl w:val="0"/>
                <w:numId w:val="8"/>
              </w:numPr>
              <w:suppressAutoHyphens w:val="0"/>
              <w:autoSpaceDE w:val="0"/>
              <w:autoSpaceDN w:val="0"/>
              <w:adjustRightInd w:val="0"/>
              <w:spacing w:before="100" w:after="100"/>
              <w:rPr>
                <w:rFonts w:asciiTheme="minorHAnsi" w:eastAsia="Calibri" w:hAnsiTheme="minorHAnsi" w:cstheme="minorHAnsi"/>
              </w:rPr>
            </w:pPr>
            <w:r w:rsidRPr="00756195">
              <w:rPr>
                <w:rFonts w:asciiTheme="minorHAnsi" w:eastAsia="Calibri" w:hAnsiTheme="minorHAnsi" w:cstheme="minorHAnsi"/>
                <w:sz w:val="22"/>
                <w:szCs w:val="22"/>
              </w:rPr>
              <w:t>slaviti pobjedu u Domovinskom ratu i stvaranje Hrvatske države</w:t>
            </w:r>
          </w:p>
          <w:p w:rsidR="0027655B" w:rsidRPr="00756195" w:rsidRDefault="0027655B" w:rsidP="00DC5B86">
            <w:pPr>
              <w:pStyle w:val="Odlomakpopisa"/>
              <w:numPr>
                <w:ilvl w:val="0"/>
                <w:numId w:val="8"/>
              </w:numPr>
              <w:suppressAutoHyphens w:val="0"/>
              <w:autoSpaceDE w:val="0"/>
              <w:autoSpaceDN w:val="0"/>
              <w:adjustRightInd w:val="0"/>
              <w:spacing w:before="100" w:after="100"/>
              <w:rPr>
                <w:rFonts w:asciiTheme="minorHAnsi" w:eastAsia="Calibri" w:hAnsiTheme="minorHAnsi" w:cstheme="minorHAnsi"/>
              </w:rPr>
            </w:pPr>
            <w:r w:rsidRPr="00756195">
              <w:rPr>
                <w:rFonts w:asciiTheme="minorHAnsi" w:eastAsia="Calibri" w:hAnsiTheme="minorHAnsi" w:cstheme="minorHAnsi"/>
                <w:sz w:val="22"/>
                <w:szCs w:val="22"/>
              </w:rPr>
              <w:t xml:space="preserve">razvijati toleranciju </w:t>
            </w:r>
          </w:p>
          <w:p w:rsidR="0027655B" w:rsidRPr="00756195" w:rsidRDefault="0027655B" w:rsidP="00DC5B86">
            <w:pPr>
              <w:pStyle w:val="Odlomakpopisa"/>
              <w:numPr>
                <w:ilvl w:val="0"/>
                <w:numId w:val="8"/>
              </w:numPr>
              <w:suppressAutoHyphens w:val="0"/>
              <w:autoSpaceDE w:val="0"/>
              <w:autoSpaceDN w:val="0"/>
              <w:adjustRightInd w:val="0"/>
              <w:spacing w:before="100" w:after="100"/>
              <w:rPr>
                <w:rFonts w:asciiTheme="minorHAnsi" w:eastAsia="Calibri" w:hAnsiTheme="minorHAnsi" w:cstheme="minorHAnsi"/>
              </w:rPr>
            </w:pPr>
            <w:r w:rsidRPr="00756195">
              <w:rPr>
                <w:rFonts w:asciiTheme="minorHAnsi" w:eastAsia="Calibri" w:hAnsiTheme="minorHAnsi" w:cstheme="minorHAnsi"/>
                <w:sz w:val="22"/>
                <w:szCs w:val="22"/>
              </w:rPr>
              <w:t xml:space="preserve">poticati jednakovrijednost </w:t>
            </w:r>
          </w:p>
          <w:p w:rsidR="0027655B" w:rsidRPr="00756195" w:rsidRDefault="0027655B" w:rsidP="00DC5B86">
            <w:pPr>
              <w:pStyle w:val="Odlomakpopisa"/>
              <w:numPr>
                <w:ilvl w:val="0"/>
                <w:numId w:val="8"/>
              </w:numPr>
              <w:suppressAutoHyphens w:val="0"/>
              <w:autoSpaceDE w:val="0"/>
              <w:autoSpaceDN w:val="0"/>
              <w:adjustRightInd w:val="0"/>
              <w:spacing w:before="100" w:after="100"/>
              <w:rPr>
                <w:rFonts w:asciiTheme="minorHAnsi" w:eastAsia="Calibri" w:hAnsiTheme="minorHAnsi" w:cstheme="minorHAnsi"/>
              </w:rPr>
            </w:pPr>
            <w:r w:rsidRPr="00756195">
              <w:rPr>
                <w:rFonts w:asciiTheme="minorHAnsi" w:eastAsia="Calibri" w:hAnsiTheme="minorHAnsi" w:cstheme="minorHAnsi"/>
                <w:sz w:val="22"/>
                <w:szCs w:val="22"/>
              </w:rPr>
              <w:t>štititi manjinska prava</w:t>
            </w:r>
          </w:p>
          <w:p w:rsidR="0027655B" w:rsidRPr="00A659BC" w:rsidRDefault="0027655B" w:rsidP="00DC5B86">
            <w:pPr>
              <w:pStyle w:val="Odlomakpopisa"/>
              <w:numPr>
                <w:ilvl w:val="0"/>
                <w:numId w:val="8"/>
              </w:numPr>
              <w:suppressAutoHyphens w:val="0"/>
              <w:autoSpaceDE w:val="0"/>
              <w:autoSpaceDN w:val="0"/>
              <w:adjustRightInd w:val="0"/>
              <w:spacing w:before="100" w:after="100"/>
              <w:rPr>
                <w:rFonts w:asciiTheme="minorHAnsi" w:eastAsia="Calibri" w:hAnsiTheme="minorHAnsi" w:cstheme="minorHAnsi"/>
              </w:rPr>
            </w:pPr>
            <w:r w:rsidRPr="00756195">
              <w:rPr>
                <w:rFonts w:asciiTheme="minorHAnsi" w:eastAsia="Calibri" w:hAnsiTheme="minorHAnsi" w:cstheme="minorHAnsi"/>
                <w:sz w:val="22"/>
                <w:szCs w:val="22"/>
              </w:rPr>
              <w:t>očuvanje mira</w:t>
            </w:r>
          </w:p>
        </w:tc>
      </w:tr>
      <w:tr w:rsidR="0027655B" w:rsidRPr="008333D4" w:rsidTr="000812EF">
        <w:trPr>
          <w:trHeight w:val="579"/>
        </w:trPr>
        <w:tc>
          <w:tcPr>
            <w:tcW w:w="1980" w:type="dxa"/>
            <w:tcBorders>
              <w:top w:val="single" w:sz="4" w:space="0" w:color="auto"/>
              <w:left w:val="single" w:sz="4" w:space="0" w:color="auto"/>
              <w:bottom w:val="single" w:sz="4" w:space="0" w:color="auto"/>
              <w:right w:val="single" w:sz="4" w:space="0" w:color="auto"/>
            </w:tcBorders>
            <w:vAlign w:val="center"/>
            <w:hideMark/>
          </w:tcPr>
          <w:p w:rsidR="0027655B" w:rsidRPr="008333D4" w:rsidRDefault="0027655B" w:rsidP="000812EF">
            <w:pPr>
              <w:spacing w:line="276" w:lineRule="auto"/>
              <w:rPr>
                <w:rFonts w:cstheme="minorHAnsi"/>
                <w:b/>
                <w:bCs/>
                <w:lang w:val="hr-HR"/>
              </w:rPr>
            </w:pPr>
            <w:r w:rsidRPr="008333D4">
              <w:rPr>
                <w:rFonts w:cstheme="minorHAnsi"/>
                <w:b/>
                <w:bCs/>
                <w:lang w:val="hr-HR"/>
              </w:rPr>
              <w:t>NOSITELJI PROJEKTA:</w:t>
            </w:r>
          </w:p>
        </w:tc>
        <w:tc>
          <w:tcPr>
            <w:tcW w:w="7082" w:type="dxa"/>
            <w:tcBorders>
              <w:top w:val="single" w:sz="4" w:space="0" w:color="auto"/>
              <w:left w:val="single" w:sz="4" w:space="0" w:color="auto"/>
              <w:bottom w:val="single" w:sz="4" w:space="0" w:color="auto"/>
              <w:right w:val="single" w:sz="4" w:space="0" w:color="auto"/>
            </w:tcBorders>
            <w:hideMark/>
          </w:tcPr>
          <w:p w:rsidR="0027655B" w:rsidRPr="00756195" w:rsidRDefault="0027655B" w:rsidP="00DC5B86">
            <w:pPr>
              <w:pStyle w:val="Odlomakpopisa"/>
              <w:numPr>
                <w:ilvl w:val="0"/>
                <w:numId w:val="11"/>
              </w:numPr>
              <w:suppressAutoHyphens w:val="0"/>
              <w:spacing w:before="100" w:afterAutospacing="0"/>
              <w:ind w:left="360"/>
              <w:rPr>
                <w:rFonts w:asciiTheme="minorHAnsi" w:hAnsiTheme="minorHAnsi" w:cstheme="minorHAnsi"/>
              </w:rPr>
            </w:pPr>
            <w:r w:rsidRPr="00A659BC">
              <w:rPr>
                <w:rFonts w:asciiTheme="minorHAnsi" w:hAnsiTheme="minorHAnsi" w:cstheme="minorHAnsi"/>
                <w:bCs/>
                <w:sz w:val="22"/>
                <w:szCs w:val="22"/>
              </w:rPr>
              <w:t>razrednice osmih razreda</w:t>
            </w:r>
          </w:p>
          <w:p w:rsidR="0027655B" w:rsidRPr="00756195" w:rsidRDefault="0027655B" w:rsidP="00DC5B86">
            <w:pPr>
              <w:pStyle w:val="Odlomakpopisa"/>
              <w:numPr>
                <w:ilvl w:val="0"/>
                <w:numId w:val="11"/>
              </w:numPr>
              <w:suppressAutoHyphens w:val="0"/>
              <w:spacing w:before="100" w:afterAutospacing="0"/>
              <w:ind w:left="360"/>
              <w:rPr>
                <w:rFonts w:asciiTheme="minorHAnsi" w:hAnsiTheme="minorHAnsi" w:cstheme="minorHAnsi"/>
              </w:rPr>
            </w:pPr>
            <w:r>
              <w:rPr>
                <w:rFonts w:asciiTheme="minorHAnsi" w:hAnsiTheme="minorHAnsi" w:cstheme="minorHAnsi"/>
                <w:bCs/>
                <w:sz w:val="22"/>
                <w:szCs w:val="22"/>
              </w:rPr>
              <w:t xml:space="preserve">učenici </w:t>
            </w:r>
            <w:r w:rsidRPr="00756195">
              <w:rPr>
                <w:rFonts w:asciiTheme="minorHAnsi" w:hAnsiTheme="minorHAnsi" w:cstheme="minorHAnsi"/>
                <w:sz w:val="22"/>
                <w:szCs w:val="22"/>
              </w:rPr>
              <w:t>osmih razreda</w:t>
            </w:r>
          </w:p>
        </w:tc>
      </w:tr>
      <w:tr w:rsidR="0027655B" w:rsidRPr="008333D4" w:rsidTr="000812EF">
        <w:trPr>
          <w:trHeight w:val="992"/>
        </w:trPr>
        <w:tc>
          <w:tcPr>
            <w:tcW w:w="1980" w:type="dxa"/>
            <w:tcBorders>
              <w:top w:val="single" w:sz="4" w:space="0" w:color="auto"/>
              <w:left w:val="single" w:sz="4" w:space="0" w:color="auto"/>
              <w:bottom w:val="single" w:sz="4" w:space="0" w:color="auto"/>
              <w:right w:val="single" w:sz="4" w:space="0" w:color="auto"/>
            </w:tcBorders>
            <w:vAlign w:val="center"/>
          </w:tcPr>
          <w:p w:rsidR="0027655B" w:rsidRPr="008333D4" w:rsidRDefault="0027655B" w:rsidP="000812EF">
            <w:pPr>
              <w:spacing w:line="276" w:lineRule="auto"/>
              <w:rPr>
                <w:rFonts w:cstheme="minorHAnsi"/>
                <w:b/>
                <w:bCs/>
                <w:lang w:val="hr-HR"/>
              </w:rPr>
            </w:pPr>
            <w:r w:rsidRPr="008333D4">
              <w:rPr>
                <w:rFonts w:cstheme="minorHAnsi"/>
                <w:b/>
                <w:bCs/>
                <w:lang w:val="hr-HR"/>
              </w:rPr>
              <w:t>NAČIN REALIZACIJE PROJEKTA:</w:t>
            </w:r>
          </w:p>
          <w:p w:rsidR="0027655B" w:rsidRPr="008333D4" w:rsidRDefault="0027655B" w:rsidP="000812EF">
            <w:pPr>
              <w:spacing w:line="276" w:lineRule="auto"/>
              <w:rPr>
                <w:rFonts w:cstheme="minorHAnsi"/>
                <w:b/>
                <w:bCs/>
                <w:lang w:val="hr-HR"/>
              </w:rPr>
            </w:pPr>
          </w:p>
        </w:tc>
        <w:tc>
          <w:tcPr>
            <w:tcW w:w="7082" w:type="dxa"/>
            <w:tcBorders>
              <w:top w:val="single" w:sz="4" w:space="0" w:color="auto"/>
              <w:left w:val="single" w:sz="4" w:space="0" w:color="auto"/>
              <w:bottom w:val="single" w:sz="4" w:space="0" w:color="auto"/>
              <w:right w:val="single" w:sz="4" w:space="0" w:color="auto"/>
            </w:tcBorders>
            <w:hideMark/>
          </w:tcPr>
          <w:p w:rsidR="0027655B" w:rsidRPr="00A659BC" w:rsidRDefault="0027655B" w:rsidP="00DC5B86">
            <w:pPr>
              <w:pStyle w:val="Odlomakpopisa"/>
              <w:numPr>
                <w:ilvl w:val="0"/>
                <w:numId w:val="9"/>
              </w:numPr>
              <w:suppressAutoHyphens w:val="0"/>
              <w:spacing w:before="100" w:after="100" w:line="276" w:lineRule="auto"/>
              <w:rPr>
                <w:rFonts w:asciiTheme="minorHAnsi" w:eastAsiaTheme="minorHAnsi" w:hAnsiTheme="minorHAnsi" w:cstheme="minorHAnsi"/>
              </w:rPr>
            </w:pPr>
            <w:r w:rsidRPr="00A659BC">
              <w:rPr>
                <w:rFonts w:asciiTheme="minorHAnsi" w:eastAsiaTheme="minorHAnsi" w:hAnsiTheme="minorHAnsi" w:cstheme="minorHAnsi"/>
                <w:sz w:val="22"/>
                <w:szCs w:val="22"/>
              </w:rPr>
              <w:t>sazivanje roditeljskih sastanaka</w:t>
            </w:r>
          </w:p>
          <w:p w:rsidR="0027655B" w:rsidRPr="00A659BC" w:rsidRDefault="0027655B" w:rsidP="00DC5B86">
            <w:pPr>
              <w:pStyle w:val="Odlomakpopisa"/>
              <w:numPr>
                <w:ilvl w:val="0"/>
                <w:numId w:val="9"/>
              </w:numPr>
              <w:suppressAutoHyphens w:val="0"/>
              <w:spacing w:before="100" w:after="100" w:line="276" w:lineRule="auto"/>
              <w:rPr>
                <w:rFonts w:asciiTheme="minorHAnsi" w:eastAsiaTheme="minorHAnsi" w:hAnsiTheme="minorHAnsi" w:cstheme="minorHAnsi"/>
              </w:rPr>
            </w:pPr>
            <w:r w:rsidRPr="00A659BC">
              <w:rPr>
                <w:rFonts w:asciiTheme="minorHAnsi" w:eastAsiaTheme="minorHAnsi" w:hAnsiTheme="minorHAnsi" w:cstheme="minorHAnsi"/>
                <w:sz w:val="22"/>
                <w:szCs w:val="22"/>
              </w:rPr>
              <w:t>upoznavanje učenika i roditelja s planiranom višednevnom ekskurzijom, briga o ponašanju i sigurnosti učenika tijekom višednevne ekskurzije</w:t>
            </w:r>
          </w:p>
          <w:p w:rsidR="0027655B" w:rsidRPr="00A659BC" w:rsidRDefault="0027655B" w:rsidP="00DC5B86">
            <w:pPr>
              <w:pStyle w:val="Odlomakpopisa"/>
              <w:numPr>
                <w:ilvl w:val="0"/>
                <w:numId w:val="9"/>
              </w:numPr>
              <w:suppressAutoHyphens w:val="0"/>
              <w:spacing w:before="100" w:after="100" w:line="276" w:lineRule="auto"/>
              <w:rPr>
                <w:rFonts w:asciiTheme="minorHAnsi" w:eastAsiaTheme="minorHAnsi" w:hAnsiTheme="minorHAnsi" w:cstheme="minorHAnsi"/>
              </w:rPr>
            </w:pPr>
            <w:r w:rsidRPr="00A659BC">
              <w:rPr>
                <w:rFonts w:asciiTheme="minorHAnsi" w:eastAsiaTheme="minorHAnsi" w:hAnsiTheme="minorHAnsi" w:cstheme="minorHAnsi"/>
                <w:sz w:val="22"/>
                <w:szCs w:val="22"/>
              </w:rPr>
              <w:t>obavijest roditeljima o planiranju višednevne ekskurzije s podacima te s traženom potpisanom suglasnošću za višednevnu ekskurziju</w:t>
            </w:r>
          </w:p>
          <w:p w:rsidR="0027655B" w:rsidRPr="00A659BC" w:rsidRDefault="0027655B" w:rsidP="00DC5B86">
            <w:pPr>
              <w:pStyle w:val="Odlomakpopisa"/>
              <w:numPr>
                <w:ilvl w:val="0"/>
                <w:numId w:val="9"/>
              </w:numPr>
              <w:suppressAutoHyphens w:val="0"/>
              <w:spacing w:before="100" w:after="100" w:line="276" w:lineRule="auto"/>
              <w:rPr>
                <w:rFonts w:asciiTheme="minorHAnsi" w:eastAsiaTheme="minorHAnsi" w:hAnsiTheme="minorHAnsi" w:cstheme="minorHAnsi"/>
              </w:rPr>
            </w:pPr>
            <w:r w:rsidRPr="00A659BC">
              <w:rPr>
                <w:rFonts w:asciiTheme="minorHAnsi" w:eastAsiaTheme="minorHAnsi" w:hAnsiTheme="minorHAnsi" w:cstheme="minorHAnsi"/>
                <w:sz w:val="22"/>
                <w:szCs w:val="22"/>
              </w:rPr>
              <w:t>dogovor o vremenu polaska i povratka</w:t>
            </w:r>
          </w:p>
          <w:p w:rsidR="0027655B" w:rsidRPr="00A659BC" w:rsidRDefault="0027655B" w:rsidP="00DC5B86">
            <w:pPr>
              <w:pStyle w:val="Odlomakpopisa"/>
              <w:numPr>
                <w:ilvl w:val="0"/>
                <w:numId w:val="9"/>
              </w:numPr>
              <w:suppressAutoHyphens w:val="0"/>
              <w:spacing w:before="100" w:after="100" w:line="276" w:lineRule="auto"/>
              <w:rPr>
                <w:rFonts w:asciiTheme="minorHAnsi" w:eastAsiaTheme="minorHAnsi" w:hAnsiTheme="minorHAnsi" w:cstheme="minorHAnsi"/>
                <w:lang w:eastAsia="en-US"/>
              </w:rPr>
            </w:pPr>
            <w:r w:rsidRPr="00A659BC">
              <w:rPr>
                <w:rFonts w:asciiTheme="minorHAnsi" w:eastAsiaTheme="minorHAnsi" w:hAnsiTheme="minorHAnsi" w:cstheme="minorHAnsi"/>
                <w:sz w:val="22"/>
                <w:szCs w:val="22"/>
              </w:rPr>
              <w:t xml:space="preserve">učenici su podijeljeni u grupe uz stručno vodstvo za razgledavanje </w:t>
            </w:r>
          </w:p>
          <w:p w:rsidR="0027655B" w:rsidRPr="00756195" w:rsidRDefault="0027655B" w:rsidP="00DC5B86">
            <w:pPr>
              <w:pStyle w:val="Odlomakpopisa"/>
              <w:numPr>
                <w:ilvl w:val="0"/>
                <w:numId w:val="9"/>
              </w:numPr>
              <w:suppressAutoHyphens w:val="0"/>
              <w:spacing w:before="100" w:after="100" w:line="276" w:lineRule="auto"/>
              <w:rPr>
                <w:rFonts w:asciiTheme="minorHAnsi" w:eastAsiaTheme="minorHAnsi" w:hAnsiTheme="minorHAnsi" w:cstheme="minorHAnsi"/>
                <w:lang w:eastAsia="en-US"/>
              </w:rPr>
            </w:pPr>
            <w:r w:rsidRPr="00A659BC">
              <w:rPr>
                <w:rFonts w:asciiTheme="minorHAnsi" w:eastAsiaTheme="minorHAnsi" w:hAnsiTheme="minorHAnsi" w:cstheme="minorHAnsi"/>
                <w:sz w:val="22"/>
                <w:szCs w:val="22"/>
              </w:rPr>
              <w:t>dogovor s ustanovama koje se namjerava posjetiti</w:t>
            </w:r>
            <w:r w:rsidRPr="00756195">
              <w:rPr>
                <w:rFonts w:asciiTheme="minorHAnsi" w:hAnsiTheme="minorHAnsi"/>
              </w:rPr>
              <w:t xml:space="preserve"> </w:t>
            </w:r>
          </w:p>
          <w:p w:rsidR="0027655B" w:rsidRPr="00756195" w:rsidRDefault="0027655B" w:rsidP="00DC5B86">
            <w:pPr>
              <w:pStyle w:val="Odlomakpopisa"/>
              <w:numPr>
                <w:ilvl w:val="0"/>
                <w:numId w:val="9"/>
              </w:numPr>
              <w:suppressAutoHyphens w:val="0"/>
              <w:spacing w:before="100" w:after="100" w:line="276" w:lineRule="auto"/>
              <w:rPr>
                <w:rFonts w:asciiTheme="minorHAnsi" w:eastAsiaTheme="minorHAnsi" w:hAnsiTheme="minorHAnsi" w:cstheme="minorHAnsi"/>
                <w:lang w:eastAsia="en-US"/>
              </w:rPr>
            </w:pPr>
            <w:r w:rsidRPr="00756195">
              <w:rPr>
                <w:rFonts w:asciiTheme="minorHAnsi" w:hAnsiTheme="minorHAnsi" w:cs="Arial"/>
                <w:sz w:val="22"/>
                <w:szCs w:val="22"/>
              </w:rPr>
              <w:t>p</w:t>
            </w:r>
            <w:r w:rsidRPr="00756195">
              <w:rPr>
                <w:rFonts w:asciiTheme="minorHAnsi" w:hAnsiTheme="minorHAnsi"/>
                <w:sz w:val="22"/>
                <w:szCs w:val="22"/>
              </w:rPr>
              <w:t>osjet Memorijalnom centru Domovinskog rata</w:t>
            </w:r>
          </w:p>
        </w:tc>
      </w:tr>
      <w:tr w:rsidR="0027655B" w:rsidRPr="008333D4" w:rsidTr="000812EF">
        <w:tc>
          <w:tcPr>
            <w:tcW w:w="1980" w:type="dxa"/>
            <w:tcBorders>
              <w:top w:val="single" w:sz="4" w:space="0" w:color="auto"/>
              <w:left w:val="single" w:sz="4" w:space="0" w:color="auto"/>
              <w:bottom w:val="single" w:sz="4" w:space="0" w:color="auto"/>
              <w:right w:val="single" w:sz="4" w:space="0" w:color="auto"/>
            </w:tcBorders>
            <w:vAlign w:val="center"/>
            <w:hideMark/>
          </w:tcPr>
          <w:p w:rsidR="0027655B" w:rsidRPr="008333D4" w:rsidRDefault="0027655B" w:rsidP="000812EF">
            <w:pPr>
              <w:spacing w:line="276" w:lineRule="auto"/>
              <w:rPr>
                <w:rFonts w:cstheme="minorHAnsi"/>
                <w:b/>
                <w:bCs/>
                <w:lang w:val="hr-HR"/>
              </w:rPr>
            </w:pPr>
            <w:r w:rsidRPr="008333D4">
              <w:rPr>
                <w:rFonts w:cstheme="minorHAnsi"/>
                <w:b/>
                <w:bCs/>
                <w:lang w:val="hr-HR"/>
              </w:rPr>
              <w:t>VREMENIK PROJEKTA:</w:t>
            </w:r>
          </w:p>
        </w:tc>
        <w:tc>
          <w:tcPr>
            <w:tcW w:w="7082" w:type="dxa"/>
            <w:tcBorders>
              <w:top w:val="single" w:sz="4" w:space="0" w:color="auto"/>
              <w:left w:val="single" w:sz="4" w:space="0" w:color="auto"/>
              <w:bottom w:val="single" w:sz="4" w:space="0" w:color="auto"/>
              <w:right w:val="single" w:sz="4" w:space="0" w:color="auto"/>
            </w:tcBorders>
            <w:hideMark/>
          </w:tcPr>
          <w:p w:rsidR="0027655B" w:rsidRPr="00A659BC" w:rsidRDefault="00D42A09" w:rsidP="00DC5B86">
            <w:pPr>
              <w:pStyle w:val="Odlomakpopisa"/>
              <w:numPr>
                <w:ilvl w:val="0"/>
                <w:numId w:val="12"/>
              </w:numPr>
              <w:suppressAutoHyphens w:val="0"/>
              <w:spacing w:before="100" w:after="100" w:line="276" w:lineRule="auto"/>
              <w:rPr>
                <w:rFonts w:asciiTheme="minorHAnsi" w:hAnsiTheme="minorHAnsi" w:cstheme="minorHAnsi"/>
              </w:rPr>
            </w:pPr>
            <w:r>
              <w:rPr>
                <w:rFonts w:asciiTheme="minorHAnsi" w:hAnsiTheme="minorHAnsi" w:cstheme="minorHAnsi"/>
              </w:rPr>
              <w:t>lipanj</w:t>
            </w:r>
            <w:r w:rsidR="00197D99">
              <w:rPr>
                <w:rFonts w:asciiTheme="minorHAnsi" w:hAnsiTheme="minorHAnsi" w:cstheme="minorHAnsi"/>
              </w:rPr>
              <w:t xml:space="preserve"> 202</w:t>
            </w:r>
            <w:r>
              <w:rPr>
                <w:rFonts w:asciiTheme="minorHAnsi" w:hAnsiTheme="minorHAnsi" w:cstheme="minorHAnsi"/>
              </w:rPr>
              <w:t>6</w:t>
            </w:r>
            <w:r w:rsidR="00197D99">
              <w:rPr>
                <w:rFonts w:asciiTheme="minorHAnsi" w:hAnsiTheme="minorHAnsi" w:cstheme="minorHAnsi"/>
              </w:rPr>
              <w:t>.</w:t>
            </w:r>
          </w:p>
        </w:tc>
      </w:tr>
      <w:tr w:rsidR="0027655B" w:rsidRPr="008333D4" w:rsidTr="000812EF">
        <w:tc>
          <w:tcPr>
            <w:tcW w:w="1980" w:type="dxa"/>
            <w:tcBorders>
              <w:top w:val="single" w:sz="4" w:space="0" w:color="auto"/>
              <w:left w:val="single" w:sz="4" w:space="0" w:color="auto"/>
              <w:bottom w:val="single" w:sz="4" w:space="0" w:color="auto"/>
              <w:right w:val="single" w:sz="4" w:space="0" w:color="auto"/>
            </w:tcBorders>
            <w:vAlign w:val="center"/>
            <w:hideMark/>
          </w:tcPr>
          <w:p w:rsidR="0027655B" w:rsidRPr="008333D4" w:rsidRDefault="0027655B" w:rsidP="000812EF">
            <w:pPr>
              <w:spacing w:line="276" w:lineRule="auto"/>
              <w:rPr>
                <w:rFonts w:cstheme="minorHAnsi"/>
                <w:b/>
                <w:bCs/>
                <w:lang w:val="hr-HR"/>
              </w:rPr>
            </w:pPr>
            <w:r w:rsidRPr="008333D4">
              <w:rPr>
                <w:rFonts w:cstheme="minorHAnsi"/>
                <w:b/>
                <w:bCs/>
                <w:lang w:val="hr-HR"/>
              </w:rPr>
              <w:t>TROŠKOVNIK PROJEKTA:</w:t>
            </w:r>
          </w:p>
        </w:tc>
        <w:tc>
          <w:tcPr>
            <w:tcW w:w="7082" w:type="dxa"/>
            <w:tcBorders>
              <w:top w:val="single" w:sz="4" w:space="0" w:color="auto"/>
              <w:left w:val="single" w:sz="4" w:space="0" w:color="auto"/>
              <w:bottom w:val="single" w:sz="4" w:space="0" w:color="auto"/>
              <w:right w:val="single" w:sz="4" w:space="0" w:color="auto"/>
            </w:tcBorders>
            <w:hideMark/>
          </w:tcPr>
          <w:p w:rsidR="0027655B" w:rsidRPr="00756195" w:rsidRDefault="0027655B" w:rsidP="00DC5B86">
            <w:pPr>
              <w:pStyle w:val="Odlomakpopisa"/>
              <w:numPr>
                <w:ilvl w:val="0"/>
                <w:numId w:val="12"/>
              </w:numPr>
              <w:suppressAutoHyphens w:val="0"/>
              <w:spacing w:before="100" w:after="100"/>
              <w:jc w:val="both"/>
              <w:rPr>
                <w:rFonts w:asciiTheme="minorHAnsi" w:hAnsiTheme="minorHAnsi" w:cstheme="minorHAnsi"/>
              </w:rPr>
            </w:pPr>
            <w:r w:rsidRPr="00756195">
              <w:rPr>
                <w:rFonts w:asciiTheme="minorHAnsi" w:hAnsiTheme="minorHAnsi" w:cstheme="minorHAnsi"/>
                <w:sz w:val="22"/>
                <w:szCs w:val="22"/>
              </w:rPr>
              <w:t>organizirani prijevoz i smještaj u organizaciji Ministarstva branitelja</w:t>
            </w:r>
            <w:r w:rsidRPr="00756195">
              <w:rPr>
                <w:rFonts w:asciiTheme="minorHAnsi" w:hAnsiTheme="minorHAnsi" w:cstheme="minorHAnsi"/>
                <w:color w:val="000000"/>
                <w:sz w:val="22"/>
                <w:szCs w:val="22"/>
              </w:rPr>
              <w:t xml:space="preserve"> </w:t>
            </w:r>
          </w:p>
        </w:tc>
      </w:tr>
      <w:tr w:rsidR="0027655B" w:rsidRPr="008333D4" w:rsidTr="000812EF">
        <w:tc>
          <w:tcPr>
            <w:tcW w:w="1980" w:type="dxa"/>
            <w:tcBorders>
              <w:top w:val="single" w:sz="4" w:space="0" w:color="auto"/>
              <w:left w:val="single" w:sz="4" w:space="0" w:color="auto"/>
              <w:bottom w:val="single" w:sz="4" w:space="0" w:color="auto"/>
              <w:right w:val="single" w:sz="4" w:space="0" w:color="auto"/>
            </w:tcBorders>
            <w:vAlign w:val="center"/>
            <w:hideMark/>
          </w:tcPr>
          <w:p w:rsidR="0027655B" w:rsidRPr="008333D4" w:rsidRDefault="0027655B" w:rsidP="000812EF">
            <w:pPr>
              <w:spacing w:line="276" w:lineRule="auto"/>
              <w:rPr>
                <w:rFonts w:cstheme="minorHAnsi"/>
                <w:b/>
                <w:bCs/>
                <w:lang w:val="hr-HR"/>
              </w:rPr>
            </w:pPr>
            <w:r w:rsidRPr="008333D4">
              <w:rPr>
                <w:rFonts w:cstheme="minorHAnsi"/>
                <w:b/>
                <w:bCs/>
                <w:lang w:val="hr-HR"/>
              </w:rPr>
              <w:t>NAČIN VREDNOVANJA:</w:t>
            </w:r>
          </w:p>
        </w:tc>
        <w:tc>
          <w:tcPr>
            <w:tcW w:w="7082" w:type="dxa"/>
            <w:tcBorders>
              <w:top w:val="single" w:sz="4" w:space="0" w:color="auto"/>
              <w:left w:val="single" w:sz="4" w:space="0" w:color="auto"/>
              <w:bottom w:val="single" w:sz="4" w:space="0" w:color="auto"/>
              <w:right w:val="single" w:sz="4" w:space="0" w:color="auto"/>
            </w:tcBorders>
            <w:hideMark/>
          </w:tcPr>
          <w:p w:rsidR="0027655B" w:rsidRPr="00914005" w:rsidRDefault="0027655B" w:rsidP="00DC5B86">
            <w:pPr>
              <w:pStyle w:val="Odlomakpopisa"/>
              <w:numPr>
                <w:ilvl w:val="0"/>
                <w:numId w:val="10"/>
              </w:numPr>
              <w:suppressAutoHyphens w:val="0"/>
              <w:autoSpaceDE w:val="0"/>
              <w:autoSpaceDN w:val="0"/>
              <w:adjustRightInd w:val="0"/>
              <w:spacing w:before="100" w:after="100"/>
              <w:rPr>
                <w:rFonts w:asciiTheme="minorHAnsi" w:eastAsia="Calibri" w:hAnsiTheme="minorHAnsi" w:cstheme="minorHAnsi"/>
              </w:rPr>
            </w:pPr>
            <w:r w:rsidRPr="00914005">
              <w:rPr>
                <w:rFonts w:asciiTheme="minorHAnsi" w:eastAsia="Calibri" w:hAnsiTheme="minorHAnsi" w:cstheme="minorHAnsi"/>
                <w:sz w:val="22"/>
                <w:szCs w:val="22"/>
              </w:rPr>
              <w:t>terenska nastava: sistematiziranje, proširivanje i produbljivanje stečenog znanja temeljem promatranja i doživljavanja koristeći znanja iz neposredne stvarnosti</w:t>
            </w:r>
          </w:p>
          <w:p w:rsidR="0027655B" w:rsidRPr="00914005" w:rsidRDefault="0027655B" w:rsidP="00DC5B86">
            <w:pPr>
              <w:pStyle w:val="Odlomakpopisa"/>
              <w:numPr>
                <w:ilvl w:val="0"/>
                <w:numId w:val="10"/>
              </w:numPr>
              <w:suppressAutoHyphens w:val="0"/>
              <w:autoSpaceDE w:val="0"/>
              <w:autoSpaceDN w:val="0"/>
              <w:adjustRightInd w:val="0"/>
              <w:spacing w:before="100" w:after="100"/>
              <w:rPr>
                <w:rFonts w:asciiTheme="minorHAnsi" w:eastAsia="Calibri" w:hAnsiTheme="minorHAnsi" w:cstheme="minorHAnsi"/>
              </w:rPr>
            </w:pPr>
            <w:r w:rsidRPr="00914005">
              <w:rPr>
                <w:rFonts w:asciiTheme="minorHAnsi" w:eastAsia="Calibri" w:hAnsiTheme="minorHAnsi" w:cstheme="minorHAnsi"/>
                <w:sz w:val="22"/>
                <w:szCs w:val="22"/>
              </w:rPr>
              <w:t>naučena znanja primijeniti u nastavi povijesti</w:t>
            </w:r>
          </w:p>
          <w:p w:rsidR="0027655B" w:rsidRPr="00914005" w:rsidRDefault="0027655B" w:rsidP="00DC5B86">
            <w:pPr>
              <w:pStyle w:val="Odlomakpopisa"/>
              <w:numPr>
                <w:ilvl w:val="0"/>
                <w:numId w:val="10"/>
              </w:numPr>
              <w:suppressAutoHyphens w:val="0"/>
              <w:autoSpaceDE w:val="0"/>
              <w:autoSpaceDN w:val="0"/>
              <w:adjustRightInd w:val="0"/>
              <w:spacing w:before="100" w:after="100"/>
              <w:rPr>
                <w:rFonts w:asciiTheme="minorHAnsi" w:eastAsia="Calibri" w:hAnsiTheme="minorHAnsi" w:cstheme="minorHAnsi"/>
              </w:rPr>
            </w:pPr>
            <w:r w:rsidRPr="00914005">
              <w:rPr>
                <w:rFonts w:asciiTheme="minorHAnsi" w:eastAsia="Calibri" w:hAnsiTheme="minorHAnsi" w:cstheme="minorHAnsi"/>
                <w:sz w:val="22"/>
                <w:szCs w:val="22"/>
              </w:rPr>
              <w:t>razvijati cjeloživotne stavove</w:t>
            </w:r>
          </w:p>
          <w:p w:rsidR="0027655B" w:rsidRPr="00914005" w:rsidRDefault="0027655B" w:rsidP="00DC5B86">
            <w:pPr>
              <w:pStyle w:val="Odlomakpopisa"/>
              <w:numPr>
                <w:ilvl w:val="0"/>
                <w:numId w:val="10"/>
              </w:numPr>
              <w:suppressAutoHyphens w:val="0"/>
              <w:autoSpaceDE w:val="0"/>
              <w:autoSpaceDN w:val="0"/>
              <w:adjustRightInd w:val="0"/>
              <w:spacing w:before="100" w:after="100"/>
              <w:rPr>
                <w:rFonts w:asciiTheme="minorHAnsi" w:eastAsia="Calibri" w:hAnsiTheme="minorHAnsi" w:cstheme="minorHAnsi"/>
              </w:rPr>
            </w:pPr>
            <w:r w:rsidRPr="00914005">
              <w:rPr>
                <w:rFonts w:asciiTheme="minorHAnsi" w:eastAsia="Calibri" w:hAnsiTheme="minorHAnsi" w:cstheme="minorHAnsi"/>
                <w:sz w:val="22"/>
                <w:szCs w:val="22"/>
              </w:rPr>
              <w:t>naučeno primjenjivati u pismenom, usmenom i praktičnom izražavanju</w:t>
            </w:r>
          </w:p>
          <w:p w:rsidR="0027655B" w:rsidRDefault="0027655B" w:rsidP="00DC5B86">
            <w:pPr>
              <w:pStyle w:val="Odlomakpopisa"/>
              <w:numPr>
                <w:ilvl w:val="0"/>
                <w:numId w:val="10"/>
              </w:numPr>
              <w:suppressAutoHyphens w:val="0"/>
              <w:autoSpaceDE w:val="0"/>
              <w:autoSpaceDN w:val="0"/>
              <w:adjustRightInd w:val="0"/>
              <w:spacing w:before="100" w:after="100"/>
              <w:rPr>
                <w:rFonts w:asciiTheme="minorHAnsi" w:eastAsia="Calibri" w:hAnsiTheme="minorHAnsi" w:cstheme="minorHAnsi"/>
              </w:rPr>
            </w:pPr>
            <w:r w:rsidRPr="00914005">
              <w:rPr>
                <w:rFonts w:asciiTheme="minorHAnsi" w:eastAsia="Calibri" w:hAnsiTheme="minorHAnsi" w:cstheme="minorHAnsi"/>
                <w:sz w:val="22"/>
                <w:szCs w:val="22"/>
              </w:rPr>
              <w:t>razvijati kritičko mišljenje</w:t>
            </w:r>
          </w:p>
          <w:p w:rsidR="0027655B" w:rsidRPr="00A659BC" w:rsidRDefault="0027655B" w:rsidP="00DC5B86">
            <w:pPr>
              <w:pStyle w:val="Odlomakpopisa"/>
              <w:numPr>
                <w:ilvl w:val="0"/>
                <w:numId w:val="10"/>
              </w:numPr>
              <w:suppressAutoHyphens w:val="0"/>
              <w:autoSpaceDE w:val="0"/>
              <w:autoSpaceDN w:val="0"/>
              <w:adjustRightInd w:val="0"/>
              <w:spacing w:before="100" w:after="100"/>
              <w:rPr>
                <w:rFonts w:asciiTheme="minorHAnsi" w:eastAsia="Calibri" w:hAnsiTheme="minorHAnsi" w:cstheme="minorHAnsi"/>
              </w:rPr>
            </w:pPr>
            <w:r w:rsidRPr="00A659BC">
              <w:rPr>
                <w:rFonts w:asciiTheme="minorHAnsi" w:eastAsia="Calibri" w:hAnsiTheme="minorHAnsi" w:cstheme="minorHAnsi"/>
                <w:sz w:val="22"/>
                <w:szCs w:val="22"/>
              </w:rPr>
              <w:t>vrednovanje kroz nastavni proces – povezivanje teorijskih znanja i prakse</w:t>
            </w:r>
          </w:p>
          <w:p w:rsidR="0027655B" w:rsidRPr="00A659BC" w:rsidRDefault="0027655B" w:rsidP="00DC5B86">
            <w:pPr>
              <w:pStyle w:val="Odlomakpopisa"/>
              <w:numPr>
                <w:ilvl w:val="0"/>
                <w:numId w:val="10"/>
              </w:numPr>
              <w:suppressAutoHyphens w:val="0"/>
              <w:autoSpaceDE w:val="0"/>
              <w:autoSpaceDN w:val="0"/>
              <w:adjustRightInd w:val="0"/>
              <w:spacing w:before="100" w:after="100"/>
              <w:rPr>
                <w:rFonts w:asciiTheme="minorHAnsi" w:eastAsia="Calibri" w:hAnsiTheme="minorHAnsi" w:cstheme="minorHAnsi"/>
                <w:lang w:val="it-IT" w:eastAsia="en-US"/>
              </w:rPr>
            </w:pPr>
            <w:r w:rsidRPr="00A659BC">
              <w:rPr>
                <w:rFonts w:asciiTheme="minorHAnsi" w:eastAsia="Calibri" w:hAnsiTheme="minorHAnsi" w:cstheme="minorHAnsi"/>
                <w:sz w:val="22"/>
                <w:szCs w:val="22"/>
              </w:rPr>
              <w:t>odgojni rezultati - ponašanja na putovanju i ponašanje između učenika interes i zadovoljstvo učenika</w:t>
            </w:r>
          </w:p>
          <w:p w:rsidR="0027655B" w:rsidRPr="00A659BC" w:rsidRDefault="0027655B" w:rsidP="00DC5B86">
            <w:pPr>
              <w:pStyle w:val="Odlomakpopisa"/>
              <w:numPr>
                <w:ilvl w:val="0"/>
                <w:numId w:val="10"/>
              </w:numPr>
              <w:suppressAutoHyphens w:val="0"/>
              <w:autoSpaceDE w:val="0"/>
              <w:autoSpaceDN w:val="0"/>
              <w:adjustRightInd w:val="0"/>
              <w:spacing w:before="100" w:after="100"/>
              <w:rPr>
                <w:rFonts w:asciiTheme="minorHAnsi" w:eastAsia="Calibri" w:hAnsiTheme="minorHAnsi" w:cstheme="minorHAnsi"/>
                <w:lang w:val="it-IT" w:eastAsia="en-US"/>
              </w:rPr>
            </w:pPr>
            <w:r w:rsidRPr="00A659BC">
              <w:rPr>
                <w:rFonts w:asciiTheme="minorHAnsi" w:eastAsia="Calibri" w:hAnsiTheme="minorHAnsi" w:cstheme="minorHAnsi"/>
                <w:sz w:val="22"/>
                <w:szCs w:val="22"/>
                <w:lang w:val="it-IT"/>
              </w:rPr>
              <w:t>izrada edukativnih plakata i video-materijala i prezentacija u školi i na mrežnim stranicama škole</w:t>
            </w:r>
          </w:p>
        </w:tc>
      </w:tr>
    </w:tbl>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CF7CE1" w:rsidRDefault="00CF7CE1" w:rsidP="00CF7CE1">
      <w:pPr>
        <w:rPr>
          <w:sz w:val="28"/>
          <w:szCs w:val="28"/>
          <w:lang w:val="it-I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CF7CE1" w:rsidRPr="00CF7CE1" w:rsidTr="004441CA">
        <w:trPr>
          <w:trHeight w:val="626"/>
        </w:trPr>
        <w:tc>
          <w:tcPr>
            <w:tcW w:w="4644" w:type="dxa"/>
            <w:tcBorders>
              <w:top w:val="single" w:sz="4" w:space="0" w:color="auto"/>
              <w:left w:val="single" w:sz="4" w:space="0" w:color="auto"/>
              <w:bottom w:val="single" w:sz="4" w:space="0" w:color="auto"/>
              <w:right w:val="single" w:sz="4" w:space="0" w:color="auto"/>
            </w:tcBorders>
          </w:tcPr>
          <w:p w:rsidR="00CF7CE1" w:rsidRPr="00CF7CE1" w:rsidRDefault="00CF7CE1" w:rsidP="004441CA">
            <w:pPr>
              <w:spacing w:line="276" w:lineRule="auto"/>
              <w:rPr>
                <w:rFonts w:cstheme="minorHAnsi"/>
                <w:lang w:val="it-IT"/>
              </w:rPr>
            </w:pPr>
          </w:p>
          <w:p w:rsidR="00CF7CE1" w:rsidRPr="00CF7CE1" w:rsidRDefault="00CF7CE1" w:rsidP="004441CA">
            <w:pPr>
              <w:spacing w:line="276" w:lineRule="auto"/>
              <w:rPr>
                <w:rFonts w:cstheme="minorHAnsi"/>
              </w:rPr>
            </w:pPr>
            <w:r w:rsidRPr="00CF7CE1">
              <w:rPr>
                <w:rFonts w:cstheme="minorHAnsi"/>
              </w:rPr>
              <w:t xml:space="preserve">NAZIV: </w:t>
            </w:r>
          </w:p>
          <w:p w:rsidR="00CF7CE1" w:rsidRPr="00CF7CE1" w:rsidRDefault="00CF7CE1" w:rsidP="004441CA">
            <w:pPr>
              <w:spacing w:line="276" w:lineRule="auto"/>
              <w:rPr>
                <w:rFonts w:cstheme="minorHAnsi"/>
              </w:rPr>
            </w:pPr>
          </w:p>
        </w:tc>
        <w:tc>
          <w:tcPr>
            <w:tcW w:w="4644" w:type="dxa"/>
            <w:tcBorders>
              <w:top w:val="single" w:sz="4" w:space="0" w:color="auto"/>
              <w:left w:val="single" w:sz="4" w:space="0" w:color="auto"/>
              <w:bottom w:val="single" w:sz="4" w:space="0" w:color="auto"/>
              <w:right w:val="single" w:sz="4" w:space="0" w:color="auto"/>
            </w:tcBorders>
          </w:tcPr>
          <w:p w:rsidR="00CF7CE1" w:rsidRPr="00CF7CE1" w:rsidRDefault="00426FAA" w:rsidP="004441CA">
            <w:pPr>
              <w:spacing w:line="276" w:lineRule="auto"/>
              <w:rPr>
                <w:rFonts w:cstheme="minorHAnsi"/>
                <w:b/>
                <w:lang w:val="it-IT"/>
              </w:rPr>
            </w:pPr>
            <w:r>
              <w:rPr>
                <w:rFonts w:ascii="Times New Roman" w:hAnsi="Times New Roman"/>
                <w:b/>
              </w:rPr>
              <w:t>Rijeka – Muzej informatike i Astronomski centar</w:t>
            </w:r>
          </w:p>
        </w:tc>
      </w:tr>
      <w:tr w:rsidR="00426FAA" w:rsidRPr="00CF7CE1" w:rsidTr="004441CA">
        <w:trPr>
          <w:trHeight w:val="3271"/>
        </w:trPr>
        <w:tc>
          <w:tcPr>
            <w:tcW w:w="4644" w:type="dxa"/>
            <w:tcBorders>
              <w:top w:val="single" w:sz="4" w:space="0" w:color="auto"/>
              <w:left w:val="single" w:sz="4" w:space="0" w:color="auto"/>
              <w:bottom w:val="single" w:sz="4" w:space="0" w:color="auto"/>
              <w:right w:val="single" w:sz="4" w:space="0" w:color="auto"/>
            </w:tcBorders>
          </w:tcPr>
          <w:p w:rsidR="00426FAA" w:rsidRPr="00CF7CE1" w:rsidRDefault="00426FAA" w:rsidP="00426FAA">
            <w:pPr>
              <w:spacing w:line="276" w:lineRule="auto"/>
              <w:rPr>
                <w:rFonts w:cstheme="minorHAnsi"/>
              </w:rPr>
            </w:pPr>
            <w:r w:rsidRPr="00CF7CE1">
              <w:rPr>
                <w:rFonts w:cstheme="minorHAnsi"/>
              </w:rPr>
              <w:t>CILJEVI:</w:t>
            </w:r>
          </w:p>
          <w:p w:rsidR="00426FAA" w:rsidRPr="00CF7CE1" w:rsidRDefault="00426FAA" w:rsidP="00426FAA">
            <w:pPr>
              <w:spacing w:line="276" w:lineRule="auto"/>
              <w:rPr>
                <w:rFonts w:cstheme="minorHAnsi"/>
              </w:rPr>
            </w:pPr>
          </w:p>
        </w:tc>
        <w:tc>
          <w:tcPr>
            <w:tcW w:w="4644" w:type="dxa"/>
            <w:tcBorders>
              <w:top w:val="single" w:sz="4" w:space="0" w:color="auto"/>
              <w:left w:val="single" w:sz="4" w:space="0" w:color="auto"/>
              <w:bottom w:val="single" w:sz="4" w:space="0" w:color="auto"/>
              <w:right w:val="single" w:sz="4" w:space="0" w:color="auto"/>
            </w:tcBorders>
            <w:hideMark/>
          </w:tcPr>
          <w:p w:rsidR="0034488B" w:rsidRDefault="0034488B" w:rsidP="00426FAA">
            <w:pPr>
              <w:rPr>
                <w:rFonts w:ascii="Times New Roman" w:hAnsi="Times New Roman"/>
              </w:rPr>
            </w:pPr>
            <w:r>
              <w:rPr>
                <w:rFonts w:ascii="Times New Roman" w:hAnsi="Times New Roman"/>
              </w:rPr>
              <w:t>-upoznati informatičku opremu od samih početaka. Educirati se</w:t>
            </w:r>
            <w:r w:rsidRPr="005C4FC8">
              <w:rPr>
                <w:rFonts w:ascii="Times New Roman" w:hAnsi="Times New Roman"/>
              </w:rPr>
              <w:t xml:space="preserve"> o </w:t>
            </w:r>
            <w:r>
              <w:rPr>
                <w:rFonts w:ascii="Times New Roman" w:hAnsi="Times New Roman"/>
              </w:rPr>
              <w:t>s</w:t>
            </w:r>
            <w:r w:rsidRPr="005C4FC8">
              <w:rPr>
                <w:rFonts w:ascii="Times New Roman" w:hAnsi="Times New Roman"/>
              </w:rPr>
              <w:t>vemiru i njegovim zanimljivostima kroz Fulldome filmove i live prezentacije u planetariju</w:t>
            </w:r>
            <w:r>
              <w:rPr>
                <w:rFonts w:ascii="Times New Roman" w:hAnsi="Times New Roman"/>
              </w:rPr>
              <w:t xml:space="preserve"> </w:t>
            </w:r>
            <w:r w:rsidR="00426FAA">
              <w:rPr>
                <w:rFonts w:ascii="Times New Roman" w:hAnsi="Times New Roman"/>
              </w:rPr>
              <w:t xml:space="preserve">upoznavanje informatičke tehnologije nekad i sada. </w:t>
            </w:r>
            <w:r>
              <w:rPr>
                <w:rFonts w:ascii="Times New Roman" w:hAnsi="Times New Roman"/>
              </w:rPr>
              <w:t>-</w:t>
            </w:r>
            <w:r w:rsidR="00426FAA">
              <w:rPr>
                <w:rFonts w:ascii="Times New Roman" w:hAnsi="Times New Roman"/>
              </w:rPr>
              <w:t xml:space="preserve">Razlikovanje prvih početaka informatičke pismenosti od onog što nam tehnologija pruža sad. </w:t>
            </w:r>
          </w:p>
          <w:p w:rsidR="00426FAA" w:rsidRPr="003B4AD2" w:rsidRDefault="0034488B" w:rsidP="00426FAA">
            <w:pPr>
              <w:rPr>
                <w:rFonts w:ascii="Times New Roman" w:hAnsi="Times New Roman"/>
              </w:rPr>
            </w:pPr>
            <w:r>
              <w:rPr>
                <w:rFonts w:ascii="Times New Roman" w:hAnsi="Times New Roman"/>
              </w:rPr>
              <w:t>-</w:t>
            </w:r>
            <w:r w:rsidR="00426FAA">
              <w:rPr>
                <w:rFonts w:ascii="Times New Roman" w:hAnsi="Times New Roman"/>
              </w:rPr>
              <w:t>Upoznavanje sa svemirom i osnovama astronomije.</w:t>
            </w:r>
          </w:p>
        </w:tc>
      </w:tr>
      <w:tr w:rsidR="00426FAA" w:rsidRPr="00CF7CE1" w:rsidTr="004441CA">
        <w:tc>
          <w:tcPr>
            <w:tcW w:w="4644" w:type="dxa"/>
            <w:tcBorders>
              <w:top w:val="single" w:sz="4" w:space="0" w:color="auto"/>
              <w:left w:val="single" w:sz="4" w:space="0" w:color="auto"/>
              <w:bottom w:val="single" w:sz="4" w:space="0" w:color="auto"/>
              <w:right w:val="single" w:sz="4" w:space="0" w:color="auto"/>
            </w:tcBorders>
            <w:hideMark/>
          </w:tcPr>
          <w:p w:rsidR="00426FAA" w:rsidRPr="00CF7CE1" w:rsidRDefault="00426FAA" w:rsidP="00426FAA">
            <w:pPr>
              <w:spacing w:line="276" w:lineRule="auto"/>
              <w:rPr>
                <w:rFonts w:cstheme="minorHAnsi"/>
              </w:rPr>
            </w:pPr>
            <w:r w:rsidRPr="00CF7CE1">
              <w:rPr>
                <w:rFonts w:cstheme="minorHAnsi"/>
              </w:rPr>
              <w:t>NOSITELJI:</w:t>
            </w:r>
          </w:p>
        </w:tc>
        <w:tc>
          <w:tcPr>
            <w:tcW w:w="4644" w:type="dxa"/>
            <w:tcBorders>
              <w:top w:val="single" w:sz="4" w:space="0" w:color="auto"/>
              <w:left w:val="single" w:sz="4" w:space="0" w:color="auto"/>
              <w:bottom w:val="single" w:sz="4" w:space="0" w:color="auto"/>
              <w:right w:val="single" w:sz="4" w:space="0" w:color="auto"/>
            </w:tcBorders>
          </w:tcPr>
          <w:p w:rsidR="00426FAA" w:rsidRPr="00CF7CE1" w:rsidRDefault="00426FAA" w:rsidP="00426FAA">
            <w:pPr>
              <w:spacing w:line="276" w:lineRule="auto"/>
              <w:jc w:val="center"/>
              <w:rPr>
                <w:rFonts w:cstheme="minorHAnsi"/>
              </w:rPr>
            </w:pPr>
            <w:r w:rsidRPr="00CF7CE1">
              <w:rPr>
                <w:rFonts w:cstheme="minorHAnsi"/>
              </w:rPr>
              <w:t>-učenici petih, šestih, sedmih i osmih razreda</w:t>
            </w:r>
          </w:p>
          <w:p w:rsidR="00426FAA" w:rsidRPr="00CF7CE1" w:rsidRDefault="00426FAA" w:rsidP="00426FAA">
            <w:pPr>
              <w:spacing w:line="276" w:lineRule="auto"/>
              <w:rPr>
                <w:rFonts w:cstheme="minorHAnsi"/>
              </w:rPr>
            </w:pPr>
            <w:r w:rsidRPr="00CF7CE1">
              <w:rPr>
                <w:rFonts w:cstheme="minorHAnsi"/>
              </w:rPr>
              <w:t xml:space="preserve">- profesor </w:t>
            </w:r>
            <w:r>
              <w:rPr>
                <w:rFonts w:cstheme="minorHAnsi"/>
              </w:rPr>
              <w:t>informatike</w:t>
            </w:r>
          </w:p>
          <w:p w:rsidR="00426FAA" w:rsidRPr="00CF7CE1" w:rsidRDefault="00426FAA" w:rsidP="00426FAA">
            <w:pPr>
              <w:spacing w:line="276" w:lineRule="auto"/>
              <w:rPr>
                <w:rFonts w:cstheme="minorHAnsi"/>
              </w:rPr>
            </w:pPr>
          </w:p>
          <w:p w:rsidR="00426FAA" w:rsidRPr="00CF7CE1" w:rsidRDefault="00426FAA" w:rsidP="00426FAA">
            <w:pPr>
              <w:spacing w:line="276" w:lineRule="auto"/>
              <w:rPr>
                <w:rFonts w:cstheme="minorHAnsi"/>
              </w:rPr>
            </w:pPr>
          </w:p>
        </w:tc>
      </w:tr>
      <w:tr w:rsidR="00426FAA" w:rsidRPr="00CF7CE1" w:rsidTr="004441CA">
        <w:tc>
          <w:tcPr>
            <w:tcW w:w="4644" w:type="dxa"/>
            <w:tcBorders>
              <w:top w:val="single" w:sz="4" w:space="0" w:color="auto"/>
              <w:left w:val="single" w:sz="4" w:space="0" w:color="auto"/>
              <w:bottom w:val="single" w:sz="4" w:space="0" w:color="auto"/>
              <w:right w:val="single" w:sz="4" w:space="0" w:color="auto"/>
            </w:tcBorders>
          </w:tcPr>
          <w:p w:rsidR="00426FAA" w:rsidRPr="00CF7CE1" w:rsidRDefault="00426FAA" w:rsidP="00426FAA">
            <w:pPr>
              <w:spacing w:line="276" w:lineRule="auto"/>
              <w:rPr>
                <w:rFonts w:cstheme="minorHAnsi"/>
              </w:rPr>
            </w:pPr>
            <w:r w:rsidRPr="00CF7CE1">
              <w:rPr>
                <w:rFonts w:cstheme="minorHAnsi"/>
              </w:rPr>
              <w:t>NAČIN REALIZACIJE PROJEKTA:</w:t>
            </w:r>
          </w:p>
          <w:p w:rsidR="00426FAA" w:rsidRPr="00CF7CE1" w:rsidRDefault="00426FAA" w:rsidP="00426FAA">
            <w:pPr>
              <w:spacing w:line="276" w:lineRule="auto"/>
              <w:rPr>
                <w:rFonts w:cstheme="minorHAnsi"/>
              </w:rPr>
            </w:pPr>
          </w:p>
        </w:tc>
        <w:tc>
          <w:tcPr>
            <w:tcW w:w="4644" w:type="dxa"/>
            <w:tcBorders>
              <w:top w:val="single" w:sz="4" w:space="0" w:color="auto"/>
              <w:left w:val="single" w:sz="4" w:space="0" w:color="auto"/>
              <w:bottom w:val="single" w:sz="4" w:space="0" w:color="auto"/>
              <w:right w:val="single" w:sz="4" w:space="0" w:color="auto"/>
            </w:tcBorders>
          </w:tcPr>
          <w:p w:rsidR="00426FAA" w:rsidRDefault="00426FAA" w:rsidP="00426FAA">
            <w:pPr>
              <w:spacing w:line="276" w:lineRule="auto"/>
              <w:rPr>
                <w:rFonts w:ascii="Times New Roman" w:hAnsi="Times New Roman"/>
              </w:rPr>
            </w:pPr>
            <w:r w:rsidRPr="00CF7CE1">
              <w:rPr>
                <w:rFonts w:cstheme="minorHAnsi"/>
              </w:rPr>
              <w:t xml:space="preserve">- </w:t>
            </w:r>
            <w:r w:rsidRPr="00426FAA">
              <w:rPr>
                <w:rFonts w:cstheme="minorHAnsi"/>
              </w:rPr>
              <w:t>upoznavanje informatičke tehnologije nekad i sada. Razlikovanje prvih početaka informatičke pismenosti od onog što nam tehnologija pruža sad. Upoznavanje sa svemirom i osnovama astronomije</w:t>
            </w:r>
            <w:r>
              <w:rPr>
                <w:rFonts w:ascii="Times New Roman" w:hAnsi="Times New Roman"/>
              </w:rPr>
              <w:t>.</w:t>
            </w:r>
          </w:p>
          <w:p w:rsidR="00426FAA" w:rsidRPr="00CF7CE1" w:rsidRDefault="00426FAA" w:rsidP="00426FAA">
            <w:pPr>
              <w:spacing w:line="276" w:lineRule="auto"/>
              <w:rPr>
                <w:rFonts w:cstheme="minorHAnsi"/>
              </w:rPr>
            </w:pPr>
            <w:r>
              <w:rPr>
                <w:rFonts w:cstheme="minorHAnsi"/>
              </w:rPr>
              <w:t>-</w:t>
            </w:r>
            <w:r w:rsidRPr="003B4AD2">
              <w:rPr>
                <w:rFonts w:ascii="Times New Roman" w:hAnsi="Times New Roman"/>
              </w:rPr>
              <w:t xml:space="preserve"> Razgovor, poticanj</w:t>
            </w:r>
            <w:r>
              <w:rPr>
                <w:rFonts w:ascii="Times New Roman" w:hAnsi="Times New Roman"/>
              </w:rPr>
              <w:t>e</w:t>
            </w:r>
            <w:r w:rsidRPr="003B4AD2">
              <w:rPr>
                <w:rFonts w:ascii="Times New Roman" w:hAnsi="Times New Roman"/>
              </w:rPr>
              <w:t>, usmjeravanja pažnje, pitanjima izdvaja ključne pojmove, vrednuje</w:t>
            </w:r>
          </w:p>
        </w:tc>
      </w:tr>
      <w:tr w:rsidR="00426FAA" w:rsidRPr="00CF7CE1" w:rsidTr="004441CA">
        <w:tc>
          <w:tcPr>
            <w:tcW w:w="4644" w:type="dxa"/>
            <w:tcBorders>
              <w:top w:val="single" w:sz="4" w:space="0" w:color="auto"/>
              <w:left w:val="single" w:sz="4" w:space="0" w:color="auto"/>
              <w:bottom w:val="single" w:sz="4" w:space="0" w:color="auto"/>
              <w:right w:val="single" w:sz="4" w:space="0" w:color="auto"/>
            </w:tcBorders>
            <w:hideMark/>
          </w:tcPr>
          <w:p w:rsidR="00426FAA" w:rsidRPr="00CF7CE1" w:rsidRDefault="00426FAA" w:rsidP="00426FAA">
            <w:pPr>
              <w:spacing w:line="276" w:lineRule="auto"/>
              <w:rPr>
                <w:rFonts w:cstheme="minorHAnsi"/>
              </w:rPr>
            </w:pPr>
            <w:r w:rsidRPr="00CF7CE1">
              <w:rPr>
                <w:rFonts w:cstheme="minorHAnsi"/>
              </w:rPr>
              <w:t>VREMENIK PROJEKTA:</w:t>
            </w:r>
          </w:p>
        </w:tc>
        <w:tc>
          <w:tcPr>
            <w:tcW w:w="4644" w:type="dxa"/>
            <w:tcBorders>
              <w:top w:val="single" w:sz="4" w:space="0" w:color="auto"/>
              <w:left w:val="single" w:sz="4" w:space="0" w:color="auto"/>
              <w:bottom w:val="single" w:sz="4" w:space="0" w:color="auto"/>
              <w:right w:val="single" w:sz="4" w:space="0" w:color="auto"/>
            </w:tcBorders>
          </w:tcPr>
          <w:p w:rsidR="00426FAA" w:rsidRPr="00CF7CE1" w:rsidRDefault="00426FAA" w:rsidP="00426FAA">
            <w:pPr>
              <w:spacing w:line="276" w:lineRule="auto"/>
              <w:rPr>
                <w:rFonts w:cstheme="minorHAnsi"/>
              </w:rPr>
            </w:pPr>
            <w:r w:rsidRPr="00CF7CE1">
              <w:rPr>
                <w:rFonts w:cstheme="minorHAnsi"/>
              </w:rPr>
              <w:t>-</w:t>
            </w:r>
            <w:r>
              <w:rPr>
                <w:rFonts w:cstheme="minorHAnsi"/>
              </w:rPr>
              <w:t>ožujak 2026.</w:t>
            </w:r>
          </w:p>
          <w:p w:rsidR="00426FAA" w:rsidRPr="00CF7CE1" w:rsidRDefault="00426FAA" w:rsidP="00426FAA">
            <w:pPr>
              <w:spacing w:line="276" w:lineRule="auto"/>
              <w:rPr>
                <w:rFonts w:cstheme="minorHAnsi"/>
              </w:rPr>
            </w:pPr>
          </w:p>
        </w:tc>
      </w:tr>
      <w:tr w:rsidR="00426FAA" w:rsidRPr="00CF7CE1" w:rsidTr="004441CA">
        <w:tc>
          <w:tcPr>
            <w:tcW w:w="4644" w:type="dxa"/>
            <w:tcBorders>
              <w:top w:val="single" w:sz="4" w:space="0" w:color="auto"/>
              <w:left w:val="single" w:sz="4" w:space="0" w:color="auto"/>
              <w:bottom w:val="single" w:sz="4" w:space="0" w:color="auto"/>
              <w:right w:val="single" w:sz="4" w:space="0" w:color="auto"/>
            </w:tcBorders>
            <w:hideMark/>
          </w:tcPr>
          <w:p w:rsidR="00426FAA" w:rsidRPr="00CF7CE1" w:rsidRDefault="00426FAA" w:rsidP="00426FAA">
            <w:pPr>
              <w:spacing w:line="276" w:lineRule="auto"/>
              <w:rPr>
                <w:rFonts w:cstheme="minorHAnsi"/>
              </w:rPr>
            </w:pPr>
            <w:r w:rsidRPr="00CF7CE1">
              <w:rPr>
                <w:rFonts w:cstheme="minorHAnsi"/>
              </w:rPr>
              <w:t>TROŠKOVNIK PROJEKTA:</w:t>
            </w:r>
          </w:p>
        </w:tc>
        <w:tc>
          <w:tcPr>
            <w:tcW w:w="4644" w:type="dxa"/>
            <w:tcBorders>
              <w:top w:val="single" w:sz="4" w:space="0" w:color="auto"/>
              <w:left w:val="single" w:sz="4" w:space="0" w:color="auto"/>
              <w:bottom w:val="single" w:sz="4" w:space="0" w:color="auto"/>
              <w:right w:val="single" w:sz="4" w:space="0" w:color="auto"/>
            </w:tcBorders>
            <w:hideMark/>
          </w:tcPr>
          <w:p w:rsidR="00426FAA" w:rsidRPr="00CF7CE1" w:rsidRDefault="00426FAA" w:rsidP="00426FAA">
            <w:pPr>
              <w:spacing w:line="276" w:lineRule="auto"/>
              <w:rPr>
                <w:rFonts w:cstheme="minorHAnsi"/>
              </w:rPr>
            </w:pPr>
            <w:r w:rsidRPr="00CF7CE1">
              <w:rPr>
                <w:rFonts w:cstheme="minorHAnsi"/>
              </w:rPr>
              <w:t>Roditelji učenika</w:t>
            </w:r>
          </w:p>
        </w:tc>
      </w:tr>
      <w:tr w:rsidR="00426FAA" w:rsidRPr="00CF7CE1" w:rsidTr="004441CA">
        <w:tc>
          <w:tcPr>
            <w:tcW w:w="4644" w:type="dxa"/>
            <w:tcBorders>
              <w:top w:val="single" w:sz="4" w:space="0" w:color="auto"/>
              <w:left w:val="single" w:sz="4" w:space="0" w:color="auto"/>
              <w:bottom w:val="single" w:sz="4" w:space="0" w:color="auto"/>
              <w:right w:val="single" w:sz="4" w:space="0" w:color="auto"/>
            </w:tcBorders>
            <w:hideMark/>
          </w:tcPr>
          <w:p w:rsidR="00426FAA" w:rsidRPr="00CF7CE1" w:rsidRDefault="00426FAA" w:rsidP="00426FAA">
            <w:pPr>
              <w:spacing w:line="276" w:lineRule="auto"/>
              <w:rPr>
                <w:rFonts w:cstheme="minorHAnsi"/>
              </w:rPr>
            </w:pPr>
            <w:r w:rsidRPr="00CF7CE1">
              <w:rPr>
                <w:rFonts w:cstheme="minorHAnsi"/>
              </w:rPr>
              <w:t>NAČIN VREDNOVANJA:</w:t>
            </w:r>
          </w:p>
        </w:tc>
        <w:tc>
          <w:tcPr>
            <w:tcW w:w="4644" w:type="dxa"/>
            <w:tcBorders>
              <w:top w:val="single" w:sz="4" w:space="0" w:color="auto"/>
              <w:left w:val="single" w:sz="4" w:space="0" w:color="auto"/>
              <w:bottom w:val="single" w:sz="4" w:space="0" w:color="auto"/>
              <w:right w:val="single" w:sz="4" w:space="0" w:color="auto"/>
            </w:tcBorders>
            <w:hideMark/>
          </w:tcPr>
          <w:p w:rsidR="00426FAA" w:rsidRPr="00CF7CE1" w:rsidRDefault="00426FAA" w:rsidP="00426FAA">
            <w:pPr>
              <w:spacing w:line="276" w:lineRule="auto"/>
              <w:rPr>
                <w:rFonts w:cstheme="minorHAnsi"/>
              </w:rPr>
            </w:pPr>
            <w:r w:rsidRPr="00CF7CE1">
              <w:rPr>
                <w:rFonts w:cstheme="minorHAnsi"/>
              </w:rPr>
              <w:t>-</w:t>
            </w:r>
            <w:r>
              <w:rPr>
                <w:rFonts w:ascii="Times New Roman" w:hAnsi="Times New Roman"/>
              </w:rPr>
              <w:t xml:space="preserve"> p</w:t>
            </w:r>
            <w:r w:rsidRPr="003B4AD2">
              <w:rPr>
                <w:rFonts w:ascii="Times New Roman" w:hAnsi="Times New Roman"/>
              </w:rPr>
              <w:t xml:space="preserve">raćenje učenika na samoj terenskoj nastavi; </w:t>
            </w:r>
            <w:r>
              <w:rPr>
                <w:rFonts w:ascii="Times New Roman" w:hAnsi="Times New Roman"/>
              </w:rPr>
              <w:t>povezivanje s gradivom Informatike i Astronomijom (INA).</w:t>
            </w:r>
          </w:p>
          <w:tbl>
            <w:tblPr>
              <w:tblW w:w="0" w:type="auto"/>
              <w:tblLook w:val="04A0" w:firstRow="1" w:lastRow="0" w:firstColumn="1" w:lastColumn="0" w:noHBand="0" w:noVBand="1"/>
            </w:tblPr>
            <w:tblGrid>
              <w:gridCol w:w="222"/>
            </w:tblGrid>
            <w:tr w:rsidR="00426FAA" w:rsidRPr="00CF7CE1" w:rsidTr="004441CA">
              <w:trPr>
                <w:trHeight w:val="248"/>
              </w:trPr>
              <w:tc>
                <w:tcPr>
                  <w:tcW w:w="0" w:type="auto"/>
                </w:tcPr>
                <w:p w:rsidR="00426FAA" w:rsidRPr="00CF7CE1" w:rsidRDefault="00426FAA" w:rsidP="00426FAA">
                  <w:pPr>
                    <w:autoSpaceDE w:val="0"/>
                    <w:autoSpaceDN w:val="0"/>
                    <w:adjustRightInd w:val="0"/>
                    <w:spacing w:line="276" w:lineRule="auto"/>
                    <w:rPr>
                      <w:rFonts w:cstheme="minorHAnsi"/>
                      <w:color w:val="000000"/>
                      <w:lang w:val="hr-HR" w:eastAsia="hr-HR" w:bidi="ar-SA"/>
                    </w:rPr>
                  </w:pPr>
                </w:p>
              </w:tc>
            </w:tr>
          </w:tbl>
          <w:p w:rsidR="00426FAA" w:rsidRPr="00CF7CE1" w:rsidRDefault="00426FAA" w:rsidP="00426FAA">
            <w:pPr>
              <w:spacing w:line="276" w:lineRule="auto"/>
              <w:rPr>
                <w:rFonts w:cstheme="minorHAnsi"/>
                <w:lang w:val="hr-HR"/>
              </w:rPr>
            </w:pPr>
          </w:p>
        </w:tc>
      </w:tr>
    </w:tbl>
    <w:p w:rsidR="00CF7CE1" w:rsidRPr="00CF7CE1" w:rsidRDefault="00CF7CE1" w:rsidP="00CF7CE1">
      <w:pPr>
        <w:rPr>
          <w:rFonts w:cstheme="minorHAnsi"/>
          <w:lang w:val="hr-HR"/>
        </w:rPr>
      </w:pPr>
    </w:p>
    <w:p w:rsidR="00CF7CE1" w:rsidRDefault="00CF7CE1" w:rsidP="00CF7CE1">
      <w:pPr>
        <w:rPr>
          <w:rFonts w:cstheme="minorHAnsi"/>
        </w:rPr>
      </w:pPr>
    </w:p>
    <w:p w:rsidR="00426FAA" w:rsidRDefault="00426FAA" w:rsidP="00CF7CE1">
      <w:pPr>
        <w:rPr>
          <w:rFonts w:cstheme="minorHAnsi"/>
        </w:rPr>
      </w:pPr>
    </w:p>
    <w:p w:rsidR="00426FAA" w:rsidRDefault="00426FAA" w:rsidP="00CF7CE1">
      <w:pPr>
        <w:rPr>
          <w:rFonts w:cstheme="minorHAnsi"/>
        </w:rPr>
      </w:pPr>
    </w:p>
    <w:p w:rsidR="00426FAA" w:rsidRDefault="00426FAA" w:rsidP="00CF7CE1">
      <w:pPr>
        <w:rPr>
          <w:rFonts w:cstheme="minorHAnsi"/>
        </w:rPr>
      </w:pPr>
    </w:p>
    <w:p w:rsidR="00426FAA" w:rsidRDefault="00426FAA" w:rsidP="00CF7CE1">
      <w:pPr>
        <w:rPr>
          <w:rFonts w:cstheme="minorHAnsi"/>
        </w:rPr>
      </w:pPr>
    </w:p>
    <w:p w:rsidR="00426FAA" w:rsidRDefault="00426FAA" w:rsidP="00CF7CE1">
      <w:pPr>
        <w:rPr>
          <w:rFonts w:cstheme="minorHAnsi"/>
        </w:rPr>
      </w:pPr>
    </w:p>
    <w:p w:rsidR="00426FAA" w:rsidRDefault="00426FAA" w:rsidP="00CF7CE1">
      <w:pPr>
        <w:rPr>
          <w:rFonts w:cstheme="minorHAnsi"/>
        </w:rPr>
      </w:pPr>
    </w:p>
    <w:p w:rsidR="00426FAA" w:rsidRDefault="00426FAA" w:rsidP="00CF7CE1">
      <w:pPr>
        <w:rPr>
          <w:rFonts w:cstheme="minorHAnsi"/>
        </w:rPr>
      </w:pPr>
    </w:p>
    <w:p w:rsidR="00426FAA" w:rsidRDefault="00426FAA" w:rsidP="00CF7CE1">
      <w:pPr>
        <w:rPr>
          <w:rFonts w:cstheme="minorHAnsi"/>
        </w:rPr>
      </w:pPr>
    </w:p>
    <w:p w:rsidR="00426FAA" w:rsidRDefault="00426FAA" w:rsidP="00CF7CE1">
      <w:pPr>
        <w:rPr>
          <w:rFonts w:cstheme="minorHAnsi"/>
        </w:rPr>
      </w:pPr>
    </w:p>
    <w:p w:rsidR="00426FAA" w:rsidRPr="00CF7CE1" w:rsidRDefault="00426FAA" w:rsidP="00CF7CE1">
      <w:pPr>
        <w:rPr>
          <w:rFonts w:cstheme="minorHAnsi"/>
        </w:rPr>
      </w:pPr>
    </w:p>
    <w:p w:rsidR="00CF7CE1" w:rsidRPr="00CF7CE1" w:rsidRDefault="00CF7CE1">
      <w:pPr>
        <w:rPr>
          <w:rFonts w:cstheme="minorHAnsi"/>
          <w:lang w:val="hr-H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DF5A98" w:rsidRPr="00DF5A98" w:rsidTr="004441CA">
        <w:trPr>
          <w:trHeight w:val="626"/>
        </w:trPr>
        <w:tc>
          <w:tcPr>
            <w:tcW w:w="4644" w:type="dxa"/>
            <w:tcBorders>
              <w:top w:val="single" w:sz="4" w:space="0" w:color="auto"/>
              <w:left w:val="single" w:sz="4" w:space="0" w:color="auto"/>
              <w:bottom w:val="single" w:sz="4" w:space="0" w:color="auto"/>
              <w:right w:val="single" w:sz="4" w:space="0" w:color="auto"/>
            </w:tcBorders>
          </w:tcPr>
          <w:p w:rsidR="00DF5A98" w:rsidRPr="00DF5A98" w:rsidRDefault="00DF5A98" w:rsidP="00DF5A98">
            <w:pPr>
              <w:suppressAutoHyphens w:val="0"/>
              <w:rPr>
                <w:rFonts w:ascii="Calibri" w:hAnsi="Calibri"/>
              </w:rPr>
            </w:pPr>
          </w:p>
          <w:p w:rsidR="00DF5A98" w:rsidRPr="00DF5A98" w:rsidRDefault="00DF5A98" w:rsidP="00DF5A98">
            <w:pPr>
              <w:suppressAutoHyphens w:val="0"/>
              <w:rPr>
                <w:rFonts w:ascii="Calibri" w:hAnsi="Calibri"/>
              </w:rPr>
            </w:pPr>
            <w:r w:rsidRPr="00DF5A98">
              <w:rPr>
                <w:rFonts w:ascii="Calibri" w:hAnsi="Calibri"/>
              </w:rPr>
              <w:t xml:space="preserve">NAZIV: </w:t>
            </w:r>
          </w:p>
          <w:p w:rsidR="00DF5A98" w:rsidRPr="00DF5A98" w:rsidRDefault="00DF5A98" w:rsidP="00DF5A98">
            <w:pPr>
              <w:suppressAutoHyphens w:val="0"/>
              <w:rPr>
                <w:rFonts w:ascii="Calibri" w:hAnsi="Calibri"/>
              </w:rPr>
            </w:pPr>
          </w:p>
        </w:tc>
        <w:tc>
          <w:tcPr>
            <w:tcW w:w="4644" w:type="dxa"/>
            <w:tcBorders>
              <w:top w:val="single" w:sz="4" w:space="0" w:color="auto"/>
              <w:left w:val="single" w:sz="4" w:space="0" w:color="auto"/>
              <w:bottom w:val="single" w:sz="4" w:space="0" w:color="auto"/>
              <w:right w:val="single" w:sz="4" w:space="0" w:color="auto"/>
            </w:tcBorders>
            <w:hideMark/>
          </w:tcPr>
          <w:p w:rsidR="00DF5A98" w:rsidRPr="00DF5A98" w:rsidRDefault="00DD0294" w:rsidP="00DF5A98">
            <w:pPr>
              <w:suppressAutoHyphens w:val="0"/>
              <w:rPr>
                <w:rFonts w:ascii="Calibri" w:hAnsi="Calibri"/>
                <w:b/>
                <w:sz w:val="28"/>
                <w:szCs w:val="28"/>
                <w:lang w:val="it-IT"/>
              </w:rPr>
            </w:pPr>
            <w:r>
              <w:rPr>
                <w:rFonts w:ascii="Times New Roman" w:hAnsi="Times New Roman"/>
                <w:b/>
              </w:rPr>
              <w:t>Šibenik – Centar za nove tehnologije i poduzetništvo Trokut</w:t>
            </w:r>
          </w:p>
        </w:tc>
      </w:tr>
      <w:tr w:rsidR="00DF5A98" w:rsidRPr="00DF5A98" w:rsidTr="004441CA">
        <w:trPr>
          <w:trHeight w:val="3271"/>
        </w:trPr>
        <w:tc>
          <w:tcPr>
            <w:tcW w:w="4644" w:type="dxa"/>
            <w:tcBorders>
              <w:top w:val="single" w:sz="4" w:space="0" w:color="auto"/>
              <w:left w:val="single" w:sz="4" w:space="0" w:color="auto"/>
              <w:bottom w:val="single" w:sz="4" w:space="0" w:color="auto"/>
              <w:right w:val="single" w:sz="4" w:space="0" w:color="auto"/>
            </w:tcBorders>
          </w:tcPr>
          <w:p w:rsidR="00DF5A98" w:rsidRPr="00DF5A98" w:rsidRDefault="00DF5A98" w:rsidP="00DF5A98">
            <w:pPr>
              <w:suppressAutoHyphens w:val="0"/>
              <w:rPr>
                <w:rFonts w:ascii="Calibri" w:hAnsi="Calibri"/>
              </w:rPr>
            </w:pPr>
            <w:r w:rsidRPr="00DF5A98">
              <w:rPr>
                <w:rFonts w:ascii="Calibri" w:hAnsi="Calibri"/>
              </w:rPr>
              <w:t>CILJEVI:</w:t>
            </w:r>
          </w:p>
          <w:p w:rsidR="00DF5A98" w:rsidRPr="00DF5A98" w:rsidRDefault="00DF5A98" w:rsidP="00DF5A98">
            <w:pPr>
              <w:suppressAutoHyphens w:val="0"/>
              <w:rPr>
                <w:rFonts w:ascii="Calibri" w:hAnsi="Calibri"/>
              </w:rPr>
            </w:pPr>
          </w:p>
          <w:p w:rsidR="00DF5A98" w:rsidRPr="00DF5A98" w:rsidRDefault="00DF5A98" w:rsidP="00DF5A98">
            <w:pPr>
              <w:suppressAutoHyphens w:val="0"/>
              <w:rPr>
                <w:rFonts w:ascii="Calibri" w:hAnsi="Calibri"/>
              </w:rPr>
            </w:pPr>
          </w:p>
          <w:p w:rsidR="00DF5A98" w:rsidRPr="00DF5A98" w:rsidRDefault="00DF5A98" w:rsidP="00DF5A98">
            <w:pPr>
              <w:suppressAutoHyphens w:val="0"/>
              <w:rPr>
                <w:rFonts w:ascii="Calibri" w:hAnsi="Calibri"/>
              </w:rPr>
            </w:pPr>
          </w:p>
          <w:p w:rsidR="00DF5A98" w:rsidRPr="00DF5A98" w:rsidRDefault="00DF5A98" w:rsidP="00DF5A98">
            <w:pPr>
              <w:suppressAutoHyphens w:val="0"/>
              <w:rPr>
                <w:rFonts w:ascii="Calibri" w:hAnsi="Calibri"/>
              </w:rPr>
            </w:pPr>
          </w:p>
          <w:p w:rsidR="00DF5A98" w:rsidRPr="00DF5A98" w:rsidRDefault="00DF5A98" w:rsidP="00DF5A98">
            <w:pPr>
              <w:suppressAutoHyphens w:val="0"/>
              <w:rPr>
                <w:rFonts w:ascii="Calibri" w:hAnsi="Calibri"/>
              </w:rPr>
            </w:pPr>
          </w:p>
          <w:p w:rsidR="00DF5A98" w:rsidRPr="00DF5A98" w:rsidRDefault="00DF5A98" w:rsidP="00DF5A98">
            <w:pPr>
              <w:suppressAutoHyphens w:val="0"/>
              <w:rPr>
                <w:rFonts w:ascii="Calibri" w:hAnsi="Calibri"/>
              </w:rPr>
            </w:pPr>
          </w:p>
          <w:p w:rsidR="00DF5A98" w:rsidRPr="00DF5A98" w:rsidRDefault="00DF5A98" w:rsidP="00DF5A98">
            <w:pPr>
              <w:suppressAutoHyphens w:val="0"/>
              <w:rPr>
                <w:rFonts w:ascii="Calibri" w:hAnsi="Calibri"/>
              </w:rPr>
            </w:pPr>
          </w:p>
        </w:tc>
        <w:tc>
          <w:tcPr>
            <w:tcW w:w="4644" w:type="dxa"/>
            <w:tcBorders>
              <w:top w:val="single" w:sz="4" w:space="0" w:color="auto"/>
              <w:left w:val="single" w:sz="4" w:space="0" w:color="auto"/>
              <w:bottom w:val="single" w:sz="4" w:space="0" w:color="auto"/>
              <w:right w:val="single" w:sz="4" w:space="0" w:color="auto"/>
            </w:tcBorders>
          </w:tcPr>
          <w:p w:rsidR="00DF5A98" w:rsidRPr="00DF5A98" w:rsidRDefault="00DF5A98" w:rsidP="00DF5A98">
            <w:pPr>
              <w:suppressAutoHyphens w:val="0"/>
              <w:rPr>
                <w:rFonts w:ascii="Calibri" w:hAnsi="Calibri"/>
              </w:rPr>
            </w:pPr>
          </w:p>
          <w:p w:rsidR="00DF5A98" w:rsidRDefault="00DD0294" w:rsidP="00DD0294">
            <w:pPr>
              <w:suppressAutoHyphens w:val="0"/>
              <w:autoSpaceDE w:val="0"/>
              <w:autoSpaceDN w:val="0"/>
              <w:adjustRightInd w:val="0"/>
              <w:jc w:val="both"/>
              <w:rPr>
                <w:rFonts w:ascii="Times New Roman" w:hAnsi="Times New Roman"/>
              </w:rPr>
            </w:pPr>
            <w:r>
              <w:rPr>
                <w:rFonts w:ascii="Calibri" w:eastAsia="Calibri" w:hAnsi="Calibri"/>
              </w:rPr>
              <w:t>-</w:t>
            </w:r>
            <w:r>
              <w:rPr>
                <w:rFonts w:ascii="Times New Roman" w:hAnsi="Times New Roman"/>
              </w:rPr>
              <w:t xml:space="preserve"> povezivanje gradiva informatike kroz radionice</w:t>
            </w:r>
          </w:p>
          <w:p w:rsidR="00DD0294" w:rsidRPr="00DF5A98" w:rsidRDefault="00DD0294" w:rsidP="00DD0294">
            <w:pPr>
              <w:suppressAutoHyphens w:val="0"/>
              <w:autoSpaceDE w:val="0"/>
              <w:autoSpaceDN w:val="0"/>
              <w:adjustRightInd w:val="0"/>
              <w:jc w:val="both"/>
              <w:rPr>
                <w:rFonts w:ascii="Calibri" w:eastAsia="Calibri" w:hAnsi="Calibri"/>
              </w:rPr>
            </w:pPr>
            <w:r>
              <w:rPr>
                <w:rFonts w:ascii="Calibri" w:eastAsia="Calibri" w:hAnsi="Calibri"/>
              </w:rPr>
              <w:t>-</w:t>
            </w:r>
            <w:r w:rsidRPr="003B4AD2">
              <w:rPr>
                <w:rFonts w:ascii="Times New Roman" w:hAnsi="Times New Roman"/>
              </w:rPr>
              <w:t>izgradnj</w:t>
            </w:r>
            <w:r>
              <w:rPr>
                <w:rFonts w:ascii="Times New Roman" w:hAnsi="Times New Roman"/>
              </w:rPr>
              <w:t>a</w:t>
            </w:r>
            <w:r w:rsidRPr="003B4AD2">
              <w:rPr>
                <w:rFonts w:ascii="Times New Roman" w:hAnsi="Times New Roman"/>
              </w:rPr>
              <w:t xml:space="preserve"> povjerenja i suradnje među učenicima, razvoj komunikacijskih vještina</w:t>
            </w:r>
            <w:r>
              <w:rPr>
                <w:rFonts w:ascii="Times New Roman" w:hAnsi="Times New Roman"/>
              </w:rPr>
              <w:t>. Poticanje zanimanja za informatičku tehnologiju i predmet Informatika.</w:t>
            </w:r>
          </w:p>
        </w:tc>
      </w:tr>
      <w:tr w:rsidR="00DF5A98" w:rsidRPr="00DF5A98" w:rsidTr="004441CA">
        <w:tc>
          <w:tcPr>
            <w:tcW w:w="4644" w:type="dxa"/>
            <w:tcBorders>
              <w:top w:val="single" w:sz="4" w:space="0" w:color="auto"/>
              <w:left w:val="single" w:sz="4" w:space="0" w:color="auto"/>
              <w:bottom w:val="single" w:sz="4" w:space="0" w:color="auto"/>
              <w:right w:val="single" w:sz="4" w:space="0" w:color="auto"/>
            </w:tcBorders>
            <w:hideMark/>
          </w:tcPr>
          <w:p w:rsidR="00DF5A98" w:rsidRPr="00DF5A98" w:rsidRDefault="00DF5A98" w:rsidP="00DF5A98">
            <w:pPr>
              <w:suppressAutoHyphens w:val="0"/>
              <w:rPr>
                <w:rFonts w:ascii="Calibri" w:hAnsi="Calibri"/>
              </w:rPr>
            </w:pPr>
            <w:r w:rsidRPr="00DF5A98">
              <w:rPr>
                <w:rFonts w:ascii="Calibri" w:hAnsi="Calibri"/>
              </w:rPr>
              <w:t>NOSITELJI:</w:t>
            </w:r>
          </w:p>
        </w:tc>
        <w:tc>
          <w:tcPr>
            <w:tcW w:w="4644" w:type="dxa"/>
            <w:tcBorders>
              <w:top w:val="single" w:sz="4" w:space="0" w:color="auto"/>
              <w:left w:val="single" w:sz="4" w:space="0" w:color="auto"/>
              <w:bottom w:val="single" w:sz="4" w:space="0" w:color="auto"/>
              <w:right w:val="single" w:sz="4" w:space="0" w:color="auto"/>
            </w:tcBorders>
            <w:hideMark/>
          </w:tcPr>
          <w:p w:rsidR="00DF5A98" w:rsidRPr="00DF5A98" w:rsidRDefault="00DF5A98" w:rsidP="00DF5A98">
            <w:pPr>
              <w:suppressAutoHyphens w:val="0"/>
              <w:rPr>
                <w:rFonts w:ascii="Calibri" w:hAnsi="Calibri"/>
              </w:rPr>
            </w:pPr>
            <w:r w:rsidRPr="00DF5A98">
              <w:rPr>
                <w:rFonts w:ascii="Calibri" w:hAnsi="Calibri"/>
              </w:rPr>
              <w:t xml:space="preserve">- </w:t>
            </w:r>
            <w:r w:rsidR="00DD0294">
              <w:rPr>
                <w:rFonts w:ascii="Calibri" w:hAnsi="Calibri"/>
              </w:rPr>
              <w:t>učenici predmetne nastave</w:t>
            </w:r>
          </w:p>
          <w:p w:rsidR="00DF5A98" w:rsidRPr="00DF5A98" w:rsidRDefault="00DF5A98" w:rsidP="00DF5A98">
            <w:pPr>
              <w:suppressAutoHyphens w:val="0"/>
              <w:rPr>
                <w:rFonts w:ascii="Calibri" w:hAnsi="Calibri"/>
              </w:rPr>
            </w:pPr>
            <w:r w:rsidRPr="00DF5A98">
              <w:rPr>
                <w:rFonts w:ascii="Calibri" w:hAnsi="Calibri"/>
              </w:rPr>
              <w:t>-uč</w:t>
            </w:r>
            <w:r w:rsidR="00DD0294">
              <w:rPr>
                <w:rFonts w:ascii="Calibri" w:hAnsi="Calibri"/>
              </w:rPr>
              <w:t>itelji informatike</w:t>
            </w:r>
          </w:p>
        </w:tc>
      </w:tr>
      <w:tr w:rsidR="00DD0294" w:rsidRPr="00DF5A98" w:rsidTr="004441CA">
        <w:tc>
          <w:tcPr>
            <w:tcW w:w="4644" w:type="dxa"/>
            <w:tcBorders>
              <w:top w:val="single" w:sz="4" w:space="0" w:color="auto"/>
              <w:left w:val="single" w:sz="4" w:space="0" w:color="auto"/>
              <w:bottom w:val="single" w:sz="4" w:space="0" w:color="auto"/>
              <w:right w:val="single" w:sz="4" w:space="0" w:color="auto"/>
            </w:tcBorders>
          </w:tcPr>
          <w:p w:rsidR="00DD0294" w:rsidRPr="00DF5A98" w:rsidRDefault="00DD0294" w:rsidP="00DD0294">
            <w:pPr>
              <w:suppressAutoHyphens w:val="0"/>
              <w:rPr>
                <w:rFonts w:ascii="Calibri" w:hAnsi="Calibri"/>
              </w:rPr>
            </w:pPr>
            <w:r w:rsidRPr="00DF5A98">
              <w:rPr>
                <w:rFonts w:ascii="Calibri" w:hAnsi="Calibri"/>
              </w:rPr>
              <w:t>NAČIN REALIZACIJE PROJEKTA:</w:t>
            </w:r>
          </w:p>
          <w:p w:rsidR="00DD0294" w:rsidRPr="00DF5A98" w:rsidRDefault="00DD0294" w:rsidP="00DD0294">
            <w:pPr>
              <w:suppressAutoHyphens w:val="0"/>
              <w:rPr>
                <w:rFonts w:ascii="Calibri" w:hAnsi="Calibri"/>
              </w:rPr>
            </w:pPr>
          </w:p>
        </w:tc>
        <w:tc>
          <w:tcPr>
            <w:tcW w:w="4644" w:type="dxa"/>
            <w:tcBorders>
              <w:top w:val="single" w:sz="4" w:space="0" w:color="auto"/>
              <w:left w:val="single" w:sz="4" w:space="0" w:color="auto"/>
              <w:bottom w:val="single" w:sz="4" w:space="0" w:color="auto"/>
              <w:right w:val="single" w:sz="4" w:space="0" w:color="auto"/>
            </w:tcBorders>
            <w:hideMark/>
          </w:tcPr>
          <w:p w:rsidR="00DD0294" w:rsidRDefault="00DD0294" w:rsidP="00DD0294">
            <w:pPr>
              <w:rPr>
                <w:rFonts w:ascii="Times New Roman" w:hAnsi="Times New Roman"/>
              </w:rPr>
            </w:pPr>
            <w:r>
              <w:rPr>
                <w:rFonts w:ascii="Times New Roman" w:hAnsi="Times New Roman"/>
              </w:rPr>
              <w:t>-</w:t>
            </w:r>
            <w:r w:rsidRPr="003B4AD2">
              <w:rPr>
                <w:rFonts w:ascii="Times New Roman" w:hAnsi="Times New Roman"/>
              </w:rPr>
              <w:t>terenska nastava</w:t>
            </w:r>
            <w:r>
              <w:rPr>
                <w:rFonts w:ascii="Times New Roman" w:hAnsi="Times New Roman"/>
              </w:rPr>
              <w:t>, prijevoz osobnim automobilom.</w:t>
            </w:r>
          </w:p>
          <w:p w:rsidR="00DD0294" w:rsidRPr="003B4AD2" w:rsidRDefault="00DD0294" w:rsidP="00DD0294">
            <w:pPr>
              <w:rPr>
                <w:rFonts w:ascii="Times New Roman" w:hAnsi="Times New Roman"/>
              </w:rPr>
            </w:pPr>
            <w:r>
              <w:rPr>
                <w:rFonts w:ascii="Times New Roman" w:hAnsi="Times New Roman"/>
              </w:rPr>
              <w:t>-</w:t>
            </w:r>
            <w:r w:rsidRPr="00DD0294">
              <w:rPr>
                <w:rFonts w:ascii="Times New Roman" w:hAnsi="Times New Roman"/>
              </w:rPr>
              <w:t>razgovor, poticanj</w:t>
            </w:r>
            <w:r>
              <w:rPr>
                <w:rFonts w:ascii="Times New Roman" w:hAnsi="Times New Roman"/>
              </w:rPr>
              <w:t>e</w:t>
            </w:r>
            <w:r w:rsidRPr="00DD0294">
              <w:rPr>
                <w:rFonts w:ascii="Times New Roman" w:hAnsi="Times New Roman"/>
              </w:rPr>
              <w:t>, usmjeravanja pažnje, pitanjima izdvaja ključne pojmove, vredn</w:t>
            </w:r>
            <w:r>
              <w:rPr>
                <w:rFonts w:ascii="Times New Roman" w:hAnsi="Times New Roman"/>
              </w:rPr>
              <w:t>ovanje</w:t>
            </w:r>
          </w:p>
        </w:tc>
      </w:tr>
      <w:tr w:rsidR="00DD0294" w:rsidRPr="00DF5A98" w:rsidTr="004441CA">
        <w:tc>
          <w:tcPr>
            <w:tcW w:w="4644" w:type="dxa"/>
            <w:tcBorders>
              <w:top w:val="single" w:sz="4" w:space="0" w:color="auto"/>
              <w:left w:val="single" w:sz="4" w:space="0" w:color="auto"/>
              <w:bottom w:val="single" w:sz="4" w:space="0" w:color="auto"/>
              <w:right w:val="single" w:sz="4" w:space="0" w:color="auto"/>
            </w:tcBorders>
            <w:hideMark/>
          </w:tcPr>
          <w:p w:rsidR="00DD0294" w:rsidRPr="00DF5A98" w:rsidRDefault="00DD0294" w:rsidP="00DD0294">
            <w:pPr>
              <w:suppressAutoHyphens w:val="0"/>
              <w:rPr>
                <w:rFonts w:ascii="Calibri" w:hAnsi="Calibri"/>
              </w:rPr>
            </w:pPr>
            <w:r w:rsidRPr="00DF5A98">
              <w:rPr>
                <w:rFonts w:ascii="Calibri" w:hAnsi="Calibri"/>
              </w:rPr>
              <w:t>VREMENIK PROJEKTA:</w:t>
            </w:r>
          </w:p>
        </w:tc>
        <w:tc>
          <w:tcPr>
            <w:tcW w:w="4644" w:type="dxa"/>
            <w:tcBorders>
              <w:top w:val="single" w:sz="4" w:space="0" w:color="auto"/>
              <w:left w:val="single" w:sz="4" w:space="0" w:color="auto"/>
              <w:bottom w:val="single" w:sz="4" w:space="0" w:color="auto"/>
              <w:right w:val="single" w:sz="4" w:space="0" w:color="auto"/>
            </w:tcBorders>
          </w:tcPr>
          <w:p w:rsidR="00DD0294" w:rsidRPr="00DF5A98" w:rsidRDefault="00DD0294" w:rsidP="00DD0294">
            <w:pPr>
              <w:suppressAutoHyphens w:val="0"/>
              <w:rPr>
                <w:rFonts w:ascii="Calibri" w:hAnsi="Calibri"/>
              </w:rPr>
            </w:pPr>
            <w:r w:rsidRPr="00DF5A98">
              <w:rPr>
                <w:rFonts w:ascii="Calibri" w:hAnsi="Calibri"/>
              </w:rPr>
              <w:t>- t</w:t>
            </w:r>
            <w:r>
              <w:rPr>
                <w:rFonts w:ascii="Calibri" w:hAnsi="Calibri"/>
              </w:rPr>
              <w:t>ravanj 2026.</w:t>
            </w:r>
          </w:p>
        </w:tc>
      </w:tr>
      <w:tr w:rsidR="00DD0294" w:rsidRPr="00DF5A98" w:rsidTr="004441CA">
        <w:tc>
          <w:tcPr>
            <w:tcW w:w="4644" w:type="dxa"/>
            <w:tcBorders>
              <w:top w:val="single" w:sz="4" w:space="0" w:color="auto"/>
              <w:left w:val="single" w:sz="4" w:space="0" w:color="auto"/>
              <w:bottom w:val="single" w:sz="4" w:space="0" w:color="auto"/>
              <w:right w:val="single" w:sz="4" w:space="0" w:color="auto"/>
            </w:tcBorders>
            <w:hideMark/>
          </w:tcPr>
          <w:p w:rsidR="00DD0294" w:rsidRPr="00DF5A98" w:rsidRDefault="00DD0294" w:rsidP="00DD0294">
            <w:pPr>
              <w:suppressAutoHyphens w:val="0"/>
              <w:rPr>
                <w:rFonts w:ascii="Calibri" w:hAnsi="Calibri"/>
              </w:rPr>
            </w:pPr>
            <w:r w:rsidRPr="00DF5A98">
              <w:rPr>
                <w:rFonts w:ascii="Calibri" w:hAnsi="Calibri"/>
              </w:rPr>
              <w:t>TROŠKOVNIK PROJEKTA:</w:t>
            </w:r>
          </w:p>
        </w:tc>
        <w:tc>
          <w:tcPr>
            <w:tcW w:w="4644" w:type="dxa"/>
            <w:tcBorders>
              <w:top w:val="single" w:sz="4" w:space="0" w:color="auto"/>
              <w:left w:val="single" w:sz="4" w:space="0" w:color="auto"/>
              <w:bottom w:val="single" w:sz="4" w:space="0" w:color="auto"/>
              <w:right w:val="single" w:sz="4" w:space="0" w:color="auto"/>
            </w:tcBorders>
            <w:hideMark/>
          </w:tcPr>
          <w:p w:rsidR="00DD0294" w:rsidRPr="00DF5A98" w:rsidRDefault="00DD0294" w:rsidP="00DD0294">
            <w:pPr>
              <w:suppressAutoHyphens w:val="0"/>
              <w:rPr>
                <w:rFonts w:ascii="Calibri" w:hAnsi="Calibri"/>
              </w:rPr>
            </w:pPr>
            <w:r w:rsidRPr="00DF5A98">
              <w:rPr>
                <w:rFonts w:ascii="Calibri" w:hAnsi="Calibri"/>
              </w:rPr>
              <w:t>- roditelji učenika</w:t>
            </w:r>
          </w:p>
        </w:tc>
      </w:tr>
      <w:tr w:rsidR="00DD0294" w:rsidRPr="00DF5A98" w:rsidTr="004441CA">
        <w:tc>
          <w:tcPr>
            <w:tcW w:w="4644" w:type="dxa"/>
            <w:tcBorders>
              <w:top w:val="single" w:sz="4" w:space="0" w:color="auto"/>
              <w:left w:val="single" w:sz="4" w:space="0" w:color="auto"/>
              <w:bottom w:val="single" w:sz="4" w:space="0" w:color="auto"/>
              <w:right w:val="single" w:sz="4" w:space="0" w:color="auto"/>
            </w:tcBorders>
            <w:hideMark/>
          </w:tcPr>
          <w:p w:rsidR="00DD0294" w:rsidRPr="00DF5A98" w:rsidRDefault="00DD0294" w:rsidP="00DD0294">
            <w:pPr>
              <w:suppressAutoHyphens w:val="0"/>
              <w:rPr>
                <w:rFonts w:ascii="Calibri" w:hAnsi="Calibri"/>
              </w:rPr>
            </w:pPr>
            <w:r w:rsidRPr="00DF5A98">
              <w:rPr>
                <w:rFonts w:ascii="Calibri" w:hAnsi="Calibri"/>
              </w:rPr>
              <w:t>NAČIN VREDNOVANJA:</w:t>
            </w:r>
          </w:p>
        </w:tc>
        <w:tc>
          <w:tcPr>
            <w:tcW w:w="4644" w:type="dxa"/>
            <w:tcBorders>
              <w:top w:val="single" w:sz="4" w:space="0" w:color="auto"/>
              <w:left w:val="single" w:sz="4" w:space="0" w:color="auto"/>
              <w:bottom w:val="single" w:sz="4" w:space="0" w:color="auto"/>
              <w:right w:val="single" w:sz="4" w:space="0" w:color="auto"/>
            </w:tcBorders>
            <w:hideMark/>
          </w:tcPr>
          <w:p w:rsidR="00DD0294" w:rsidRPr="00DF5A98" w:rsidRDefault="00DD0294" w:rsidP="00DD0294">
            <w:pPr>
              <w:suppressAutoHyphens w:val="0"/>
              <w:autoSpaceDE w:val="0"/>
              <w:autoSpaceDN w:val="0"/>
              <w:adjustRightInd w:val="0"/>
              <w:rPr>
                <w:rFonts w:ascii="Calibri" w:eastAsia="Calibri" w:hAnsi="Calibri"/>
              </w:rPr>
            </w:pPr>
            <w:r w:rsidRPr="00DF5A98">
              <w:rPr>
                <w:rFonts w:ascii="Calibri" w:eastAsia="Calibri" w:hAnsi="Calibri"/>
              </w:rPr>
              <w:t xml:space="preserve">- vrednovanje kroz nastavni proces – </w:t>
            </w:r>
          </w:p>
          <w:p w:rsidR="00DD0294" w:rsidRPr="00DF5A98" w:rsidRDefault="00DD0294" w:rsidP="00DD0294">
            <w:pPr>
              <w:suppressAutoHyphens w:val="0"/>
              <w:autoSpaceDE w:val="0"/>
              <w:autoSpaceDN w:val="0"/>
              <w:adjustRightInd w:val="0"/>
              <w:rPr>
                <w:rFonts w:ascii="Calibri" w:eastAsia="Calibri" w:hAnsi="Calibri"/>
              </w:rPr>
            </w:pPr>
            <w:r w:rsidRPr="00DF5A98">
              <w:rPr>
                <w:rFonts w:ascii="Calibri" w:eastAsia="Calibri" w:hAnsi="Calibri"/>
              </w:rPr>
              <w:t xml:space="preserve">  povezivanje teorijskih znanja i </w:t>
            </w:r>
          </w:p>
          <w:p w:rsidR="00DD0294" w:rsidRPr="00DF5A98" w:rsidRDefault="00DD0294" w:rsidP="00DD0294">
            <w:pPr>
              <w:suppressAutoHyphens w:val="0"/>
              <w:autoSpaceDE w:val="0"/>
              <w:autoSpaceDN w:val="0"/>
              <w:adjustRightInd w:val="0"/>
              <w:rPr>
                <w:rFonts w:ascii="Calibri" w:eastAsia="Calibri" w:hAnsi="Calibri"/>
              </w:rPr>
            </w:pPr>
            <w:r w:rsidRPr="00DF5A98">
              <w:rPr>
                <w:rFonts w:ascii="Calibri" w:eastAsia="Calibri" w:hAnsi="Calibri"/>
              </w:rPr>
              <w:t xml:space="preserve">  prakse</w:t>
            </w:r>
          </w:p>
          <w:p w:rsidR="00DD0294" w:rsidRPr="00DF5A98" w:rsidRDefault="00DD0294" w:rsidP="00DD0294">
            <w:pPr>
              <w:suppressAutoHyphens w:val="0"/>
              <w:autoSpaceDE w:val="0"/>
              <w:autoSpaceDN w:val="0"/>
              <w:adjustRightInd w:val="0"/>
              <w:rPr>
                <w:rFonts w:ascii="Calibri" w:eastAsia="Calibri" w:hAnsi="Calibri"/>
              </w:rPr>
            </w:pPr>
            <w:r w:rsidRPr="00DF5A98">
              <w:rPr>
                <w:rFonts w:ascii="Calibri" w:eastAsia="Calibri" w:hAnsi="Calibri"/>
              </w:rPr>
              <w:t xml:space="preserve">- odgojni rezultati - ponašanja na  </w:t>
            </w:r>
          </w:p>
          <w:p w:rsidR="00DD0294" w:rsidRPr="00DF5A98" w:rsidRDefault="00DD0294" w:rsidP="00DD0294">
            <w:pPr>
              <w:suppressAutoHyphens w:val="0"/>
              <w:autoSpaceDE w:val="0"/>
              <w:autoSpaceDN w:val="0"/>
              <w:adjustRightInd w:val="0"/>
              <w:rPr>
                <w:rFonts w:ascii="Calibri" w:eastAsia="Calibri" w:hAnsi="Calibri"/>
              </w:rPr>
            </w:pPr>
            <w:r w:rsidRPr="00DF5A98">
              <w:rPr>
                <w:rFonts w:ascii="Calibri" w:eastAsia="Calibri" w:hAnsi="Calibri"/>
              </w:rPr>
              <w:t xml:space="preserve">   putovanju i ponašanje između </w:t>
            </w:r>
          </w:p>
          <w:p w:rsidR="00DD0294" w:rsidRPr="00DF5A98" w:rsidRDefault="00DD0294" w:rsidP="00DD0294">
            <w:pPr>
              <w:suppressAutoHyphens w:val="0"/>
              <w:autoSpaceDE w:val="0"/>
              <w:autoSpaceDN w:val="0"/>
              <w:adjustRightInd w:val="0"/>
              <w:rPr>
                <w:rFonts w:ascii="Calibri" w:eastAsia="Calibri" w:hAnsi="Calibri"/>
                <w:lang w:val="it-IT"/>
              </w:rPr>
            </w:pPr>
            <w:r>
              <w:rPr>
                <w:rFonts w:ascii="Calibri" w:eastAsia="Calibri" w:hAnsi="Calibri"/>
                <w:lang w:val="it-IT"/>
              </w:rPr>
              <w:t xml:space="preserve">   </w:t>
            </w:r>
            <w:r w:rsidRPr="00DF5A98">
              <w:rPr>
                <w:rFonts w:ascii="Calibri" w:eastAsia="Calibri" w:hAnsi="Calibri"/>
                <w:lang w:val="it-IT"/>
              </w:rPr>
              <w:t>učenika</w:t>
            </w:r>
          </w:p>
          <w:p w:rsidR="00DD0294" w:rsidRPr="00DF5A98" w:rsidRDefault="00DD0294" w:rsidP="00DD0294">
            <w:pPr>
              <w:suppressAutoHyphens w:val="0"/>
              <w:rPr>
                <w:rFonts w:ascii="Calibri" w:hAnsi="Calibri"/>
                <w:lang w:val="it-IT"/>
              </w:rPr>
            </w:pPr>
            <w:r w:rsidRPr="00DF5A98">
              <w:rPr>
                <w:rFonts w:ascii="Calibri" w:eastAsia="Calibri" w:hAnsi="Calibri"/>
                <w:lang w:val="it-IT"/>
              </w:rPr>
              <w:t>- interes i zadovoljstvo učenika</w:t>
            </w:r>
          </w:p>
        </w:tc>
      </w:tr>
    </w:tbl>
    <w:p w:rsidR="00CF7CE1" w:rsidRDefault="00CF7CE1">
      <w:pPr>
        <w:rPr>
          <w:sz w:val="28"/>
          <w:szCs w:val="28"/>
          <w:lang w:val="hr-HR"/>
        </w:rPr>
      </w:pPr>
    </w:p>
    <w:p w:rsidR="00CF7CE1" w:rsidRDefault="00CF7CE1">
      <w:pPr>
        <w:rPr>
          <w:sz w:val="28"/>
          <w:szCs w:val="28"/>
          <w:lang w:val="hr-HR"/>
        </w:rPr>
      </w:pPr>
    </w:p>
    <w:p w:rsidR="00CF7CE1" w:rsidRDefault="00CF7CE1">
      <w:pPr>
        <w:rPr>
          <w:sz w:val="28"/>
          <w:szCs w:val="28"/>
          <w:lang w:val="hr-HR"/>
        </w:rPr>
      </w:pPr>
    </w:p>
    <w:p w:rsidR="00CF7CE1" w:rsidRDefault="00CF7CE1">
      <w:pPr>
        <w:rPr>
          <w:sz w:val="28"/>
          <w:szCs w:val="28"/>
          <w:lang w:val="hr-HR"/>
        </w:rPr>
      </w:pPr>
    </w:p>
    <w:p w:rsidR="00DD0294" w:rsidRDefault="00DD0294">
      <w:pPr>
        <w:rPr>
          <w:sz w:val="28"/>
          <w:szCs w:val="28"/>
          <w:lang w:val="hr-HR"/>
        </w:rPr>
      </w:pPr>
    </w:p>
    <w:p w:rsidR="00DD0294" w:rsidRDefault="00DD0294">
      <w:pPr>
        <w:rPr>
          <w:sz w:val="28"/>
          <w:szCs w:val="28"/>
          <w:lang w:val="hr-HR"/>
        </w:rPr>
      </w:pPr>
    </w:p>
    <w:p w:rsidR="00DD0294" w:rsidRDefault="00DD0294">
      <w:pPr>
        <w:rPr>
          <w:sz w:val="28"/>
          <w:szCs w:val="28"/>
          <w:lang w:val="hr-HR"/>
        </w:rPr>
      </w:pPr>
    </w:p>
    <w:p w:rsidR="00DD0294" w:rsidRDefault="00DD0294">
      <w:pPr>
        <w:rPr>
          <w:sz w:val="28"/>
          <w:szCs w:val="28"/>
          <w:lang w:val="hr-HR"/>
        </w:rPr>
      </w:pPr>
    </w:p>
    <w:p w:rsidR="00DD0294" w:rsidRDefault="00DD0294">
      <w:pPr>
        <w:rPr>
          <w:sz w:val="28"/>
          <w:szCs w:val="28"/>
          <w:lang w:val="hr-HR"/>
        </w:rPr>
      </w:pPr>
    </w:p>
    <w:p w:rsidR="00CF7CE1" w:rsidRDefault="00CF7CE1">
      <w:pPr>
        <w:rPr>
          <w:sz w:val="28"/>
          <w:szCs w:val="28"/>
          <w:lang w:val="hr-HR"/>
        </w:rPr>
      </w:pPr>
    </w:p>
    <w:p w:rsidR="00CF7CE1" w:rsidRDefault="00CF7CE1">
      <w:pPr>
        <w:rPr>
          <w:sz w:val="28"/>
          <w:szCs w:val="28"/>
          <w:lang w:val="hr-HR"/>
        </w:rPr>
      </w:pPr>
    </w:p>
    <w:p w:rsidR="00CF7CE1" w:rsidRDefault="00CF7CE1">
      <w:pPr>
        <w:rPr>
          <w:sz w:val="28"/>
          <w:szCs w:val="28"/>
          <w:lang w:val="hr-HR"/>
        </w:rPr>
      </w:pPr>
    </w:p>
    <w:p w:rsidR="00B404BE" w:rsidRDefault="00B404BE">
      <w:pPr>
        <w:rPr>
          <w:sz w:val="28"/>
          <w:szCs w:val="28"/>
          <w:lang w:val="hr-HR"/>
        </w:rPr>
      </w:pPr>
    </w:p>
    <w:p w:rsidR="00B404BE" w:rsidRDefault="00B404BE">
      <w:pPr>
        <w:rPr>
          <w:sz w:val="28"/>
          <w:szCs w:val="28"/>
          <w:lang w:val="hr-H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E35178" w:rsidRPr="00DF5A98" w:rsidTr="00EF5884">
        <w:trPr>
          <w:trHeight w:val="626"/>
        </w:trPr>
        <w:tc>
          <w:tcPr>
            <w:tcW w:w="4644" w:type="dxa"/>
            <w:tcBorders>
              <w:top w:val="single" w:sz="4" w:space="0" w:color="auto"/>
              <w:left w:val="single" w:sz="4" w:space="0" w:color="auto"/>
              <w:bottom w:val="single" w:sz="4" w:space="0" w:color="auto"/>
              <w:right w:val="single" w:sz="4" w:space="0" w:color="auto"/>
            </w:tcBorders>
          </w:tcPr>
          <w:p w:rsidR="00E35178" w:rsidRPr="00DF5A98" w:rsidRDefault="00E35178" w:rsidP="00EF5884">
            <w:pPr>
              <w:suppressAutoHyphens w:val="0"/>
              <w:rPr>
                <w:rFonts w:ascii="Calibri" w:hAnsi="Calibri"/>
              </w:rPr>
            </w:pPr>
          </w:p>
          <w:p w:rsidR="00E35178" w:rsidRPr="00DF5A98" w:rsidRDefault="00E35178" w:rsidP="00EF5884">
            <w:pPr>
              <w:suppressAutoHyphens w:val="0"/>
              <w:rPr>
                <w:rFonts w:ascii="Calibri" w:hAnsi="Calibri"/>
              </w:rPr>
            </w:pPr>
            <w:r w:rsidRPr="00DF5A98">
              <w:rPr>
                <w:rFonts w:ascii="Calibri" w:hAnsi="Calibri"/>
              </w:rPr>
              <w:t xml:space="preserve">NAZIV: </w:t>
            </w:r>
          </w:p>
          <w:p w:rsidR="00E35178" w:rsidRPr="00DF5A98" w:rsidRDefault="00E35178" w:rsidP="00EF5884">
            <w:pPr>
              <w:suppressAutoHyphens w:val="0"/>
              <w:rPr>
                <w:rFonts w:ascii="Calibri" w:hAnsi="Calibri"/>
              </w:rPr>
            </w:pPr>
          </w:p>
        </w:tc>
        <w:tc>
          <w:tcPr>
            <w:tcW w:w="4644" w:type="dxa"/>
            <w:tcBorders>
              <w:top w:val="single" w:sz="4" w:space="0" w:color="auto"/>
              <w:left w:val="single" w:sz="4" w:space="0" w:color="auto"/>
              <w:bottom w:val="single" w:sz="4" w:space="0" w:color="auto"/>
              <w:right w:val="single" w:sz="4" w:space="0" w:color="auto"/>
            </w:tcBorders>
            <w:hideMark/>
          </w:tcPr>
          <w:p w:rsidR="00E35178" w:rsidRPr="00DF5A98" w:rsidRDefault="00E35178" w:rsidP="00EF5884">
            <w:pPr>
              <w:suppressAutoHyphens w:val="0"/>
              <w:rPr>
                <w:rFonts w:ascii="Calibri" w:hAnsi="Calibri"/>
                <w:b/>
                <w:sz w:val="28"/>
                <w:szCs w:val="28"/>
                <w:lang w:val="it-IT"/>
              </w:rPr>
            </w:pPr>
            <w:r>
              <w:rPr>
                <w:rFonts w:ascii="Calibri" w:hAnsi="Calibri"/>
                <w:b/>
                <w:sz w:val="28"/>
                <w:szCs w:val="28"/>
                <w:lang w:val="it-IT"/>
              </w:rPr>
              <w:t xml:space="preserve">Terenska nastava Zadar </w:t>
            </w:r>
            <w:proofErr w:type="gramStart"/>
            <w:r>
              <w:rPr>
                <w:rFonts w:ascii="Calibri" w:hAnsi="Calibri"/>
                <w:b/>
                <w:sz w:val="28"/>
                <w:szCs w:val="28"/>
                <w:lang w:val="it-IT"/>
              </w:rPr>
              <w:t>( Muzej</w:t>
            </w:r>
            <w:proofErr w:type="gramEnd"/>
            <w:r>
              <w:rPr>
                <w:rFonts w:ascii="Calibri" w:hAnsi="Calibri"/>
                <w:b/>
                <w:sz w:val="28"/>
                <w:szCs w:val="28"/>
                <w:lang w:val="it-IT"/>
              </w:rPr>
              <w:t xml:space="preserve"> antičkog stakla, povijesno-umjetničke znamenitost, Morske orgulje)</w:t>
            </w:r>
          </w:p>
        </w:tc>
      </w:tr>
      <w:tr w:rsidR="00E35178" w:rsidRPr="00DF5A98" w:rsidTr="00EF5884">
        <w:trPr>
          <w:trHeight w:val="3271"/>
        </w:trPr>
        <w:tc>
          <w:tcPr>
            <w:tcW w:w="4644" w:type="dxa"/>
            <w:tcBorders>
              <w:top w:val="single" w:sz="4" w:space="0" w:color="auto"/>
              <w:left w:val="single" w:sz="4" w:space="0" w:color="auto"/>
              <w:bottom w:val="single" w:sz="4" w:space="0" w:color="auto"/>
              <w:right w:val="single" w:sz="4" w:space="0" w:color="auto"/>
            </w:tcBorders>
          </w:tcPr>
          <w:p w:rsidR="00E35178" w:rsidRPr="00DF5A98" w:rsidRDefault="00E35178" w:rsidP="00EF5884">
            <w:pPr>
              <w:suppressAutoHyphens w:val="0"/>
              <w:rPr>
                <w:rFonts w:ascii="Calibri" w:hAnsi="Calibri"/>
              </w:rPr>
            </w:pPr>
            <w:r w:rsidRPr="00DF5A98">
              <w:rPr>
                <w:rFonts w:ascii="Calibri" w:hAnsi="Calibri"/>
              </w:rPr>
              <w:t>CILJEVI:</w:t>
            </w:r>
          </w:p>
          <w:p w:rsidR="00E35178" w:rsidRPr="00DF5A98" w:rsidRDefault="00E35178" w:rsidP="00EF5884">
            <w:pPr>
              <w:suppressAutoHyphens w:val="0"/>
              <w:rPr>
                <w:rFonts w:ascii="Calibri" w:hAnsi="Calibri"/>
              </w:rPr>
            </w:pPr>
          </w:p>
          <w:p w:rsidR="00E35178" w:rsidRPr="00DF5A98" w:rsidRDefault="00E35178" w:rsidP="00EF5884">
            <w:pPr>
              <w:suppressAutoHyphens w:val="0"/>
              <w:rPr>
                <w:rFonts w:ascii="Calibri" w:hAnsi="Calibri"/>
              </w:rPr>
            </w:pPr>
          </w:p>
          <w:p w:rsidR="00E35178" w:rsidRPr="00DF5A98" w:rsidRDefault="00E35178" w:rsidP="00EF5884">
            <w:pPr>
              <w:suppressAutoHyphens w:val="0"/>
              <w:rPr>
                <w:rFonts w:ascii="Calibri" w:hAnsi="Calibri"/>
              </w:rPr>
            </w:pPr>
          </w:p>
          <w:p w:rsidR="00E35178" w:rsidRPr="00DF5A98" w:rsidRDefault="00E35178" w:rsidP="00EF5884">
            <w:pPr>
              <w:suppressAutoHyphens w:val="0"/>
              <w:rPr>
                <w:rFonts w:ascii="Calibri" w:hAnsi="Calibri"/>
              </w:rPr>
            </w:pPr>
          </w:p>
          <w:p w:rsidR="00E35178" w:rsidRPr="00DF5A98" w:rsidRDefault="00E35178" w:rsidP="00EF5884">
            <w:pPr>
              <w:suppressAutoHyphens w:val="0"/>
              <w:rPr>
                <w:rFonts w:ascii="Calibri" w:hAnsi="Calibri"/>
              </w:rPr>
            </w:pPr>
          </w:p>
          <w:p w:rsidR="00E35178" w:rsidRPr="00DF5A98" w:rsidRDefault="00E35178" w:rsidP="00EF5884">
            <w:pPr>
              <w:suppressAutoHyphens w:val="0"/>
              <w:rPr>
                <w:rFonts w:ascii="Calibri" w:hAnsi="Calibri"/>
              </w:rPr>
            </w:pPr>
          </w:p>
          <w:p w:rsidR="00E35178" w:rsidRPr="00DF5A98" w:rsidRDefault="00E35178" w:rsidP="00EF5884">
            <w:pPr>
              <w:suppressAutoHyphens w:val="0"/>
              <w:rPr>
                <w:rFonts w:ascii="Calibri" w:hAnsi="Calibri"/>
              </w:rPr>
            </w:pPr>
          </w:p>
        </w:tc>
        <w:tc>
          <w:tcPr>
            <w:tcW w:w="4644" w:type="dxa"/>
            <w:tcBorders>
              <w:top w:val="single" w:sz="4" w:space="0" w:color="auto"/>
              <w:left w:val="single" w:sz="4" w:space="0" w:color="auto"/>
              <w:bottom w:val="single" w:sz="4" w:space="0" w:color="auto"/>
              <w:right w:val="single" w:sz="4" w:space="0" w:color="auto"/>
            </w:tcBorders>
          </w:tcPr>
          <w:p w:rsidR="00E35178" w:rsidRPr="00DF5A98" w:rsidRDefault="00E35178" w:rsidP="00EF5884">
            <w:pPr>
              <w:suppressAutoHyphens w:val="0"/>
              <w:rPr>
                <w:rFonts w:ascii="Calibri" w:hAnsi="Calibri"/>
              </w:rPr>
            </w:pPr>
          </w:p>
          <w:p w:rsidR="00E35178" w:rsidRPr="00DF5A98" w:rsidRDefault="00E35178" w:rsidP="00EF5884">
            <w:pPr>
              <w:suppressAutoHyphens w:val="0"/>
              <w:autoSpaceDE w:val="0"/>
              <w:autoSpaceDN w:val="0"/>
              <w:adjustRightInd w:val="0"/>
              <w:jc w:val="both"/>
              <w:rPr>
                <w:rFonts w:ascii="Calibri" w:eastAsia="Calibri" w:hAnsi="Calibri"/>
              </w:rPr>
            </w:pPr>
            <w:r w:rsidRPr="00DF5A98">
              <w:rPr>
                <w:rFonts w:ascii="Calibri" w:eastAsia="Calibri" w:hAnsi="Calibri"/>
              </w:rPr>
              <w:t xml:space="preserve">- </w:t>
            </w:r>
            <w:proofErr w:type="gramStart"/>
            <w:r w:rsidRPr="00DF5A98">
              <w:rPr>
                <w:rFonts w:ascii="Calibri" w:eastAsia="Calibri" w:hAnsi="Calibri"/>
              </w:rPr>
              <w:t xml:space="preserve">povezivanje </w:t>
            </w:r>
            <w:r w:rsidR="000B45A7">
              <w:rPr>
                <w:rFonts w:ascii="Calibri" w:eastAsia="Calibri" w:hAnsi="Calibri"/>
              </w:rPr>
              <w:t xml:space="preserve"> </w:t>
            </w:r>
            <w:bookmarkStart w:id="6" w:name="_GoBack"/>
            <w:bookmarkEnd w:id="6"/>
            <w:r w:rsidRPr="00DF5A98">
              <w:rPr>
                <w:rFonts w:ascii="Calibri" w:eastAsia="Calibri" w:hAnsi="Calibri"/>
              </w:rPr>
              <w:t>sadržaja</w:t>
            </w:r>
            <w:proofErr w:type="gramEnd"/>
            <w:r w:rsidRPr="00DF5A98">
              <w:rPr>
                <w:rFonts w:ascii="Calibri" w:eastAsia="Calibri" w:hAnsi="Calibri"/>
              </w:rPr>
              <w:t xml:space="preserve"> koje nudi   </w:t>
            </w:r>
          </w:p>
          <w:p w:rsidR="00E35178" w:rsidRPr="00DF5A98" w:rsidRDefault="00E35178" w:rsidP="00EF5884">
            <w:pPr>
              <w:suppressAutoHyphens w:val="0"/>
              <w:autoSpaceDE w:val="0"/>
              <w:autoSpaceDN w:val="0"/>
              <w:adjustRightInd w:val="0"/>
              <w:jc w:val="both"/>
              <w:rPr>
                <w:rFonts w:ascii="Calibri" w:eastAsia="Calibri" w:hAnsi="Calibri"/>
              </w:rPr>
            </w:pPr>
            <w:r w:rsidRPr="00DF5A98">
              <w:rPr>
                <w:rFonts w:ascii="Calibri" w:eastAsia="Calibri" w:hAnsi="Calibri"/>
              </w:rPr>
              <w:t xml:space="preserve">  određena destinacija sa sadržajima </w:t>
            </w:r>
          </w:p>
          <w:p w:rsidR="00E35178" w:rsidRPr="00DF5A98" w:rsidRDefault="00E35178" w:rsidP="00EF5884">
            <w:pPr>
              <w:suppressAutoHyphens w:val="0"/>
              <w:autoSpaceDE w:val="0"/>
              <w:autoSpaceDN w:val="0"/>
              <w:adjustRightInd w:val="0"/>
              <w:jc w:val="both"/>
              <w:rPr>
                <w:rFonts w:ascii="Calibri" w:eastAsia="Calibri" w:hAnsi="Calibri"/>
              </w:rPr>
            </w:pPr>
            <w:r w:rsidRPr="00DF5A98">
              <w:rPr>
                <w:rFonts w:ascii="Calibri" w:eastAsia="Calibri" w:hAnsi="Calibri"/>
              </w:rPr>
              <w:t xml:space="preserve">  nastavnih predmeta</w:t>
            </w:r>
          </w:p>
          <w:p w:rsidR="00E35178" w:rsidRPr="00AD29AB" w:rsidRDefault="00E35178" w:rsidP="00EF5884">
            <w:pPr>
              <w:suppressAutoHyphens w:val="0"/>
              <w:autoSpaceDE w:val="0"/>
              <w:autoSpaceDN w:val="0"/>
              <w:adjustRightInd w:val="0"/>
              <w:jc w:val="both"/>
              <w:rPr>
                <w:rFonts w:ascii="Calibri" w:eastAsia="Calibri" w:hAnsi="Calibri"/>
              </w:rPr>
            </w:pPr>
            <w:r w:rsidRPr="00DF5A98">
              <w:rPr>
                <w:rFonts w:ascii="Calibri" w:eastAsia="Calibri" w:hAnsi="Calibri"/>
              </w:rPr>
              <w:t xml:space="preserve">- </w:t>
            </w:r>
            <w:r>
              <w:rPr>
                <w:rFonts w:ascii="Calibri" w:eastAsia="Calibri" w:hAnsi="Calibri"/>
              </w:rPr>
              <w:t>upoznavanje s ljepotama grada Zadra</w:t>
            </w:r>
          </w:p>
          <w:p w:rsidR="00E35178" w:rsidRPr="00DF5A98" w:rsidRDefault="00E35178" w:rsidP="00EF5884">
            <w:pPr>
              <w:suppressAutoHyphens w:val="0"/>
              <w:autoSpaceDE w:val="0"/>
              <w:autoSpaceDN w:val="0"/>
              <w:adjustRightInd w:val="0"/>
              <w:rPr>
                <w:rFonts w:ascii="Calibri" w:eastAsia="Calibri" w:hAnsi="Calibri"/>
              </w:rPr>
            </w:pPr>
          </w:p>
        </w:tc>
      </w:tr>
      <w:tr w:rsidR="00E35178" w:rsidRPr="00DF5A98" w:rsidTr="00EF5884">
        <w:tc>
          <w:tcPr>
            <w:tcW w:w="4644" w:type="dxa"/>
            <w:tcBorders>
              <w:top w:val="single" w:sz="4" w:space="0" w:color="auto"/>
              <w:left w:val="single" w:sz="4" w:space="0" w:color="auto"/>
              <w:bottom w:val="single" w:sz="4" w:space="0" w:color="auto"/>
              <w:right w:val="single" w:sz="4" w:space="0" w:color="auto"/>
            </w:tcBorders>
            <w:hideMark/>
          </w:tcPr>
          <w:p w:rsidR="00E35178" w:rsidRPr="00DF5A98" w:rsidRDefault="00E35178" w:rsidP="00EF5884">
            <w:pPr>
              <w:suppressAutoHyphens w:val="0"/>
              <w:rPr>
                <w:rFonts w:ascii="Calibri" w:hAnsi="Calibri"/>
              </w:rPr>
            </w:pPr>
            <w:r w:rsidRPr="00DF5A98">
              <w:rPr>
                <w:rFonts w:ascii="Calibri" w:hAnsi="Calibri"/>
              </w:rPr>
              <w:t>NOSITELJI:</w:t>
            </w:r>
          </w:p>
        </w:tc>
        <w:tc>
          <w:tcPr>
            <w:tcW w:w="4644" w:type="dxa"/>
            <w:tcBorders>
              <w:top w:val="single" w:sz="4" w:space="0" w:color="auto"/>
              <w:left w:val="single" w:sz="4" w:space="0" w:color="auto"/>
              <w:bottom w:val="single" w:sz="4" w:space="0" w:color="auto"/>
              <w:right w:val="single" w:sz="4" w:space="0" w:color="auto"/>
            </w:tcBorders>
            <w:hideMark/>
          </w:tcPr>
          <w:p w:rsidR="00E35178" w:rsidRPr="00DF5A98" w:rsidRDefault="00E35178" w:rsidP="00EF5884">
            <w:pPr>
              <w:suppressAutoHyphens w:val="0"/>
              <w:rPr>
                <w:rFonts w:ascii="Calibri" w:hAnsi="Calibri"/>
              </w:rPr>
            </w:pPr>
            <w:r w:rsidRPr="00DF5A98">
              <w:rPr>
                <w:rFonts w:ascii="Calibri" w:hAnsi="Calibri"/>
              </w:rPr>
              <w:t>- razrednici 5.</w:t>
            </w:r>
            <w:r w:rsidR="00426FAA">
              <w:rPr>
                <w:rFonts w:ascii="Calibri" w:hAnsi="Calibri"/>
              </w:rPr>
              <w:t xml:space="preserve"> i 6.</w:t>
            </w:r>
            <w:r w:rsidR="00FF2C2F">
              <w:rPr>
                <w:rFonts w:ascii="Calibri" w:hAnsi="Calibri"/>
              </w:rPr>
              <w:t>b.</w:t>
            </w:r>
            <w:r w:rsidRPr="00DF5A98">
              <w:rPr>
                <w:rFonts w:ascii="Calibri" w:hAnsi="Calibri"/>
              </w:rPr>
              <w:t xml:space="preserve"> razreda</w:t>
            </w:r>
          </w:p>
          <w:p w:rsidR="00E35178" w:rsidRPr="00DF5A98" w:rsidRDefault="00E35178" w:rsidP="00EF5884">
            <w:pPr>
              <w:suppressAutoHyphens w:val="0"/>
              <w:rPr>
                <w:rFonts w:ascii="Calibri" w:hAnsi="Calibri"/>
              </w:rPr>
            </w:pPr>
            <w:r w:rsidRPr="00DF5A98">
              <w:rPr>
                <w:rFonts w:ascii="Calibri" w:hAnsi="Calibri"/>
              </w:rPr>
              <w:t>-učenici predmetne nastave</w:t>
            </w:r>
          </w:p>
        </w:tc>
      </w:tr>
      <w:tr w:rsidR="00E35178" w:rsidRPr="00DF5A98" w:rsidTr="00EF5884">
        <w:tc>
          <w:tcPr>
            <w:tcW w:w="4644" w:type="dxa"/>
            <w:tcBorders>
              <w:top w:val="single" w:sz="4" w:space="0" w:color="auto"/>
              <w:left w:val="single" w:sz="4" w:space="0" w:color="auto"/>
              <w:bottom w:val="single" w:sz="4" w:space="0" w:color="auto"/>
              <w:right w:val="single" w:sz="4" w:space="0" w:color="auto"/>
            </w:tcBorders>
          </w:tcPr>
          <w:p w:rsidR="00E35178" w:rsidRPr="00DF5A98" w:rsidRDefault="00E35178" w:rsidP="00EF5884">
            <w:pPr>
              <w:suppressAutoHyphens w:val="0"/>
              <w:rPr>
                <w:rFonts w:ascii="Calibri" w:hAnsi="Calibri"/>
              </w:rPr>
            </w:pPr>
            <w:r w:rsidRPr="00DF5A98">
              <w:rPr>
                <w:rFonts w:ascii="Calibri" w:hAnsi="Calibri"/>
              </w:rPr>
              <w:t>NAČIN REALIZACIJE PROJEKTA:</w:t>
            </w:r>
          </w:p>
          <w:p w:rsidR="00E35178" w:rsidRPr="00DF5A98" w:rsidRDefault="00E35178" w:rsidP="00EF5884">
            <w:pPr>
              <w:suppressAutoHyphens w:val="0"/>
              <w:rPr>
                <w:rFonts w:ascii="Calibri" w:hAnsi="Calibri"/>
              </w:rPr>
            </w:pPr>
          </w:p>
        </w:tc>
        <w:tc>
          <w:tcPr>
            <w:tcW w:w="4644" w:type="dxa"/>
            <w:tcBorders>
              <w:top w:val="single" w:sz="4" w:space="0" w:color="auto"/>
              <w:left w:val="single" w:sz="4" w:space="0" w:color="auto"/>
              <w:bottom w:val="single" w:sz="4" w:space="0" w:color="auto"/>
              <w:right w:val="single" w:sz="4" w:space="0" w:color="auto"/>
            </w:tcBorders>
            <w:hideMark/>
          </w:tcPr>
          <w:p w:rsidR="00E35178" w:rsidRPr="00DF5A98" w:rsidRDefault="00E35178" w:rsidP="00EF5884">
            <w:pPr>
              <w:suppressAutoHyphens w:val="0"/>
              <w:spacing w:line="276" w:lineRule="auto"/>
              <w:rPr>
                <w:rFonts w:eastAsiaTheme="minorHAnsi" w:cstheme="minorBidi"/>
                <w:lang w:val="hr-HR" w:bidi="ar-SA"/>
              </w:rPr>
            </w:pPr>
            <w:r w:rsidRPr="00DF5A98">
              <w:rPr>
                <w:rFonts w:eastAsiaTheme="minorHAnsi" w:cstheme="minorBidi"/>
                <w:lang w:val="hr-HR" w:bidi="ar-SA"/>
              </w:rPr>
              <w:t>-sazivanje roditeljskih sastanaka</w:t>
            </w:r>
          </w:p>
          <w:p w:rsidR="00E35178" w:rsidRPr="00DF5A98" w:rsidRDefault="00E35178" w:rsidP="00EF5884">
            <w:pPr>
              <w:suppressAutoHyphens w:val="0"/>
              <w:spacing w:line="276" w:lineRule="auto"/>
              <w:rPr>
                <w:rFonts w:eastAsiaTheme="minorHAnsi" w:cstheme="minorBidi"/>
                <w:lang w:val="hr-HR" w:bidi="ar-SA"/>
              </w:rPr>
            </w:pPr>
            <w:r w:rsidRPr="00DF5A98">
              <w:rPr>
                <w:rFonts w:eastAsiaTheme="minorHAnsi" w:cstheme="minorBidi"/>
                <w:lang w:val="hr-HR" w:bidi="ar-SA"/>
              </w:rPr>
              <w:t xml:space="preserve">-upoznavanje učenika i roditelja s planiranim </w:t>
            </w:r>
          </w:p>
          <w:p w:rsidR="00E35178" w:rsidRPr="00DF5A98" w:rsidRDefault="00E35178" w:rsidP="00EF5884">
            <w:pPr>
              <w:suppressAutoHyphens w:val="0"/>
              <w:spacing w:line="276" w:lineRule="auto"/>
              <w:rPr>
                <w:rFonts w:eastAsiaTheme="minorHAnsi" w:cstheme="minorBidi"/>
                <w:lang w:val="hr-HR" w:bidi="ar-SA"/>
              </w:rPr>
            </w:pPr>
            <w:r w:rsidRPr="00DF5A98">
              <w:rPr>
                <w:rFonts w:eastAsiaTheme="minorHAnsi" w:cstheme="minorBidi"/>
                <w:lang w:val="hr-HR" w:bidi="ar-SA"/>
              </w:rPr>
              <w:t xml:space="preserve">izletom, briga o ponašanju učenika tijekom </w:t>
            </w:r>
          </w:p>
          <w:p w:rsidR="00E35178" w:rsidRPr="00DF5A98" w:rsidRDefault="00E35178" w:rsidP="00EF5884">
            <w:pPr>
              <w:suppressAutoHyphens w:val="0"/>
              <w:spacing w:line="276" w:lineRule="auto"/>
              <w:rPr>
                <w:rFonts w:eastAsiaTheme="minorHAnsi" w:cstheme="minorBidi"/>
                <w:lang w:val="hr-HR" w:bidi="ar-SA"/>
              </w:rPr>
            </w:pPr>
            <w:r w:rsidRPr="00DF5A98">
              <w:rPr>
                <w:rFonts w:eastAsiaTheme="minorHAnsi" w:cstheme="minorBidi"/>
                <w:lang w:val="hr-HR" w:bidi="ar-SA"/>
              </w:rPr>
              <w:t xml:space="preserve">  izleta</w:t>
            </w:r>
          </w:p>
          <w:p w:rsidR="00E35178" w:rsidRPr="00DF5A98" w:rsidRDefault="00E35178" w:rsidP="00EF5884">
            <w:pPr>
              <w:suppressAutoHyphens w:val="0"/>
              <w:spacing w:line="276" w:lineRule="auto"/>
              <w:rPr>
                <w:rFonts w:eastAsiaTheme="minorHAnsi" w:cstheme="minorBidi"/>
                <w:lang w:val="hr-HR" w:bidi="ar-SA"/>
              </w:rPr>
            </w:pPr>
            <w:r w:rsidRPr="00DF5A98">
              <w:rPr>
                <w:rFonts w:eastAsiaTheme="minorHAnsi" w:cstheme="minorBidi"/>
                <w:lang w:val="hr-HR" w:bidi="ar-SA"/>
              </w:rPr>
              <w:t xml:space="preserve">-obavijest roditeljima o planiranju izleta s </w:t>
            </w:r>
          </w:p>
          <w:p w:rsidR="00E35178" w:rsidRPr="00DF5A98" w:rsidRDefault="00E35178" w:rsidP="00EF5884">
            <w:pPr>
              <w:suppressAutoHyphens w:val="0"/>
              <w:spacing w:line="276" w:lineRule="auto"/>
              <w:rPr>
                <w:rFonts w:eastAsiaTheme="minorHAnsi" w:cstheme="minorBidi"/>
                <w:lang w:val="hr-HR" w:bidi="ar-SA"/>
              </w:rPr>
            </w:pPr>
            <w:r w:rsidRPr="00DF5A98">
              <w:rPr>
                <w:rFonts w:eastAsiaTheme="minorHAnsi" w:cstheme="minorBidi"/>
                <w:lang w:val="hr-HR" w:bidi="ar-SA"/>
              </w:rPr>
              <w:t xml:space="preserve">podacima te s traženom potpisanom </w:t>
            </w:r>
          </w:p>
          <w:p w:rsidR="00E35178" w:rsidRPr="00DF5A98" w:rsidRDefault="00E35178" w:rsidP="00EF5884">
            <w:pPr>
              <w:suppressAutoHyphens w:val="0"/>
              <w:spacing w:line="276" w:lineRule="auto"/>
              <w:rPr>
                <w:rFonts w:eastAsiaTheme="minorHAnsi" w:cstheme="minorBidi"/>
                <w:lang w:val="hr-HR" w:bidi="ar-SA"/>
              </w:rPr>
            </w:pPr>
            <w:r w:rsidRPr="00DF5A98">
              <w:rPr>
                <w:rFonts w:eastAsiaTheme="minorHAnsi" w:cstheme="minorBidi"/>
                <w:lang w:val="hr-HR" w:bidi="ar-SA"/>
              </w:rPr>
              <w:t xml:space="preserve">  suglasnošću za izlet</w:t>
            </w:r>
          </w:p>
          <w:p w:rsidR="00E35178" w:rsidRPr="00DF5A98" w:rsidRDefault="00E35178" w:rsidP="00EF5884">
            <w:pPr>
              <w:suppressAutoHyphens w:val="0"/>
              <w:spacing w:line="276" w:lineRule="auto"/>
              <w:rPr>
                <w:rFonts w:eastAsiaTheme="minorHAnsi" w:cstheme="minorBidi"/>
              </w:rPr>
            </w:pPr>
            <w:r w:rsidRPr="00DF5A98">
              <w:rPr>
                <w:rFonts w:eastAsiaTheme="minorHAnsi" w:cstheme="minorBidi"/>
                <w:lang w:val="hr-HR" w:bidi="ar-SA"/>
              </w:rPr>
              <w:t>-</w:t>
            </w:r>
            <w:r w:rsidRPr="00DF5A98">
              <w:rPr>
                <w:rFonts w:eastAsiaTheme="minorHAnsi" w:cstheme="minorBidi"/>
              </w:rPr>
              <w:t xml:space="preserve"> dogovor o vremenu polaska i povratka</w:t>
            </w:r>
          </w:p>
          <w:p w:rsidR="00E35178" w:rsidRPr="00DF5A98" w:rsidRDefault="00E35178" w:rsidP="00EF5884">
            <w:pPr>
              <w:suppressAutoHyphens w:val="0"/>
              <w:spacing w:line="276" w:lineRule="auto"/>
              <w:rPr>
                <w:rFonts w:eastAsiaTheme="minorHAnsi" w:cstheme="minorBidi"/>
                <w:lang w:val="hr-HR" w:bidi="ar-SA"/>
              </w:rPr>
            </w:pPr>
            <w:r w:rsidRPr="00DF5A98">
              <w:rPr>
                <w:rFonts w:eastAsiaTheme="minorHAnsi" w:cstheme="minorBidi"/>
                <w:lang w:val="hr-HR" w:bidi="ar-SA"/>
              </w:rPr>
              <w:t xml:space="preserve">-učenici su podijeljeni u grupe uz stručno </w:t>
            </w:r>
          </w:p>
          <w:p w:rsidR="00E35178" w:rsidRPr="00DF5A98" w:rsidRDefault="00E35178" w:rsidP="00EF5884">
            <w:pPr>
              <w:suppressAutoHyphens w:val="0"/>
              <w:spacing w:line="276" w:lineRule="auto"/>
              <w:rPr>
                <w:rFonts w:eastAsiaTheme="minorHAnsi" w:cstheme="minorBidi"/>
                <w:lang w:val="hr-HR" w:bidi="ar-SA"/>
              </w:rPr>
            </w:pPr>
            <w:r w:rsidRPr="00DF5A98">
              <w:rPr>
                <w:rFonts w:eastAsiaTheme="minorHAnsi" w:cstheme="minorBidi"/>
                <w:lang w:val="hr-HR" w:bidi="ar-SA"/>
              </w:rPr>
              <w:t xml:space="preserve">  vodstvo za razgledavanje</w:t>
            </w:r>
          </w:p>
          <w:p w:rsidR="00E35178" w:rsidRPr="00DF5A98" w:rsidRDefault="00E35178" w:rsidP="00EF5884">
            <w:pPr>
              <w:suppressAutoHyphens w:val="0"/>
              <w:spacing w:line="276" w:lineRule="auto"/>
              <w:rPr>
                <w:rFonts w:eastAsiaTheme="minorHAnsi" w:cstheme="minorBidi"/>
                <w:lang w:val="hr-HR" w:bidi="ar-SA"/>
              </w:rPr>
            </w:pPr>
            <w:r w:rsidRPr="00DF5A98">
              <w:rPr>
                <w:rFonts w:eastAsiaTheme="minorHAnsi" w:cstheme="minorBidi"/>
                <w:lang w:val="hr-HR" w:bidi="ar-SA"/>
              </w:rPr>
              <w:t xml:space="preserve">-dogovor s ustanovama koje se namjerava </w:t>
            </w:r>
          </w:p>
          <w:p w:rsidR="00E35178" w:rsidRPr="00DF5A98" w:rsidRDefault="00E35178" w:rsidP="00EF5884">
            <w:pPr>
              <w:suppressAutoHyphens w:val="0"/>
              <w:spacing w:line="276" w:lineRule="auto"/>
              <w:rPr>
                <w:rFonts w:eastAsiaTheme="minorHAnsi" w:cstheme="minorBidi"/>
                <w:lang w:val="hr-HR" w:bidi="ar-SA"/>
              </w:rPr>
            </w:pPr>
            <w:r w:rsidRPr="00DF5A98">
              <w:rPr>
                <w:rFonts w:eastAsiaTheme="minorHAnsi" w:cstheme="minorBidi"/>
                <w:lang w:val="hr-HR" w:bidi="ar-SA"/>
              </w:rPr>
              <w:t xml:space="preserve"> posjetiti</w:t>
            </w:r>
          </w:p>
        </w:tc>
      </w:tr>
      <w:tr w:rsidR="00E35178" w:rsidRPr="00DF5A98" w:rsidTr="00EF5884">
        <w:tc>
          <w:tcPr>
            <w:tcW w:w="4644" w:type="dxa"/>
            <w:tcBorders>
              <w:top w:val="single" w:sz="4" w:space="0" w:color="auto"/>
              <w:left w:val="single" w:sz="4" w:space="0" w:color="auto"/>
              <w:bottom w:val="single" w:sz="4" w:space="0" w:color="auto"/>
              <w:right w:val="single" w:sz="4" w:space="0" w:color="auto"/>
            </w:tcBorders>
            <w:hideMark/>
          </w:tcPr>
          <w:p w:rsidR="00E35178" w:rsidRPr="00DF5A98" w:rsidRDefault="00E35178" w:rsidP="00EF5884">
            <w:pPr>
              <w:suppressAutoHyphens w:val="0"/>
              <w:rPr>
                <w:rFonts w:ascii="Calibri" w:hAnsi="Calibri"/>
              </w:rPr>
            </w:pPr>
            <w:r w:rsidRPr="00DF5A98">
              <w:rPr>
                <w:rFonts w:ascii="Calibri" w:hAnsi="Calibri"/>
              </w:rPr>
              <w:t>VREMENIK PROJEKTA:</w:t>
            </w:r>
          </w:p>
        </w:tc>
        <w:tc>
          <w:tcPr>
            <w:tcW w:w="4644" w:type="dxa"/>
            <w:tcBorders>
              <w:top w:val="single" w:sz="4" w:space="0" w:color="auto"/>
              <w:left w:val="single" w:sz="4" w:space="0" w:color="auto"/>
              <w:bottom w:val="single" w:sz="4" w:space="0" w:color="auto"/>
              <w:right w:val="single" w:sz="4" w:space="0" w:color="auto"/>
            </w:tcBorders>
          </w:tcPr>
          <w:p w:rsidR="00E35178" w:rsidRPr="00DF5A98" w:rsidRDefault="00E35178" w:rsidP="00EF5884">
            <w:pPr>
              <w:suppressAutoHyphens w:val="0"/>
              <w:rPr>
                <w:rFonts w:ascii="Calibri" w:hAnsi="Calibri"/>
              </w:rPr>
            </w:pPr>
            <w:r w:rsidRPr="00DF5A98">
              <w:rPr>
                <w:rFonts w:ascii="Calibri" w:hAnsi="Calibri"/>
              </w:rPr>
              <w:t xml:space="preserve">- </w:t>
            </w:r>
            <w:r>
              <w:rPr>
                <w:rFonts w:ascii="Calibri" w:hAnsi="Calibri"/>
              </w:rPr>
              <w:t>svibanj, lipanj 202</w:t>
            </w:r>
            <w:r w:rsidR="00426FAA">
              <w:rPr>
                <w:rFonts w:ascii="Calibri" w:hAnsi="Calibri"/>
              </w:rPr>
              <w:t>6</w:t>
            </w:r>
            <w:r>
              <w:rPr>
                <w:rFonts w:ascii="Calibri" w:hAnsi="Calibri"/>
              </w:rPr>
              <w:t>.</w:t>
            </w:r>
          </w:p>
        </w:tc>
      </w:tr>
      <w:tr w:rsidR="00E35178" w:rsidRPr="00DF5A98" w:rsidTr="00EF5884">
        <w:tc>
          <w:tcPr>
            <w:tcW w:w="4644" w:type="dxa"/>
            <w:tcBorders>
              <w:top w:val="single" w:sz="4" w:space="0" w:color="auto"/>
              <w:left w:val="single" w:sz="4" w:space="0" w:color="auto"/>
              <w:bottom w:val="single" w:sz="4" w:space="0" w:color="auto"/>
              <w:right w:val="single" w:sz="4" w:space="0" w:color="auto"/>
            </w:tcBorders>
            <w:hideMark/>
          </w:tcPr>
          <w:p w:rsidR="00E35178" w:rsidRPr="00DF5A98" w:rsidRDefault="00E35178" w:rsidP="00EF5884">
            <w:pPr>
              <w:suppressAutoHyphens w:val="0"/>
              <w:rPr>
                <w:rFonts w:ascii="Calibri" w:hAnsi="Calibri"/>
              </w:rPr>
            </w:pPr>
            <w:r w:rsidRPr="00DF5A98">
              <w:rPr>
                <w:rFonts w:ascii="Calibri" w:hAnsi="Calibri"/>
              </w:rPr>
              <w:t>TROŠKOVNIK PROJEKTA:</w:t>
            </w:r>
          </w:p>
        </w:tc>
        <w:tc>
          <w:tcPr>
            <w:tcW w:w="4644" w:type="dxa"/>
            <w:tcBorders>
              <w:top w:val="single" w:sz="4" w:space="0" w:color="auto"/>
              <w:left w:val="single" w:sz="4" w:space="0" w:color="auto"/>
              <w:bottom w:val="single" w:sz="4" w:space="0" w:color="auto"/>
              <w:right w:val="single" w:sz="4" w:space="0" w:color="auto"/>
            </w:tcBorders>
            <w:hideMark/>
          </w:tcPr>
          <w:p w:rsidR="00E35178" w:rsidRPr="00DF5A98" w:rsidRDefault="00E35178" w:rsidP="00EF5884">
            <w:pPr>
              <w:suppressAutoHyphens w:val="0"/>
              <w:rPr>
                <w:rFonts w:ascii="Calibri" w:hAnsi="Calibri"/>
              </w:rPr>
            </w:pPr>
            <w:r w:rsidRPr="00DF5A98">
              <w:rPr>
                <w:rFonts w:ascii="Calibri" w:hAnsi="Calibri"/>
              </w:rPr>
              <w:t>- roditelji učenika</w:t>
            </w:r>
          </w:p>
        </w:tc>
      </w:tr>
      <w:tr w:rsidR="00E35178" w:rsidRPr="00DF5A98" w:rsidTr="00EF5884">
        <w:tc>
          <w:tcPr>
            <w:tcW w:w="4644" w:type="dxa"/>
            <w:tcBorders>
              <w:top w:val="single" w:sz="4" w:space="0" w:color="auto"/>
              <w:left w:val="single" w:sz="4" w:space="0" w:color="auto"/>
              <w:bottom w:val="single" w:sz="4" w:space="0" w:color="auto"/>
              <w:right w:val="single" w:sz="4" w:space="0" w:color="auto"/>
            </w:tcBorders>
            <w:hideMark/>
          </w:tcPr>
          <w:p w:rsidR="00E35178" w:rsidRPr="00DF5A98" w:rsidRDefault="00E35178" w:rsidP="00EF5884">
            <w:pPr>
              <w:suppressAutoHyphens w:val="0"/>
              <w:rPr>
                <w:rFonts w:ascii="Calibri" w:hAnsi="Calibri"/>
              </w:rPr>
            </w:pPr>
            <w:r w:rsidRPr="00DF5A98">
              <w:rPr>
                <w:rFonts w:ascii="Calibri" w:hAnsi="Calibri"/>
              </w:rPr>
              <w:t>NAČIN VREDNOVANJA:</w:t>
            </w:r>
          </w:p>
        </w:tc>
        <w:tc>
          <w:tcPr>
            <w:tcW w:w="4644" w:type="dxa"/>
            <w:tcBorders>
              <w:top w:val="single" w:sz="4" w:space="0" w:color="auto"/>
              <w:left w:val="single" w:sz="4" w:space="0" w:color="auto"/>
              <w:bottom w:val="single" w:sz="4" w:space="0" w:color="auto"/>
              <w:right w:val="single" w:sz="4" w:space="0" w:color="auto"/>
            </w:tcBorders>
            <w:hideMark/>
          </w:tcPr>
          <w:p w:rsidR="00E35178" w:rsidRPr="00DF5A98" w:rsidRDefault="00E35178" w:rsidP="00EF5884">
            <w:pPr>
              <w:suppressAutoHyphens w:val="0"/>
              <w:autoSpaceDE w:val="0"/>
              <w:autoSpaceDN w:val="0"/>
              <w:adjustRightInd w:val="0"/>
              <w:rPr>
                <w:rFonts w:ascii="Calibri" w:eastAsia="Calibri" w:hAnsi="Calibri"/>
              </w:rPr>
            </w:pPr>
            <w:r w:rsidRPr="00DF5A98">
              <w:rPr>
                <w:rFonts w:ascii="Calibri" w:eastAsia="Calibri" w:hAnsi="Calibri"/>
              </w:rPr>
              <w:t xml:space="preserve">- vrednovanje kroz nastavni proces – </w:t>
            </w:r>
          </w:p>
          <w:p w:rsidR="00E35178" w:rsidRPr="00DF5A98" w:rsidRDefault="00E35178" w:rsidP="00EF5884">
            <w:pPr>
              <w:suppressAutoHyphens w:val="0"/>
              <w:autoSpaceDE w:val="0"/>
              <w:autoSpaceDN w:val="0"/>
              <w:adjustRightInd w:val="0"/>
              <w:rPr>
                <w:rFonts w:ascii="Calibri" w:eastAsia="Calibri" w:hAnsi="Calibri"/>
              </w:rPr>
            </w:pPr>
            <w:r w:rsidRPr="00DF5A98">
              <w:rPr>
                <w:rFonts w:ascii="Calibri" w:eastAsia="Calibri" w:hAnsi="Calibri"/>
              </w:rPr>
              <w:t xml:space="preserve">  povezivanje teorijskih znanja i </w:t>
            </w:r>
          </w:p>
          <w:p w:rsidR="00E35178" w:rsidRPr="00DF5A98" w:rsidRDefault="00E35178" w:rsidP="00EF5884">
            <w:pPr>
              <w:suppressAutoHyphens w:val="0"/>
              <w:autoSpaceDE w:val="0"/>
              <w:autoSpaceDN w:val="0"/>
              <w:adjustRightInd w:val="0"/>
              <w:rPr>
                <w:rFonts w:ascii="Calibri" w:eastAsia="Calibri" w:hAnsi="Calibri"/>
              </w:rPr>
            </w:pPr>
            <w:r w:rsidRPr="00DF5A98">
              <w:rPr>
                <w:rFonts w:ascii="Calibri" w:eastAsia="Calibri" w:hAnsi="Calibri"/>
              </w:rPr>
              <w:t xml:space="preserve">  prakse</w:t>
            </w:r>
          </w:p>
          <w:p w:rsidR="00E35178" w:rsidRPr="00DF5A98" w:rsidRDefault="00E35178" w:rsidP="00EF5884">
            <w:pPr>
              <w:suppressAutoHyphens w:val="0"/>
              <w:autoSpaceDE w:val="0"/>
              <w:autoSpaceDN w:val="0"/>
              <w:adjustRightInd w:val="0"/>
              <w:rPr>
                <w:rFonts w:ascii="Calibri" w:eastAsia="Calibri" w:hAnsi="Calibri"/>
              </w:rPr>
            </w:pPr>
            <w:r w:rsidRPr="00DF5A98">
              <w:rPr>
                <w:rFonts w:ascii="Calibri" w:eastAsia="Calibri" w:hAnsi="Calibri"/>
              </w:rPr>
              <w:t xml:space="preserve">- odgojni rezultati - ponašanja na  </w:t>
            </w:r>
          </w:p>
          <w:p w:rsidR="00E35178" w:rsidRPr="00DF5A98" w:rsidRDefault="00E35178" w:rsidP="00EF5884">
            <w:pPr>
              <w:suppressAutoHyphens w:val="0"/>
              <w:autoSpaceDE w:val="0"/>
              <w:autoSpaceDN w:val="0"/>
              <w:adjustRightInd w:val="0"/>
              <w:rPr>
                <w:rFonts w:ascii="Calibri" w:eastAsia="Calibri" w:hAnsi="Calibri"/>
              </w:rPr>
            </w:pPr>
            <w:r w:rsidRPr="00DF5A98">
              <w:rPr>
                <w:rFonts w:ascii="Calibri" w:eastAsia="Calibri" w:hAnsi="Calibri"/>
              </w:rPr>
              <w:t xml:space="preserve">   putovanju i ponašanje između </w:t>
            </w:r>
          </w:p>
          <w:p w:rsidR="00E35178" w:rsidRPr="00DF5A98" w:rsidRDefault="00E35178" w:rsidP="00EF5884">
            <w:pPr>
              <w:suppressAutoHyphens w:val="0"/>
              <w:autoSpaceDE w:val="0"/>
              <w:autoSpaceDN w:val="0"/>
              <w:adjustRightInd w:val="0"/>
              <w:rPr>
                <w:rFonts w:ascii="Calibri" w:eastAsia="Calibri" w:hAnsi="Calibri"/>
                <w:lang w:val="it-IT"/>
              </w:rPr>
            </w:pPr>
            <w:r>
              <w:rPr>
                <w:rFonts w:ascii="Calibri" w:eastAsia="Calibri" w:hAnsi="Calibri"/>
                <w:lang w:val="it-IT"/>
              </w:rPr>
              <w:t xml:space="preserve">   </w:t>
            </w:r>
            <w:r w:rsidRPr="00DF5A98">
              <w:rPr>
                <w:rFonts w:ascii="Calibri" w:eastAsia="Calibri" w:hAnsi="Calibri"/>
                <w:lang w:val="it-IT"/>
              </w:rPr>
              <w:t>učenika</w:t>
            </w:r>
          </w:p>
          <w:p w:rsidR="00E35178" w:rsidRPr="00DF5A98" w:rsidRDefault="00E35178" w:rsidP="00EF5884">
            <w:pPr>
              <w:suppressAutoHyphens w:val="0"/>
              <w:rPr>
                <w:rFonts w:ascii="Calibri" w:hAnsi="Calibri"/>
                <w:lang w:val="it-IT"/>
              </w:rPr>
            </w:pPr>
            <w:r w:rsidRPr="00DF5A98">
              <w:rPr>
                <w:rFonts w:ascii="Calibri" w:eastAsia="Calibri" w:hAnsi="Calibri"/>
                <w:lang w:val="it-IT"/>
              </w:rPr>
              <w:t>- interes i zadovoljstvo učenika</w:t>
            </w:r>
          </w:p>
        </w:tc>
      </w:tr>
    </w:tbl>
    <w:p w:rsidR="00B404BE" w:rsidRDefault="00B404BE">
      <w:pPr>
        <w:rPr>
          <w:sz w:val="28"/>
          <w:szCs w:val="28"/>
          <w:lang w:val="hr-HR"/>
        </w:rPr>
      </w:pPr>
    </w:p>
    <w:p w:rsidR="00B404BE" w:rsidRDefault="00B404BE">
      <w:pPr>
        <w:rPr>
          <w:sz w:val="28"/>
          <w:szCs w:val="28"/>
          <w:lang w:val="hr-HR"/>
        </w:rPr>
      </w:pPr>
    </w:p>
    <w:p w:rsidR="00B404BE" w:rsidRDefault="00B404BE">
      <w:pPr>
        <w:rPr>
          <w:sz w:val="28"/>
          <w:szCs w:val="28"/>
          <w:lang w:val="hr-HR"/>
        </w:rPr>
      </w:pPr>
    </w:p>
    <w:p w:rsidR="00B404BE" w:rsidRDefault="00B404BE">
      <w:pPr>
        <w:rPr>
          <w:sz w:val="28"/>
          <w:szCs w:val="28"/>
          <w:lang w:val="hr-HR"/>
        </w:rPr>
      </w:pPr>
    </w:p>
    <w:p w:rsidR="00B404BE" w:rsidRDefault="00B404BE">
      <w:pPr>
        <w:rPr>
          <w:sz w:val="28"/>
          <w:szCs w:val="28"/>
          <w:lang w:val="hr-HR"/>
        </w:rPr>
      </w:pPr>
    </w:p>
    <w:p w:rsidR="00B404BE" w:rsidRDefault="00B404BE">
      <w:pPr>
        <w:rPr>
          <w:sz w:val="28"/>
          <w:szCs w:val="28"/>
          <w:lang w:val="hr-HR"/>
        </w:rPr>
      </w:pPr>
    </w:p>
    <w:p w:rsidR="00B404BE" w:rsidRDefault="00B404BE">
      <w:pPr>
        <w:rPr>
          <w:sz w:val="28"/>
          <w:szCs w:val="28"/>
          <w:lang w:val="hr-H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E35178" w:rsidRPr="00DF5A98" w:rsidTr="00EF5884">
        <w:trPr>
          <w:trHeight w:val="626"/>
        </w:trPr>
        <w:tc>
          <w:tcPr>
            <w:tcW w:w="4644" w:type="dxa"/>
            <w:tcBorders>
              <w:top w:val="single" w:sz="4" w:space="0" w:color="auto"/>
              <w:left w:val="single" w:sz="4" w:space="0" w:color="auto"/>
              <w:bottom w:val="single" w:sz="4" w:space="0" w:color="auto"/>
              <w:right w:val="single" w:sz="4" w:space="0" w:color="auto"/>
            </w:tcBorders>
          </w:tcPr>
          <w:p w:rsidR="00E35178" w:rsidRPr="00DF5A98" w:rsidRDefault="00E35178" w:rsidP="00EF5884">
            <w:pPr>
              <w:suppressAutoHyphens w:val="0"/>
              <w:rPr>
                <w:rFonts w:ascii="Calibri" w:hAnsi="Calibri"/>
              </w:rPr>
            </w:pPr>
          </w:p>
          <w:p w:rsidR="00E35178" w:rsidRPr="00DF5A98" w:rsidRDefault="00E35178" w:rsidP="00EF5884">
            <w:pPr>
              <w:suppressAutoHyphens w:val="0"/>
              <w:rPr>
                <w:rFonts w:ascii="Calibri" w:hAnsi="Calibri"/>
              </w:rPr>
            </w:pPr>
            <w:r w:rsidRPr="00DF5A98">
              <w:rPr>
                <w:rFonts w:ascii="Calibri" w:hAnsi="Calibri"/>
              </w:rPr>
              <w:t xml:space="preserve">NAZIV: </w:t>
            </w:r>
          </w:p>
          <w:p w:rsidR="00E35178" w:rsidRPr="00DF5A98" w:rsidRDefault="00E35178" w:rsidP="00EF5884">
            <w:pPr>
              <w:suppressAutoHyphens w:val="0"/>
              <w:rPr>
                <w:rFonts w:ascii="Calibri" w:hAnsi="Calibri"/>
              </w:rPr>
            </w:pPr>
          </w:p>
        </w:tc>
        <w:tc>
          <w:tcPr>
            <w:tcW w:w="4644" w:type="dxa"/>
            <w:tcBorders>
              <w:top w:val="single" w:sz="4" w:space="0" w:color="auto"/>
              <w:left w:val="single" w:sz="4" w:space="0" w:color="auto"/>
              <w:bottom w:val="single" w:sz="4" w:space="0" w:color="auto"/>
              <w:right w:val="single" w:sz="4" w:space="0" w:color="auto"/>
            </w:tcBorders>
            <w:hideMark/>
          </w:tcPr>
          <w:p w:rsidR="00E35178" w:rsidRPr="00DF5A98" w:rsidRDefault="00E35178" w:rsidP="00EF5884">
            <w:pPr>
              <w:suppressAutoHyphens w:val="0"/>
              <w:rPr>
                <w:rFonts w:ascii="Calibri" w:hAnsi="Calibri"/>
                <w:b/>
                <w:sz w:val="28"/>
                <w:szCs w:val="28"/>
                <w:lang w:val="it-IT"/>
              </w:rPr>
            </w:pPr>
            <w:r>
              <w:rPr>
                <w:rFonts w:ascii="Calibri" w:hAnsi="Calibri"/>
                <w:b/>
                <w:sz w:val="28"/>
                <w:szCs w:val="28"/>
                <w:lang w:val="it-IT"/>
              </w:rPr>
              <w:t xml:space="preserve">Terenska nastava Nin </w:t>
            </w:r>
            <w:proofErr w:type="gramStart"/>
            <w:r>
              <w:rPr>
                <w:rFonts w:ascii="Calibri" w:hAnsi="Calibri"/>
                <w:b/>
                <w:sz w:val="28"/>
                <w:szCs w:val="28"/>
                <w:lang w:val="it-IT"/>
              </w:rPr>
              <w:t>( povijesno</w:t>
            </w:r>
            <w:proofErr w:type="gramEnd"/>
            <w:r>
              <w:rPr>
                <w:rFonts w:ascii="Calibri" w:hAnsi="Calibri"/>
                <w:b/>
                <w:sz w:val="28"/>
                <w:szCs w:val="28"/>
                <w:lang w:val="it-IT"/>
              </w:rPr>
              <w:t>-umjetničke znamenitosti, Muzej soli)</w:t>
            </w:r>
          </w:p>
        </w:tc>
      </w:tr>
      <w:tr w:rsidR="00E35178" w:rsidRPr="00DF5A98" w:rsidTr="00EF5884">
        <w:trPr>
          <w:trHeight w:val="3271"/>
        </w:trPr>
        <w:tc>
          <w:tcPr>
            <w:tcW w:w="4644" w:type="dxa"/>
            <w:tcBorders>
              <w:top w:val="single" w:sz="4" w:space="0" w:color="auto"/>
              <w:left w:val="single" w:sz="4" w:space="0" w:color="auto"/>
              <w:bottom w:val="single" w:sz="4" w:space="0" w:color="auto"/>
              <w:right w:val="single" w:sz="4" w:space="0" w:color="auto"/>
            </w:tcBorders>
          </w:tcPr>
          <w:p w:rsidR="00E35178" w:rsidRPr="00DF5A98" w:rsidRDefault="00E35178" w:rsidP="00EF5884">
            <w:pPr>
              <w:suppressAutoHyphens w:val="0"/>
              <w:rPr>
                <w:rFonts w:ascii="Calibri" w:hAnsi="Calibri"/>
              </w:rPr>
            </w:pPr>
            <w:r w:rsidRPr="00DF5A98">
              <w:rPr>
                <w:rFonts w:ascii="Calibri" w:hAnsi="Calibri"/>
              </w:rPr>
              <w:t>CILJEVI:</w:t>
            </w:r>
          </w:p>
          <w:p w:rsidR="00E35178" w:rsidRPr="00DF5A98" w:rsidRDefault="00E35178" w:rsidP="00EF5884">
            <w:pPr>
              <w:suppressAutoHyphens w:val="0"/>
              <w:rPr>
                <w:rFonts w:ascii="Calibri" w:hAnsi="Calibri"/>
              </w:rPr>
            </w:pPr>
          </w:p>
          <w:p w:rsidR="00E35178" w:rsidRPr="00DF5A98" w:rsidRDefault="00E35178" w:rsidP="00EF5884">
            <w:pPr>
              <w:suppressAutoHyphens w:val="0"/>
              <w:rPr>
                <w:rFonts w:ascii="Calibri" w:hAnsi="Calibri"/>
              </w:rPr>
            </w:pPr>
          </w:p>
          <w:p w:rsidR="00E35178" w:rsidRPr="00DF5A98" w:rsidRDefault="00E35178" w:rsidP="00EF5884">
            <w:pPr>
              <w:suppressAutoHyphens w:val="0"/>
              <w:rPr>
                <w:rFonts w:ascii="Calibri" w:hAnsi="Calibri"/>
              </w:rPr>
            </w:pPr>
          </w:p>
          <w:p w:rsidR="00E35178" w:rsidRPr="00DF5A98" w:rsidRDefault="00E35178" w:rsidP="00EF5884">
            <w:pPr>
              <w:suppressAutoHyphens w:val="0"/>
              <w:rPr>
                <w:rFonts w:ascii="Calibri" w:hAnsi="Calibri"/>
              </w:rPr>
            </w:pPr>
          </w:p>
          <w:p w:rsidR="00E35178" w:rsidRPr="00DF5A98" w:rsidRDefault="00E35178" w:rsidP="00EF5884">
            <w:pPr>
              <w:suppressAutoHyphens w:val="0"/>
              <w:rPr>
                <w:rFonts w:ascii="Calibri" w:hAnsi="Calibri"/>
              </w:rPr>
            </w:pPr>
          </w:p>
          <w:p w:rsidR="00E35178" w:rsidRPr="00DF5A98" w:rsidRDefault="00E35178" w:rsidP="00EF5884">
            <w:pPr>
              <w:suppressAutoHyphens w:val="0"/>
              <w:rPr>
                <w:rFonts w:ascii="Calibri" w:hAnsi="Calibri"/>
              </w:rPr>
            </w:pPr>
          </w:p>
          <w:p w:rsidR="00E35178" w:rsidRPr="00DF5A98" w:rsidRDefault="00E35178" w:rsidP="00EF5884">
            <w:pPr>
              <w:suppressAutoHyphens w:val="0"/>
              <w:rPr>
                <w:rFonts w:ascii="Calibri" w:hAnsi="Calibri"/>
              </w:rPr>
            </w:pPr>
          </w:p>
        </w:tc>
        <w:tc>
          <w:tcPr>
            <w:tcW w:w="4644" w:type="dxa"/>
            <w:tcBorders>
              <w:top w:val="single" w:sz="4" w:space="0" w:color="auto"/>
              <w:left w:val="single" w:sz="4" w:space="0" w:color="auto"/>
              <w:bottom w:val="single" w:sz="4" w:space="0" w:color="auto"/>
              <w:right w:val="single" w:sz="4" w:space="0" w:color="auto"/>
            </w:tcBorders>
          </w:tcPr>
          <w:p w:rsidR="00E35178" w:rsidRPr="00DF5A98" w:rsidRDefault="00E35178" w:rsidP="00EF5884">
            <w:pPr>
              <w:suppressAutoHyphens w:val="0"/>
              <w:rPr>
                <w:rFonts w:ascii="Calibri" w:hAnsi="Calibri"/>
              </w:rPr>
            </w:pPr>
          </w:p>
          <w:p w:rsidR="00E35178" w:rsidRPr="00DF5A98" w:rsidRDefault="00E35178" w:rsidP="00EF5884">
            <w:pPr>
              <w:suppressAutoHyphens w:val="0"/>
              <w:autoSpaceDE w:val="0"/>
              <w:autoSpaceDN w:val="0"/>
              <w:adjustRightInd w:val="0"/>
              <w:jc w:val="both"/>
              <w:rPr>
                <w:rFonts w:ascii="Calibri" w:eastAsia="Calibri" w:hAnsi="Calibri"/>
              </w:rPr>
            </w:pPr>
            <w:r w:rsidRPr="00DF5A98">
              <w:rPr>
                <w:rFonts w:ascii="Calibri" w:eastAsia="Calibri" w:hAnsi="Calibri"/>
              </w:rPr>
              <w:t xml:space="preserve">- povezivanje sadržaja koje nudi   </w:t>
            </w:r>
          </w:p>
          <w:p w:rsidR="00E35178" w:rsidRPr="00DF5A98" w:rsidRDefault="00E35178" w:rsidP="00EF5884">
            <w:pPr>
              <w:suppressAutoHyphens w:val="0"/>
              <w:autoSpaceDE w:val="0"/>
              <w:autoSpaceDN w:val="0"/>
              <w:adjustRightInd w:val="0"/>
              <w:jc w:val="both"/>
              <w:rPr>
                <w:rFonts w:ascii="Calibri" w:eastAsia="Calibri" w:hAnsi="Calibri"/>
              </w:rPr>
            </w:pPr>
            <w:r w:rsidRPr="00DF5A98">
              <w:rPr>
                <w:rFonts w:ascii="Calibri" w:eastAsia="Calibri" w:hAnsi="Calibri"/>
              </w:rPr>
              <w:t xml:space="preserve">  određena destinacija sa sadržajima </w:t>
            </w:r>
          </w:p>
          <w:p w:rsidR="00E35178" w:rsidRPr="00DF5A98" w:rsidRDefault="00E35178" w:rsidP="00EF5884">
            <w:pPr>
              <w:suppressAutoHyphens w:val="0"/>
              <w:autoSpaceDE w:val="0"/>
              <w:autoSpaceDN w:val="0"/>
              <w:adjustRightInd w:val="0"/>
              <w:jc w:val="both"/>
              <w:rPr>
                <w:rFonts w:ascii="Calibri" w:eastAsia="Calibri" w:hAnsi="Calibri"/>
              </w:rPr>
            </w:pPr>
            <w:r w:rsidRPr="00DF5A98">
              <w:rPr>
                <w:rFonts w:ascii="Calibri" w:eastAsia="Calibri" w:hAnsi="Calibri"/>
              </w:rPr>
              <w:t xml:space="preserve">  nastavnih predmeta</w:t>
            </w:r>
          </w:p>
          <w:p w:rsidR="00E35178" w:rsidRPr="00AD29AB" w:rsidRDefault="00E35178" w:rsidP="00EF5884">
            <w:pPr>
              <w:suppressAutoHyphens w:val="0"/>
              <w:autoSpaceDE w:val="0"/>
              <w:autoSpaceDN w:val="0"/>
              <w:adjustRightInd w:val="0"/>
              <w:jc w:val="both"/>
              <w:rPr>
                <w:rFonts w:ascii="Calibri" w:eastAsia="Calibri" w:hAnsi="Calibri"/>
              </w:rPr>
            </w:pPr>
            <w:r w:rsidRPr="00DF5A98">
              <w:rPr>
                <w:rFonts w:ascii="Calibri" w:eastAsia="Calibri" w:hAnsi="Calibri"/>
              </w:rPr>
              <w:t xml:space="preserve">- </w:t>
            </w:r>
            <w:r>
              <w:rPr>
                <w:rFonts w:ascii="Calibri" w:eastAsia="Calibri" w:hAnsi="Calibri"/>
              </w:rPr>
              <w:t>upoznavanje s ljepotama grada Nina</w:t>
            </w:r>
          </w:p>
          <w:p w:rsidR="00E35178" w:rsidRPr="00DF5A98" w:rsidRDefault="00E35178" w:rsidP="00EF5884">
            <w:pPr>
              <w:suppressAutoHyphens w:val="0"/>
              <w:autoSpaceDE w:val="0"/>
              <w:autoSpaceDN w:val="0"/>
              <w:adjustRightInd w:val="0"/>
              <w:rPr>
                <w:rFonts w:ascii="Calibri" w:eastAsia="Calibri" w:hAnsi="Calibri"/>
              </w:rPr>
            </w:pPr>
          </w:p>
        </w:tc>
      </w:tr>
      <w:tr w:rsidR="00E35178" w:rsidRPr="00DF5A98" w:rsidTr="00EF5884">
        <w:tc>
          <w:tcPr>
            <w:tcW w:w="4644" w:type="dxa"/>
            <w:tcBorders>
              <w:top w:val="single" w:sz="4" w:space="0" w:color="auto"/>
              <w:left w:val="single" w:sz="4" w:space="0" w:color="auto"/>
              <w:bottom w:val="single" w:sz="4" w:space="0" w:color="auto"/>
              <w:right w:val="single" w:sz="4" w:space="0" w:color="auto"/>
            </w:tcBorders>
            <w:hideMark/>
          </w:tcPr>
          <w:p w:rsidR="00E35178" w:rsidRPr="00DF5A98" w:rsidRDefault="00E35178" w:rsidP="00EF5884">
            <w:pPr>
              <w:suppressAutoHyphens w:val="0"/>
              <w:rPr>
                <w:rFonts w:ascii="Calibri" w:hAnsi="Calibri"/>
              </w:rPr>
            </w:pPr>
            <w:r w:rsidRPr="00DF5A98">
              <w:rPr>
                <w:rFonts w:ascii="Calibri" w:hAnsi="Calibri"/>
              </w:rPr>
              <w:t>NOSITELJI:</w:t>
            </w:r>
          </w:p>
        </w:tc>
        <w:tc>
          <w:tcPr>
            <w:tcW w:w="4644" w:type="dxa"/>
            <w:tcBorders>
              <w:top w:val="single" w:sz="4" w:space="0" w:color="auto"/>
              <w:left w:val="single" w:sz="4" w:space="0" w:color="auto"/>
              <w:bottom w:val="single" w:sz="4" w:space="0" w:color="auto"/>
              <w:right w:val="single" w:sz="4" w:space="0" w:color="auto"/>
            </w:tcBorders>
            <w:hideMark/>
          </w:tcPr>
          <w:p w:rsidR="00E35178" w:rsidRPr="00DF5A98" w:rsidRDefault="00E35178" w:rsidP="00EF5884">
            <w:pPr>
              <w:suppressAutoHyphens w:val="0"/>
              <w:rPr>
                <w:rFonts w:ascii="Calibri" w:hAnsi="Calibri"/>
              </w:rPr>
            </w:pPr>
            <w:r w:rsidRPr="00DF5A98">
              <w:rPr>
                <w:rFonts w:ascii="Calibri" w:hAnsi="Calibri"/>
              </w:rPr>
              <w:t>- razrednici 5.</w:t>
            </w:r>
            <w:r w:rsidR="005205B4">
              <w:rPr>
                <w:rFonts w:ascii="Calibri" w:hAnsi="Calibri"/>
              </w:rPr>
              <w:t>-ih i 6.-ih</w:t>
            </w:r>
            <w:r w:rsidRPr="00DF5A98">
              <w:rPr>
                <w:rFonts w:ascii="Calibri" w:hAnsi="Calibri"/>
              </w:rPr>
              <w:t>. razreda</w:t>
            </w:r>
          </w:p>
          <w:p w:rsidR="00E35178" w:rsidRPr="00DF5A98" w:rsidRDefault="00E35178" w:rsidP="00EF5884">
            <w:pPr>
              <w:suppressAutoHyphens w:val="0"/>
              <w:rPr>
                <w:rFonts w:ascii="Calibri" w:hAnsi="Calibri"/>
              </w:rPr>
            </w:pPr>
            <w:r w:rsidRPr="00DF5A98">
              <w:rPr>
                <w:rFonts w:ascii="Calibri" w:hAnsi="Calibri"/>
              </w:rPr>
              <w:t>-učenici predmetne nastave</w:t>
            </w:r>
          </w:p>
        </w:tc>
      </w:tr>
      <w:tr w:rsidR="00E35178" w:rsidRPr="00DF5A98" w:rsidTr="00EF5884">
        <w:tc>
          <w:tcPr>
            <w:tcW w:w="4644" w:type="dxa"/>
            <w:tcBorders>
              <w:top w:val="single" w:sz="4" w:space="0" w:color="auto"/>
              <w:left w:val="single" w:sz="4" w:space="0" w:color="auto"/>
              <w:bottom w:val="single" w:sz="4" w:space="0" w:color="auto"/>
              <w:right w:val="single" w:sz="4" w:space="0" w:color="auto"/>
            </w:tcBorders>
          </w:tcPr>
          <w:p w:rsidR="00E35178" w:rsidRPr="00DF5A98" w:rsidRDefault="00E35178" w:rsidP="00EF5884">
            <w:pPr>
              <w:suppressAutoHyphens w:val="0"/>
              <w:rPr>
                <w:rFonts w:ascii="Calibri" w:hAnsi="Calibri"/>
              </w:rPr>
            </w:pPr>
            <w:r w:rsidRPr="00DF5A98">
              <w:rPr>
                <w:rFonts w:ascii="Calibri" w:hAnsi="Calibri"/>
              </w:rPr>
              <w:t>NAČIN REALIZACIJE PROJEKTA:</w:t>
            </w:r>
          </w:p>
          <w:p w:rsidR="00E35178" w:rsidRPr="00DF5A98" w:rsidRDefault="00E35178" w:rsidP="00EF5884">
            <w:pPr>
              <w:suppressAutoHyphens w:val="0"/>
              <w:rPr>
                <w:rFonts w:ascii="Calibri" w:hAnsi="Calibri"/>
              </w:rPr>
            </w:pPr>
          </w:p>
        </w:tc>
        <w:tc>
          <w:tcPr>
            <w:tcW w:w="4644" w:type="dxa"/>
            <w:tcBorders>
              <w:top w:val="single" w:sz="4" w:space="0" w:color="auto"/>
              <w:left w:val="single" w:sz="4" w:space="0" w:color="auto"/>
              <w:bottom w:val="single" w:sz="4" w:space="0" w:color="auto"/>
              <w:right w:val="single" w:sz="4" w:space="0" w:color="auto"/>
            </w:tcBorders>
            <w:hideMark/>
          </w:tcPr>
          <w:p w:rsidR="00E35178" w:rsidRPr="00DF5A98" w:rsidRDefault="00E35178" w:rsidP="00EF5884">
            <w:pPr>
              <w:suppressAutoHyphens w:val="0"/>
              <w:spacing w:line="276" w:lineRule="auto"/>
              <w:rPr>
                <w:rFonts w:eastAsiaTheme="minorHAnsi" w:cstheme="minorBidi"/>
                <w:lang w:val="hr-HR" w:bidi="ar-SA"/>
              </w:rPr>
            </w:pPr>
            <w:r w:rsidRPr="00DF5A98">
              <w:rPr>
                <w:rFonts w:eastAsiaTheme="minorHAnsi" w:cstheme="minorBidi"/>
                <w:lang w:val="hr-HR" w:bidi="ar-SA"/>
              </w:rPr>
              <w:t>-sazivanje roditeljskih sastanaka</w:t>
            </w:r>
          </w:p>
          <w:p w:rsidR="00E35178" w:rsidRPr="00DF5A98" w:rsidRDefault="00E35178" w:rsidP="00EF5884">
            <w:pPr>
              <w:suppressAutoHyphens w:val="0"/>
              <w:spacing w:line="276" w:lineRule="auto"/>
              <w:rPr>
                <w:rFonts w:eastAsiaTheme="minorHAnsi" w:cstheme="minorBidi"/>
                <w:lang w:val="hr-HR" w:bidi="ar-SA"/>
              </w:rPr>
            </w:pPr>
            <w:r w:rsidRPr="00DF5A98">
              <w:rPr>
                <w:rFonts w:eastAsiaTheme="minorHAnsi" w:cstheme="minorBidi"/>
                <w:lang w:val="hr-HR" w:bidi="ar-SA"/>
              </w:rPr>
              <w:t xml:space="preserve">-upoznavanje učenika i roditelja s planiranim </w:t>
            </w:r>
          </w:p>
          <w:p w:rsidR="00E35178" w:rsidRPr="00DF5A98" w:rsidRDefault="00E35178" w:rsidP="00EF5884">
            <w:pPr>
              <w:suppressAutoHyphens w:val="0"/>
              <w:spacing w:line="276" w:lineRule="auto"/>
              <w:rPr>
                <w:rFonts w:eastAsiaTheme="minorHAnsi" w:cstheme="minorBidi"/>
                <w:lang w:val="hr-HR" w:bidi="ar-SA"/>
              </w:rPr>
            </w:pPr>
            <w:r w:rsidRPr="00DF5A98">
              <w:rPr>
                <w:rFonts w:eastAsiaTheme="minorHAnsi" w:cstheme="minorBidi"/>
                <w:lang w:val="hr-HR" w:bidi="ar-SA"/>
              </w:rPr>
              <w:t xml:space="preserve">izletom, briga o ponašanju učenika tijekom </w:t>
            </w:r>
          </w:p>
          <w:p w:rsidR="00E35178" w:rsidRPr="00DF5A98" w:rsidRDefault="00E35178" w:rsidP="00EF5884">
            <w:pPr>
              <w:suppressAutoHyphens w:val="0"/>
              <w:spacing w:line="276" w:lineRule="auto"/>
              <w:rPr>
                <w:rFonts w:eastAsiaTheme="minorHAnsi" w:cstheme="minorBidi"/>
                <w:lang w:val="hr-HR" w:bidi="ar-SA"/>
              </w:rPr>
            </w:pPr>
            <w:r w:rsidRPr="00DF5A98">
              <w:rPr>
                <w:rFonts w:eastAsiaTheme="minorHAnsi" w:cstheme="minorBidi"/>
                <w:lang w:val="hr-HR" w:bidi="ar-SA"/>
              </w:rPr>
              <w:t xml:space="preserve">  izleta</w:t>
            </w:r>
          </w:p>
          <w:p w:rsidR="00E35178" w:rsidRPr="00DF5A98" w:rsidRDefault="00E35178" w:rsidP="00EF5884">
            <w:pPr>
              <w:suppressAutoHyphens w:val="0"/>
              <w:spacing w:line="276" w:lineRule="auto"/>
              <w:rPr>
                <w:rFonts w:eastAsiaTheme="minorHAnsi" w:cstheme="minorBidi"/>
                <w:lang w:val="hr-HR" w:bidi="ar-SA"/>
              </w:rPr>
            </w:pPr>
            <w:r w:rsidRPr="00DF5A98">
              <w:rPr>
                <w:rFonts w:eastAsiaTheme="minorHAnsi" w:cstheme="minorBidi"/>
                <w:lang w:val="hr-HR" w:bidi="ar-SA"/>
              </w:rPr>
              <w:t xml:space="preserve">-obavijest roditeljima o planiranju izleta s </w:t>
            </w:r>
          </w:p>
          <w:p w:rsidR="00E35178" w:rsidRPr="00DF5A98" w:rsidRDefault="00E35178" w:rsidP="00EF5884">
            <w:pPr>
              <w:suppressAutoHyphens w:val="0"/>
              <w:spacing w:line="276" w:lineRule="auto"/>
              <w:rPr>
                <w:rFonts w:eastAsiaTheme="minorHAnsi" w:cstheme="minorBidi"/>
                <w:lang w:val="hr-HR" w:bidi="ar-SA"/>
              </w:rPr>
            </w:pPr>
            <w:r w:rsidRPr="00DF5A98">
              <w:rPr>
                <w:rFonts w:eastAsiaTheme="minorHAnsi" w:cstheme="minorBidi"/>
                <w:lang w:val="hr-HR" w:bidi="ar-SA"/>
              </w:rPr>
              <w:t xml:space="preserve">podacima te s traženom potpisanom </w:t>
            </w:r>
          </w:p>
          <w:p w:rsidR="00E35178" w:rsidRPr="00DF5A98" w:rsidRDefault="00E35178" w:rsidP="00EF5884">
            <w:pPr>
              <w:suppressAutoHyphens w:val="0"/>
              <w:spacing w:line="276" w:lineRule="auto"/>
              <w:rPr>
                <w:rFonts w:eastAsiaTheme="minorHAnsi" w:cstheme="minorBidi"/>
                <w:lang w:val="hr-HR" w:bidi="ar-SA"/>
              </w:rPr>
            </w:pPr>
            <w:r w:rsidRPr="00DF5A98">
              <w:rPr>
                <w:rFonts w:eastAsiaTheme="minorHAnsi" w:cstheme="minorBidi"/>
                <w:lang w:val="hr-HR" w:bidi="ar-SA"/>
              </w:rPr>
              <w:t xml:space="preserve">  suglasnošću za izlet</w:t>
            </w:r>
          </w:p>
          <w:p w:rsidR="00E35178" w:rsidRPr="00DF5A98" w:rsidRDefault="00E35178" w:rsidP="00EF5884">
            <w:pPr>
              <w:suppressAutoHyphens w:val="0"/>
              <w:spacing w:line="276" w:lineRule="auto"/>
              <w:rPr>
                <w:rFonts w:eastAsiaTheme="minorHAnsi" w:cstheme="minorBidi"/>
              </w:rPr>
            </w:pPr>
            <w:r w:rsidRPr="00DF5A98">
              <w:rPr>
                <w:rFonts w:eastAsiaTheme="minorHAnsi" w:cstheme="minorBidi"/>
                <w:lang w:val="hr-HR" w:bidi="ar-SA"/>
              </w:rPr>
              <w:t>-</w:t>
            </w:r>
            <w:r w:rsidRPr="00DF5A98">
              <w:rPr>
                <w:rFonts w:eastAsiaTheme="minorHAnsi" w:cstheme="minorBidi"/>
              </w:rPr>
              <w:t xml:space="preserve"> dogovor o vremenu polaska i povratka</w:t>
            </w:r>
          </w:p>
          <w:p w:rsidR="00E35178" w:rsidRPr="00DF5A98" w:rsidRDefault="00E35178" w:rsidP="00EF5884">
            <w:pPr>
              <w:suppressAutoHyphens w:val="0"/>
              <w:spacing w:line="276" w:lineRule="auto"/>
              <w:rPr>
                <w:rFonts w:eastAsiaTheme="minorHAnsi" w:cstheme="minorBidi"/>
                <w:lang w:val="hr-HR" w:bidi="ar-SA"/>
              </w:rPr>
            </w:pPr>
            <w:r w:rsidRPr="00DF5A98">
              <w:rPr>
                <w:rFonts w:eastAsiaTheme="minorHAnsi" w:cstheme="minorBidi"/>
                <w:lang w:val="hr-HR" w:bidi="ar-SA"/>
              </w:rPr>
              <w:t xml:space="preserve">-učenici su podijeljeni u grupe uz stručno </w:t>
            </w:r>
          </w:p>
          <w:p w:rsidR="00E35178" w:rsidRPr="00DF5A98" w:rsidRDefault="00E35178" w:rsidP="00EF5884">
            <w:pPr>
              <w:suppressAutoHyphens w:val="0"/>
              <w:spacing w:line="276" w:lineRule="auto"/>
              <w:rPr>
                <w:rFonts w:eastAsiaTheme="minorHAnsi" w:cstheme="minorBidi"/>
                <w:lang w:val="hr-HR" w:bidi="ar-SA"/>
              </w:rPr>
            </w:pPr>
            <w:r w:rsidRPr="00DF5A98">
              <w:rPr>
                <w:rFonts w:eastAsiaTheme="minorHAnsi" w:cstheme="minorBidi"/>
                <w:lang w:val="hr-HR" w:bidi="ar-SA"/>
              </w:rPr>
              <w:t xml:space="preserve">  vodstvo za razgledavanje</w:t>
            </w:r>
          </w:p>
          <w:p w:rsidR="00E35178" w:rsidRPr="00DF5A98" w:rsidRDefault="00E35178" w:rsidP="00EF5884">
            <w:pPr>
              <w:suppressAutoHyphens w:val="0"/>
              <w:spacing w:line="276" w:lineRule="auto"/>
              <w:rPr>
                <w:rFonts w:eastAsiaTheme="minorHAnsi" w:cstheme="minorBidi"/>
                <w:lang w:val="hr-HR" w:bidi="ar-SA"/>
              </w:rPr>
            </w:pPr>
            <w:r w:rsidRPr="00DF5A98">
              <w:rPr>
                <w:rFonts w:eastAsiaTheme="minorHAnsi" w:cstheme="minorBidi"/>
                <w:lang w:val="hr-HR" w:bidi="ar-SA"/>
              </w:rPr>
              <w:t xml:space="preserve">-dogovor s ustanovama koje se namjerava </w:t>
            </w:r>
          </w:p>
          <w:p w:rsidR="00E35178" w:rsidRPr="00DF5A98" w:rsidRDefault="00E35178" w:rsidP="00EF5884">
            <w:pPr>
              <w:suppressAutoHyphens w:val="0"/>
              <w:spacing w:line="276" w:lineRule="auto"/>
              <w:rPr>
                <w:rFonts w:eastAsiaTheme="minorHAnsi" w:cstheme="minorBidi"/>
                <w:lang w:val="hr-HR" w:bidi="ar-SA"/>
              </w:rPr>
            </w:pPr>
            <w:r w:rsidRPr="00DF5A98">
              <w:rPr>
                <w:rFonts w:eastAsiaTheme="minorHAnsi" w:cstheme="minorBidi"/>
                <w:lang w:val="hr-HR" w:bidi="ar-SA"/>
              </w:rPr>
              <w:t xml:space="preserve"> posjetiti</w:t>
            </w:r>
          </w:p>
        </w:tc>
      </w:tr>
      <w:tr w:rsidR="00E35178" w:rsidRPr="00DF5A98" w:rsidTr="00EF5884">
        <w:tc>
          <w:tcPr>
            <w:tcW w:w="4644" w:type="dxa"/>
            <w:tcBorders>
              <w:top w:val="single" w:sz="4" w:space="0" w:color="auto"/>
              <w:left w:val="single" w:sz="4" w:space="0" w:color="auto"/>
              <w:bottom w:val="single" w:sz="4" w:space="0" w:color="auto"/>
              <w:right w:val="single" w:sz="4" w:space="0" w:color="auto"/>
            </w:tcBorders>
            <w:hideMark/>
          </w:tcPr>
          <w:p w:rsidR="00E35178" w:rsidRPr="00DF5A98" w:rsidRDefault="00E35178" w:rsidP="00EF5884">
            <w:pPr>
              <w:suppressAutoHyphens w:val="0"/>
              <w:rPr>
                <w:rFonts w:ascii="Calibri" w:hAnsi="Calibri"/>
              </w:rPr>
            </w:pPr>
            <w:r w:rsidRPr="00DF5A98">
              <w:rPr>
                <w:rFonts w:ascii="Calibri" w:hAnsi="Calibri"/>
              </w:rPr>
              <w:t>VREMENIK PROJEKTA:</w:t>
            </w:r>
          </w:p>
        </w:tc>
        <w:tc>
          <w:tcPr>
            <w:tcW w:w="4644" w:type="dxa"/>
            <w:tcBorders>
              <w:top w:val="single" w:sz="4" w:space="0" w:color="auto"/>
              <w:left w:val="single" w:sz="4" w:space="0" w:color="auto"/>
              <w:bottom w:val="single" w:sz="4" w:space="0" w:color="auto"/>
              <w:right w:val="single" w:sz="4" w:space="0" w:color="auto"/>
            </w:tcBorders>
          </w:tcPr>
          <w:p w:rsidR="00E35178" w:rsidRPr="00DF5A98" w:rsidRDefault="00E35178" w:rsidP="00EF5884">
            <w:pPr>
              <w:suppressAutoHyphens w:val="0"/>
              <w:rPr>
                <w:rFonts w:ascii="Calibri" w:hAnsi="Calibri"/>
              </w:rPr>
            </w:pPr>
            <w:r w:rsidRPr="00DF5A98">
              <w:rPr>
                <w:rFonts w:ascii="Calibri" w:hAnsi="Calibri"/>
              </w:rPr>
              <w:t xml:space="preserve">- </w:t>
            </w:r>
            <w:r>
              <w:rPr>
                <w:rFonts w:ascii="Calibri" w:hAnsi="Calibri"/>
              </w:rPr>
              <w:t>svibanj, lipanj 202</w:t>
            </w:r>
            <w:r w:rsidR="000D7D7E">
              <w:rPr>
                <w:rFonts w:ascii="Calibri" w:hAnsi="Calibri"/>
              </w:rPr>
              <w:t>6</w:t>
            </w:r>
            <w:r>
              <w:rPr>
                <w:rFonts w:ascii="Calibri" w:hAnsi="Calibri"/>
              </w:rPr>
              <w:t>.</w:t>
            </w:r>
          </w:p>
        </w:tc>
      </w:tr>
      <w:tr w:rsidR="00E35178" w:rsidRPr="00DF5A98" w:rsidTr="00EF5884">
        <w:tc>
          <w:tcPr>
            <w:tcW w:w="4644" w:type="dxa"/>
            <w:tcBorders>
              <w:top w:val="single" w:sz="4" w:space="0" w:color="auto"/>
              <w:left w:val="single" w:sz="4" w:space="0" w:color="auto"/>
              <w:bottom w:val="single" w:sz="4" w:space="0" w:color="auto"/>
              <w:right w:val="single" w:sz="4" w:space="0" w:color="auto"/>
            </w:tcBorders>
            <w:hideMark/>
          </w:tcPr>
          <w:p w:rsidR="00E35178" w:rsidRPr="00DF5A98" w:rsidRDefault="00E35178" w:rsidP="00EF5884">
            <w:pPr>
              <w:suppressAutoHyphens w:val="0"/>
              <w:rPr>
                <w:rFonts w:ascii="Calibri" w:hAnsi="Calibri"/>
              </w:rPr>
            </w:pPr>
            <w:r w:rsidRPr="00DF5A98">
              <w:rPr>
                <w:rFonts w:ascii="Calibri" w:hAnsi="Calibri"/>
              </w:rPr>
              <w:t>TROŠKOVNIK PROJEKTA:</w:t>
            </w:r>
          </w:p>
        </w:tc>
        <w:tc>
          <w:tcPr>
            <w:tcW w:w="4644" w:type="dxa"/>
            <w:tcBorders>
              <w:top w:val="single" w:sz="4" w:space="0" w:color="auto"/>
              <w:left w:val="single" w:sz="4" w:space="0" w:color="auto"/>
              <w:bottom w:val="single" w:sz="4" w:space="0" w:color="auto"/>
              <w:right w:val="single" w:sz="4" w:space="0" w:color="auto"/>
            </w:tcBorders>
            <w:hideMark/>
          </w:tcPr>
          <w:p w:rsidR="00E35178" w:rsidRPr="00DF5A98" w:rsidRDefault="00E35178" w:rsidP="00EF5884">
            <w:pPr>
              <w:suppressAutoHyphens w:val="0"/>
              <w:rPr>
                <w:rFonts w:ascii="Calibri" w:hAnsi="Calibri"/>
              </w:rPr>
            </w:pPr>
            <w:r w:rsidRPr="00DF5A98">
              <w:rPr>
                <w:rFonts w:ascii="Calibri" w:hAnsi="Calibri"/>
              </w:rPr>
              <w:t>- roditelji učenika</w:t>
            </w:r>
          </w:p>
        </w:tc>
      </w:tr>
      <w:tr w:rsidR="00E35178" w:rsidRPr="00DF5A98" w:rsidTr="00EF5884">
        <w:tc>
          <w:tcPr>
            <w:tcW w:w="4644" w:type="dxa"/>
            <w:tcBorders>
              <w:top w:val="single" w:sz="4" w:space="0" w:color="auto"/>
              <w:left w:val="single" w:sz="4" w:space="0" w:color="auto"/>
              <w:bottom w:val="single" w:sz="4" w:space="0" w:color="auto"/>
              <w:right w:val="single" w:sz="4" w:space="0" w:color="auto"/>
            </w:tcBorders>
            <w:hideMark/>
          </w:tcPr>
          <w:p w:rsidR="00E35178" w:rsidRPr="00DF5A98" w:rsidRDefault="00E35178" w:rsidP="00EF5884">
            <w:pPr>
              <w:suppressAutoHyphens w:val="0"/>
              <w:rPr>
                <w:rFonts w:ascii="Calibri" w:hAnsi="Calibri"/>
              </w:rPr>
            </w:pPr>
            <w:r w:rsidRPr="00DF5A98">
              <w:rPr>
                <w:rFonts w:ascii="Calibri" w:hAnsi="Calibri"/>
              </w:rPr>
              <w:t>NAČIN VREDNOVANJA:</w:t>
            </w:r>
          </w:p>
        </w:tc>
        <w:tc>
          <w:tcPr>
            <w:tcW w:w="4644" w:type="dxa"/>
            <w:tcBorders>
              <w:top w:val="single" w:sz="4" w:space="0" w:color="auto"/>
              <w:left w:val="single" w:sz="4" w:space="0" w:color="auto"/>
              <w:bottom w:val="single" w:sz="4" w:space="0" w:color="auto"/>
              <w:right w:val="single" w:sz="4" w:space="0" w:color="auto"/>
            </w:tcBorders>
            <w:hideMark/>
          </w:tcPr>
          <w:p w:rsidR="00E35178" w:rsidRPr="00DF5A98" w:rsidRDefault="00E35178" w:rsidP="00EF5884">
            <w:pPr>
              <w:suppressAutoHyphens w:val="0"/>
              <w:autoSpaceDE w:val="0"/>
              <w:autoSpaceDN w:val="0"/>
              <w:adjustRightInd w:val="0"/>
              <w:rPr>
                <w:rFonts w:ascii="Calibri" w:eastAsia="Calibri" w:hAnsi="Calibri"/>
              </w:rPr>
            </w:pPr>
            <w:r w:rsidRPr="00DF5A98">
              <w:rPr>
                <w:rFonts w:ascii="Calibri" w:eastAsia="Calibri" w:hAnsi="Calibri"/>
              </w:rPr>
              <w:t xml:space="preserve">- vrednovanje kroz nastavni proces – </w:t>
            </w:r>
          </w:p>
          <w:p w:rsidR="00E35178" w:rsidRPr="00DF5A98" w:rsidRDefault="00E35178" w:rsidP="00EF5884">
            <w:pPr>
              <w:suppressAutoHyphens w:val="0"/>
              <w:autoSpaceDE w:val="0"/>
              <w:autoSpaceDN w:val="0"/>
              <w:adjustRightInd w:val="0"/>
              <w:rPr>
                <w:rFonts w:ascii="Calibri" w:eastAsia="Calibri" w:hAnsi="Calibri"/>
              </w:rPr>
            </w:pPr>
            <w:r w:rsidRPr="00DF5A98">
              <w:rPr>
                <w:rFonts w:ascii="Calibri" w:eastAsia="Calibri" w:hAnsi="Calibri"/>
              </w:rPr>
              <w:t xml:space="preserve">  povezivanje teorijskih znanja i </w:t>
            </w:r>
          </w:p>
          <w:p w:rsidR="00E35178" w:rsidRPr="00DF5A98" w:rsidRDefault="00E35178" w:rsidP="00EF5884">
            <w:pPr>
              <w:suppressAutoHyphens w:val="0"/>
              <w:autoSpaceDE w:val="0"/>
              <w:autoSpaceDN w:val="0"/>
              <w:adjustRightInd w:val="0"/>
              <w:rPr>
                <w:rFonts w:ascii="Calibri" w:eastAsia="Calibri" w:hAnsi="Calibri"/>
              </w:rPr>
            </w:pPr>
            <w:r w:rsidRPr="00DF5A98">
              <w:rPr>
                <w:rFonts w:ascii="Calibri" w:eastAsia="Calibri" w:hAnsi="Calibri"/>
              </w:rPr>
              <w:t xml:space="preserve">  prakse</w:t>
            </w:r>
          </w:p>
          <w:p w:rsidR="00E35178" w:rsidRPr="00DF5A98" w:rsidRDefault="00E35178" w:rsidP="00EF5884">
            <w:pPr>
              <w:suppressAutoHyphens w:val="0"/>
              <w:autoSpaceDE w:val="0"/>
              <w:autoSpaceDN w:val="0"/>
              <w:adjustRightInd w:val="0"/>
              <w:rPr>
                <w:rFonts w:ascii="Calibri" w:eastAsia="Calibri" w:hAnsi="Calibri"/>
              </w:rPr>
            </w:pPr>
            <w:r w:rsidRPr="00DF5A98">
              <w:rPr>
                <w:rFonts w:ascii="Calibri" w:eastAsia="Calibri" w:hAnsi="Calibri"/>
              </w:rPr>
              <w:t xml:space="preserve">- odgojni rezultati - ponašanja na  </w:t>
            </w:r>
          </w:p>
          <w:p w:rsidR="00E35178" w:rsidRPr="00DF5A98" w:rsidRDefault="00E35178" w:rsidP="00EF5884">
            <w:pPr>
              <w:suppressAutoHyphens w:val="0"/>
              <w:autoSpaceDE w:val="0"/>
              <w:autoSpaceDN w:val="0"/>
              <w:adjustRightInd w:val="0"/>
              <w:rPr>
                <w:rFonts w:ascii="Calibri" w:eastAsia="Calibri" w:hAnsi="Calibri"/>
              </w:rPr>
            </w:pPr>
            <w:r w:rsidRPr="00DF5A98">
              <w:rPr>
                <w:rFonts w:ascii="Calibri" w:eastAsia="Calibri" w:hAnsi="Calibri"/>
              </w:rPr>
              <w:t xml:space="preserve">   putovanju i ponašanje između </w:t>
            </w:r>
          </w:p>
          <w:p w:rsidR="00E35178" w:rsidRPr="00DF5A98" w:rsidRDefault="00E35178" w:rsidP="00EF5884">
            <w:pPr>
              <w:suppressAutoHyphens w:val="0"/>
              <w:autoSpaceDE w:val="0"/>
              <w:autoSpaceDN w:val="0"/>
              <w:adjustRightInd w:val="0"/>
              <w:rPr>
                <w:rFonts w:ascii="Calibri" w:eastAsia="Calibri" w:hAnsi="Calibri"/>
                <w:lang w:val="it-IT"/>
              </w:rPr>
            </w:pPr>
            <w:r>
              <w:rPr>
                <w:rFonts w:ascii="Calibri" w:eastAsia="Calibri" w:hAnsi="Calibri"/>
                <w:lang w:val="it-IT"/>
              </w:rPr>
              <w:t xml:space="preserve">   </w:t>
            </w:r>
            <w:r w:rsidRPr="00DF5A98">
              <w:rPr>
                <w:rFonts w:ascii="Calibri" w:eastAsia="Calibri" w:hAnsi="Calibri"/>
                <w:lang w:val="it-IT"/>
              </w:rPr>
              <w:t>učenika</w:t>
            </w:r>
          </w:p>
          <w:p w:rsidR="00E35178" w:rsidRPr="00DF5A98" w:rsidRDefault="00E35178" w:rsidP="00EF5884">
            <w:pPr>
              <w:suppressAutoHyphens w:val="0"/>
              <w:rPr>
                <w:rFonts w:ascii="Calibri" w:hAnsi="Calibri"/>
                <w:lang w:val="it-IT"/>
              </w:rPr>
            </w:pPr>
            <w:r w:rsidRPr="00DF5A98">
              <w:rPr>
                <w:rFonts w:ascii="Calibri" w:eastAsia="Calibri" w:hAnsi="Calibri"/>
                <w:lang w:val="it-IT"/>
              </w:rPr>
              <w:t>- interes i zadovoljstvo učenika</w:t>
            </w:r>
          </w:p>
        </w:tc>
      </w:tr>
    </w:tbl>
    <w:p w:rsidR="00B404BE" w:rsidRDefault="00B404BE">
      <w:pPr>
        <w:rPr>
          <w:sz w:val="28"/>
          <w:szCs w:val="28"/>
          <w:lang w:val="hr-HR"/>
        </w:rPr>
      </w:pPr>
    </w:p>
    <w:p w:rsidR="00B404BE" w:rsidRDefault="00B404BE">
      <w:pPr>
        <w:rPr>
          <w:sz w:val="28"/>
          <w:szCs w:val="28"/>
          <w:lang w:val="hr-HR"/>
        </w:rPr>
      </w:pPr>
    </w:p>
    <w:p w:rsidR="00B404BE" w:rsidRDefault="00B404BE">
      <w:pPr>
        <w:rPr>
          <w:sz w:val="28"/>
          <w:szCs w:val="28"/>
          <w:lang w:val="hr-HR"/>
        </w:rPr>
      </w:pPr>
    </w:p>
    <w:p w:rsidR="00B404BE" w:rsidRDefault="00B404BE">
      <w:pPr>
        <w:rPr>
          <w:sz w:val="28"/>
          <w:szCs w:val="28"/>
          <w:lang w:val="hr-HR"/>
        </w:rPr>
      </w:pPr>
    </w:p>
    <w:p w:rsidR="004A371D" w:rsidRDefault="004A371D">
      <w:pPr>
        <w:rPr>
          <w:sz w:val="28"/>
          <w:szCs w:val="28"/>
          <w:lang w:val="hr-HR"/>
        </w:rPr>
      </w:pPr>
    </w:p>
    <w:p w:rsidR="004A371D" w:rsidRDefault="004A371D">
      <w:pPr>
        <w:rPr>
          <w:sz w:val="28"/>
          <w:szCs w:val="28"/>
          <w:lang w:val="hr-HR"/>
        </w:rPr>
      </w:pPr>
    </w:p>
    <w:p w:rsidR="00B52C91" w:rsidRDefault="00B52C91">
      <w:pPr>
        <w:pBdr>
          <w:top w:val="single" w:sz="4" w:space="1" w:color="000000"/>
        </w:pBdr>
        <w:jc w:val="center"/>
        <w:rPr>
          <w:sz w:val="28"/>
          <w:szCs w:val="28"/>
          <w:lang w:val="hr-HR"/>
        </w:rPr>
      </w:pPr>
    </w:p>
    <w:p w:rsidR="00B52C91" w:rsidRDefault="009F45B3">
      <w:pPr>
        <w:pBdr>
          <w:top w:val="single" w:sz="4" w:space="1" w:color="000000"/>
        </w:pBdr>
        <w:rPr>
          <w:rFonts w:ascii="Verdana" w:hAnsi="Verdana"/>
          <w:sz w:val="28"/>
          <w:szCs w:val="28"/>
          <w:lang w:val="hr-HR"/>
        </w:rPr>
      </w:pPr>
      <w:r>
        <w:rPr>
          <w:rFonts w:ascii="Verdana" w:hAnsi="Verdana"/>
          <w:sz w:val="28"/>
          <w:szCs w:val="28"/>
          <w:lang w:val="hr-HR"/>
        </w:rPr>
        <w:t>12.  Programi</w:t>
      </w:r>
    </w:p>
    <w:p w:rsidR="00B52C91" w:rsidRDefault="00B52C91">
      <w:pPr>
        <w:spacing w:line="360" w:lineRule="auto"/>
        <w:rPr>
          <w:b/>
          <w:i/>
          <w:sz w:val="22"/>
          <w:szCs w:val="22"/>
        </w:rPr>
      </w:pPr>
    </w:p>
    <w:p w:rsidR="00B52C91" w:rsidRDefault="009F45B3">
      <w:pPr>
        <w:spacing w:line="360" w:lineRule="auto"/>
        <w:rPr>
          <w:b/>
          <w:i/>
          <w:sz w:val="22"/>
          <w:szCs w:val="22"/>
        </w:rPr>
      </w:pPr>
      <w:r>
        <w:rPr>
          <w:b/>
          <w:i/>
          <w:sz w:val="22"/>
          <w:szCs w:val="22"/>
        </w:rPr>
        <w:t>12.</w:t>
      </w:r>
      <w:r w:rsidR="00D729F6">
        <w:rPr>
          <w:b/>
          <w:i/>
          <w:sz w:val="22"/>
          <w:szCs w:val="22"/>
        </w:rPr>
        <w:t>1</w:t>
      </w:r>
      <w:r>
        <w:rPr>
          <w:b/>
          <w:i/>
          <w:sz w:val="22"/>
          <w:szCs w:val="22"/>
        </w:rPr>
        <w:t>. PROGRAM PREVENCIJE OVISNOSTI</w:t>
      </w:r>
    </w:p>
    <w:p w:rsidR="00B52C91" w:rsidRDefault="00B52C91">
      <w:pPr>
        <w:spacing w:line="360" w:lineRule="auto"/>
        <w:jc w:val="both"/>
        <w:rPr>
          <w:b/>
          <w:i/>
          <w:sz w:val="22"/>
          <w:szCs w:val="22"/>
        </w:rPr>
      </w:pPr>
    </w:p>
    <w:tbl>
      <w:tblPr>
        <w:tblW w:w="9828" w:type="dxa"/>
        <w:tblLayout w:type="fixed"/>
        <w:tblLook w:val="01E0" w:firstRow="1" w:lastRow="1" w:firstColumn="1" w:lastColumn="1" w:noHBand="0" w:noVBand="0"/>
      </w:tblPr>
      <w:tblGrid>
        <w:gridCol w:w="2785"/>
        <w:gridCol w:w="7043"/>
      </w:tblGrid>
      <w:tr w:rsidR="00B52C91">
        <w:tc>
          <w:tcPr>
            <w:tcW w:w="2785" w:type="dxa"/>
            <w:tcBorders>
              <w:top w:val="single" w:sz="4" w:space="0" w:color="000000"/>
              <w:left w:val="single" w:sz="4" w:space="0" w:color="000000"/>
              <w:bottom w:val="single" w:sz="4" w:space="0" w:color="000000"/>
              <w:right w:val="single" w:sz="4" w:space="0" w:color="000000"/>
            </w:tcBorders>
          </w:tcPr>
          <w:p w:rsidR="00B52C91" w:rsidRDefault="009F45B3">
            <w:pPr>
              <w:widowControl w:val="0"/>
              <w:spacing w:line="360" w:lineRule="auto"/>
              <w:jc w:val="both"/>
            </w:pPr>
            <w:r>
              <w:rPr>
                <w:sz w:val="22"/>
                <w:szCs w:val="22"/>
              </w:rPr>
              <w:t>NOSITELJ PROGRAMA</w:t>
            </w:r>
          </w:p>
        </w:tc>
        <w:tc>
          <w:tcPr>
            <w:tcW w:w="7042" w:type="dxa"/>
            <w:tcBorders>
              <w:top w:val="single" w:sz="4" w:space="0" w:color="000000"/>
              <w:left w:val="single" w:sz="4" w:space="0" w:color="000000"/>
              <w:bottom w:val="single" w:sz="4" w:space="0" w:color="000000"/>
              <w:right w:val="single" w:sz="4" w:space="0" w:color="000000"/>
            </w:tcBorders>
          </w:tcPr>
          <w:p w:rsidR="00B52C91" w:rsidRDefault="009F45B3">
            <w:pPr>
              <w:widowControl w:val="0"/>
              <w:spacing w:line="360" w:lineRule="auto"/>
              <w:jc w:val="both"/>
            </w:pPr>
            <w:r>
              <w:rPr>
                <w:sz w:val="22"/>
                <w:szCs w:val="22"/>
              </w:rPr>
              <w:t>Stručno-razvojna služba, učitelji</w:t>
            </w:r>
          </w:p>
        </w:tc>
      </w:tr>
      <w:tr w:rsidR="00B52C91">
        <w:tc>
          <w:tcPr>
            <w:tcW w:w="2785"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both"/>
            </w:pPr>
            <w:r>
              <w:rPr>
                <w:sz w:val="22"/>
                <w:szCs w:val="22"/>
              </w:rPr>
              <w:t>SURADNICI</w:t>
            </w:r>
          </w:p>
          <w:p w:rsidR="00B52C91" w:rsidRDefault="009F45B3">
            <w:pPr>
              <w:widowControl w:val="0"/>
              <w:jc w:val="both"/>
              <w:rPr>
                <w:b/>
              </w:rPr>
            </w:pPr>
            <w:r>
              <w:rPr>
                <w:sz w:val="22"/>
                <w:szCs w:val="22"/>
              </w:rPr>
              <w:t>U PROVEDBI</w:t>
            </w:r>
          </w:p>
        </w:tc>
        <w:tc>
          <w:tcPr>
            <w:tcW w:w="7042" w:type="dxa"/>
            <w:tcBorders>
              <w:top w:val="single" w:sz="4" w:space="0" w:color="000000"/>
              <w:left w:val="single" w:sz="4" w:space="0" w:color="000000"/>
              <w:bottom w:val="single" w:sz="4" w:space="0" w:color="000000"/>
              <w:right w:val="single" w:sz="4" w:space="0" w:color="000000"/>
            </w:tcBorders>
          </w:tcPr>
          <w:p w:rsidR="00B52C91" w:rsidRDefault="00B52C91">
            <w:pPr>
              <w:widowControl w:val="0"/>
            </w:pPr>
          </w:p>
          <w:p w:rsidR="00B52C91" w:rsidRDefault="009F45B3" w:rsidP="00DC5B86">
            <w:pPr>
              <w:widowControl w:val="0"/>
              <w:numPr>
                <w:ilvl w:val="0"/>
                <w:numId w:val="6"/>
              </w:numPr>
            </w:pPr>
            <w:r>
              <w:rPr>
                <w:sz w:val="22"/>
                <w:szCs w:val="22"/>
              </w:rPr>
              <w:t>Svi članovi stručno-razvojne službe</w:t>
            </w:r>
          </w:p>
          <w:p w:rsidR="00B52C91" w:rsidRDefault="009F45B3" w:rsidP="00DC5B86">
            <w:pPr>
              <w:widowControl w:val="0"/>
              <w:numPr>
                <w:ilvl w:val="0"/>
                <w:numId w:val="6"/>
              </w:numPr>
            </w:pPr>
            <w:r>
              <w:rPr>
                <w:sz w:val="22"/>
                <w:szCs w:val="22"/>
              </w:rPr>
              <w:t>Ministarstvo znanosti, obrazovanja i športa</w:t>
            </w:r>
          </w:p>
          <w:p w:rsidR="00B52C91" w:rsidRDefault="009F45B3" w:rsidP="00DC5B86">
            <w:pPr>
              <w:widowControl w:val="0"/>
              <w:numPr>
                <w:ilvl w:val="0"/>
                <w:numId w:val="6"/>
              </w:numPr>
            </w:pPr>
            <w:r>
              <w:rPr>
                <w:sz w:val="22"/>
                <w:szCs w:val="22"/>
              </w:rPr>
              <w:t>Agencija za odgoj i obrazovanje</w:t>
            </w:r>
          </w:p>
          <w:p w:rsidR="00B52C91" w:rsidRDefault="009F45B3" w:rsidP="00DC5B86">
            <w:pPr>
              <w:widowControl w:val="0"/>
              <w:numPr>
                <w:ilvl w:val="0"/>
                <w:numId w:val="6"/>
              </w:numPr>
            </w:pPr>
            <w:r>
              <w:rPr>
                <w:sz w:val="22"/>
                <w:szCs w:val="22"/>
              </w:rPr>
              <w:t>Obiteljski centar</w:t>
            </w:r>
          </w:p>
          <w:p w:rsidR="00B52C91" w:rsidRDefault="009F45B3" w:rsidP="00DC5B86">
            <w:pPr>
              <w:widowControl w:val="0"/>
              <w:numPr>
                <w:ilvl w:val="0"/>
                <w:numId w:val="6"/>
              </w:numPr>
            </w:pPr>
            <w:r>
              <w:rPr>
                <w:sz w:val="22"/>
                <w:szCs w:val="22"/>
              </w:rPr>
              <w:t>Jedinica lokalne samouprave</w:t>
            </w:r>
          </w:p>
          <w:p w:rsidR="00B52C91" w:rsidRDefault="009F45B3" w:rsidP="00DC5B86">
            <w:pPr>
              <w:widowControl w:val="0"/>
              <w:numPr>
                <w:ilvl w:val="0"/>
                <w:numId w:val="6"/>
              </w:numPr>
            </w:pPr>
            <w:r>
              <w:rPr>
                <w:sz w:val="22"/>
                <w:szCs w:val="22"/>
              </w:rPr>
              <w:t>Liječnik školske medicine</w:t>
            </w:r>
          </w:p>
          <w:p w:rsidR="00B52C91" w:rsidRDefault="009F45B3" w:rsidP="00DC5B86">
            <w:pPr>
              <w:widowControl w:val="0"/>
              <w:numPr>
                <w:ilvl w:val="0"/>
                <w:numId w:val="6"/>
              </w:numPr>
            </w:pPr>
            <w:r>
              <w:rPr>
                <w:sz w:val="22"/>
                <w:szCs w:val="22"/>
              </w:rPr>
              <w:t>Zdravstvene i socijalne ustanove</w:t>
            </w:r>
          </w:p>
          <w:p w:rsidR="00B52C91" w:rsidRDefault="009F45B3" w:rsidP="00DC5B86">
            <w:pPr>
              <w:widowControl w:val="0"/>
              <w:numPr>
                <w:ilvl w:val="0"/>
                <w:numId w:val="6"/>
              </w:numPr>
            </w:pPr>
            <w:r>
              <w:rPr>
                <w:sz w:val="22"/>
                <w:szCs w:val="22"/>
              </w:rPr>
              <w:t>Policijska uprava</w:t>
            </w:r>
          </w:p>
          <w:p w:rsidR="00B52C91" w:rsidRDefault="009F45B3" w:rsidP="00DC5B86">
            <w:pPr>
              <w:widowControl w:val="0"/>
              <w:numPr>
                <w:ilvl w:val="0"/>
                <w:numId w:val="6"/>
              </w:numPr>
            </w:pPr>
            <w:r>
              <w:t xml:space="preserve">ZZJZ </w:t>
            </w:r>
            <w:proofErr w:type="gramStart"/>
            <w:r>
              <w:t>Šib.-</w:t>
            </w:r>
            <w:proofErr w:type="gramEnd"/>
            <w:r>
              <w:t>knin.županije</w:t>
            </w:r>
          </w:p>
        </w:tc>
      </w:tr>
      <w:tr w:rsidR="00B52C91">
        <w:tc>
          <w:tcPr>
            <w:tcW w:w="2785"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both"/>
            </w:pPr>
            <w:r>
              <w:rPr>
                <w:sz w:val="22"/>
                <w:szCs w:val="22"/>
              </w:rPr>
              <w:t>UČENICI</w:t>
            </w:r>
          </w:p>
          <w:p w:rsidR="00B52C91" w:rsidRDefault="009F45B3">
            <w:pPr>
              <w:widowControl w:val="0"/>
              <w:jc w:val="both"/>
              <w:rPr>
                <w:b/>
              </w:rPr>
            </w:pPr>
            <w:r>
              <w:rPr>
                <w:sz w:val="22"/>
                <w:szCs w:val="22"/>
              </w:rPr>
              <w:t>OBUHVAĆENI PROGRAMOM</w:t>
            </w:r>
          </w:p>
        </w:tc>
        <w:tc>
          <w:tcPr>
            <w:tcW w:w="7042" w:type="dxa"/>
            <w:tcBorders>
              <w:top w:val="single" w:sz="4" w:space="0" w:color="000000"/>
              <w:left w:val="single" w:sz="4" w:space="0" w:color="000000"/>
              <w:bottom w:val="single" w:sz="4" w:space="0" w:color="000000"/>
              <w:right w:val="single" w:sz="4" w:space="0" w:color="000000"/>
            </w:tcBorders>
          </w:tcPr>
          <w:p w:rsidR="00B52C91" w:rsidRDefault="009F45B3">
            <w:pPr>
              <w:widowControl w:val="0"/>
              <w:spacing w:line="360" w:lineRule="auto"/>
              <w:jc w:val="both"/>
              <w:rPr>
                <w:lang w:val="it-IT"/>
              </w:rPr>
            </w:pPr>
            <w:r>
              <w:rPr>
                <w:sz w:val="22"/>
                <w:szCs w:val="22"/>
                <w:lang w:val="it-IT"/>
              </w:rPr>
              <w:t>Svi učenici škole od 1. do 8. razreda</w:t>
            </w:r>
          </w:p>
        </w:tc>
      </w:tr>
      <w:tr w:rsidR="00B52C91">
        <w:tc>
          <w:tcPr>
            <w:tcW w:w="2785" w:type="dxa"/>
            <w:tcBorders>
              <w:top w:val="single" w:sz="4" w:space="0" w:color="000000"/>
              <w:left w:val="single" w:sz="4" w:space="0" w:color="000000"/>
              <w:bottom w:val="single" w:sz="4" w:space="0" w:color="000000"/>
              <w:right w:val="single" w:sz="4" w:space="0" w:color="000000"/>
            </w:tcBorders>
          </w:tcPr>
          <w:p w:rsidR="00B52C91" w:rsidRDefault="009F45B3">
            <w:pPr>
              <w:widowControl w:val="0"/>
              <w:spacing w:line="360" w:lineRule="auto"/>
              <w:jc w:val="both"/>
            </w:pPr>
            <w:r>
              <w:rPr>
                <w:sz w:val="22"/>
                <w:szCs w:val="22"/>
              </w:rPr>
              <w:t>CILJEVI PROGRAMA</w:t>
            </w:r>
          </w:p>
        </w:tc>
        <w:tc>
          <w:tcPr>
            <w:tcW w:w="7042"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both"/>
            </w:pPr>
            <w:r>
              <w:rPr>
                <w:sz w:val="22"/>
                <w:szCs w:val="22"/>
                <w:u w:val="single"/>
              </w:rPr>
              <w:t>Osnovni cilj</w:t>
            </w:r>
            <w:r>
              <w:rPr>
                <w:sz w:val="22"/>
                <w:szCs w:val="22"/>
              </w:rPr>
              <w:t>: Smanjivanje faktora rizika u nastanku ovisničkog ponašanja kod djece i mladih</w:t>
            </w:r>
          </w:p>
          <w:p w:rsidR="00B52C91" w:rsidRDefault="00B52C91">
            <w:pPr>
              <w:widowControl w:val="0"/>
              <w:jc w:val="both"/>
            </w:pPr>
          </w:p>
          <w:p w:rsidR="00B52C91" w:rsidRDefault="009F45B3">
            <w:pPr>
              <w:widowControl w:val="0"/>
              <w:jc w:val="both"/>
            </w:pPr>
            <w:r>
              <w:rPr>
                <w:sz w:val="22"/>
                <w:szCs w:val="22"/>
                <w:u w:val="single"/>
              </w:rPr>
              <w:t>Posebni ciljevi</w:t>
            </w:r>
            <w:r>
              <w:rPr>
                <w:sz w:val="22"/>
                <w:szCs w:val="22"/>
              </w:rPr>
              <w:t>:</w:t>
            </w:r>
          </w:p>
          <w:p w:rsidR="00B52C91" w:rsidRDefault="009F45B3" w:rsidP="00DC5B86">
            <w:pPr>
              <w:widowControl w:val="0"/>
              <w:numPr>
                <w:ilvl w:val="0"/>
                <w:numId w:val="6"/>
              </w:numPr>
              <w:jc w:val="both"/>
            </w:pPr>
            <w:r>
              <w:rPr>
                <w:sz w:val="22"/>
                <w:szCs w:val="22"/>
              </w:rPr>
              <w:t>Povećati znanje svih sudionika školskog preventivnog programa o sredstvima ovisnosti i problemu ovisnosti, te unaprijediti metode koje mogu pridonijeti kvalitetnijem odgoju djece.</w:t>
            </w:r>
          </w:p>
          <w:p w:rsidR="00B52C91" w:rsidRDefault="009F45B3" w:rsidP="00DC5B86">
            <w:pPr>
              <w:widowControl w:val="0"/>
              <w:numPr>
                <w:ilvl w:val="0"/>
                <w:numId w:val="6"/>
              </w:numPr>
              <w:jc w:val="both"/>
            </w:pPr>
            <w:r>
              <w:rPr>
                <w:sz w:val="22"/>
                <w:szCs w:val="22"/>
              </w:rPr>
              <w:t>Podučiti nastavnike kvalitetnim tehnikama vođenja razreda.</w:t>
            </w:r>
          </w:p>
          <w:p w:rsidR="00B52C91" w:rsidRDefault="009F45B3" w:rsidP="00DC5B86">
            <w:pPr>
              <w:widowControl w:val="0"/>
              <w:numPr>
                <w:ilvl w:val="0"/>
                <w:numId w:val="6"/>
              </w:numPr>
              <w:jc w:val="both"/>
            </w:pPr>
            <w:r>
              <w:rPr>
                <w:sz w:val="22"/>
                <w:szCs w:val="22"/>
              </w:rPr>
              <w:t>Razvijati samopoštovanje i socijalne vještine kod učenika.</w:t>
            </w:r>
          </w:p>
          <w:p w:rsidR="00B52C91" w:rsidRDefault="009F45B3" w:rsidP="00DC5B86">
            <w:pPr>
              <w:widowControl w:val="0"/>
              <w:numPr>
                <w:ilvl w:val="0"/>
                <w:numId w:val="6"/>
              </w:numPr>
              <w:jc w:val="both"/>
            </w:pPr>
            <w:r>
              <w:rPr>
                <w:sz w:val="22"/>
                <w:szCs w:val="22"/>
              </w:rPr>
              <w:t>Poboljšati kvalitetu života djece i motivirati ih za odabir zdravih načina življenja u zajednici.</w:t>
            </w:r>
          </w:p>
          <w:p w:rsidR="00B52C91" w:rsidRDefault="009F45B3" w:rsidP="00DC5B86">
            <w:pPr>
              <w:widowControl w:val="0"/>
              <w:numPr>
                <w:ilvl w:val="0"/>
                <w:numId w:val="6"/>
              </w:numPr>
              <w:jc w:val="both"/>
            </w:pPr>
            <w:r>
              <w:rPr>
                <w:sz w:val="22"/>
                <w:szCs w:val="22"/>
              </w:rPr>
              <w:t>Poboljšati razinu znanja kod djece i njihovih roditelja, te nastavnika o štetnosti raznih oblika ovisnosti.</w:t>
            </w:r>
          </w:p>
          <w:p w:rsidR="00B52C91" w:rsidRDefault="009F45B3" w:rsidP="00DC5B86">
            <w:pPr>
              <w:widowControl w:val="0"/>
              <w:numPr>
                <w:ilvl w:val="0"/>
                <w:numId w:val="6"/>
              </w:numPr>
              <w:jc w:val="both"/>
            </w:pPr>
            <w:r>
              <w:rPr>
                <w:sz w:val="22"/>
                <w:szCs w:val="22"/>
              </w:rPr>
              <w:t>Pružiti stručnu pomoć djeci s poremećajima u ponašanju i onimakoji žive u rizičnim obiteljskim uvjetima, kako bi se spriječio nastanak, produbljivanje rizičnog ponašanja, konzumiranje sredstava ovisnosti ili pojava ovisnosti.</w:t>
            </w:r>
          </w:p>
          <w:p w:rsidR="00B52C91" w:rsidRDefault="009F45B3" w:rsidP="00DC5B86">
            <w:pPr>
              <w:widowControl w:val="0"/>
              <w:numPr>
                <w:ilvl w:val="0"/>
                <w:numId w:val="6"/>
              </w:numPr>
              <w:jc w:val="both"/>
            </w:pPr>
            <w:r>
              <w:rPr>
                <w:sz w:val="22"/>
                <w:szCs w:val="22"/>
              </w:rPr>
              <w:t>Poučiti nastavnike i roditelje za rano otkrivanje učenika koji konzumiraju droge ili druga sredsva ovisnosti, kako bi se na vrijeme spriječilo stvaranje ovisnosti.</w:t>
            </w:r>
          </w:p>
          <w:p w:rsidR="00B52C91" w:rsidRDefault="009F45B3" w:rsidP="00DC5B86">
            <w:pPr>
              <w:widowControl w:val="0"/>
              <w:numPr>
                <w:ilvl w:val="0"/>
                <w:numId w:val="6"/>
              </w:numPr>
              <w:jc w:val="both"/>
            </w:pPr>
            <w:r>
              <w:rPr>
                <w:sz w:val="22"/>
                <w:szCs w:val="22"/>
              </w:rPr>
              <w:t>Povećati pozornost učenika i roditelja u školskom okruženju kako bi se smanjila razina dostupnosti sredstvima ovisnosti.</w:t>
            </w:r>
          </w:p>
        </w:tc>
      </w:tr>
      <w:tr w:rsidR="00B52C91">
        <w:tc>
          <w:tcPr>
            <w:tcW w:w="2785"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both"/>
            </w:pPr>
            <w:r>
              <w:rPr>
                <w:sz w:val="22"/>
                <w:szCs w:val="22"/>
              </w:rPr>
              <w:t>NAČIN REALIZACIJE</w:t>
            </w:r>
          </w:p>
        </w:tc>
        <w:tc>
          <w:tcPr>
            <w:tcW w:w="7042" w:type="dxa"/>
            <w:tcBorders>
              <w:top w:val="single" w:sz="4" w:space="0" w:color="000000"/>
              <w:left w:val="single" w:sz="4" w:space="0" w:color="000000"/>
              <w:bottom w:val="single" w:sz="4" w:space="0" w:color="000000"/>
              <w:right w:val="single" w:sz="4" w:space="0" w:color="000000"/>
            </w:tcBorders>
          </w:tcPr>
          <w:p w:rsidR="00B52C91" w:rsidRDefault="009F45B3" w:rsidP="00DC5B86">
            <w:pPr>
              <w:widowControl w:val="0"/>
              <w:numPr>
                <w:ilvl w:val="0"/>
                <w:numId w:val="6"/>
              </w:numPr>
              <w:jc w:val="both"/>
            </w:pPr>
            <w:r>
              <w:rPr>
                <w:sz w:val="22"/>
                <w:szCs w:val="22"/>
              </w:rPr>
              <w:t>Edukacija učitelja i nastavnika o tehnikama vođenja razreda, te metodama pomoći učenicima u riziku – «diskretni personalni zaštitni programa» i «razred kao terapijska zajednica».</w:t>
            </w:r>
          </w:p>
          <w:p w:rsidR="00B52C91" w:rsidRDefault="009F45B3" w:rsidP="00DC5B86">
            <w:pPr>
              <w:widowControl w:val="0"/>
              <w:numPr>
                <w:ilvl w:val="0"/>
                <w:numId w:val="6"/>
              </w:numPr>
              <w:jc w:val="both"/>
            </w:pPr>
            <w:r>
              <w:rPr>
                <w:sz w:val="22"/>
                <w:szCs w:val="22"/>
              </w:rPr>
              <w:t>Poučavanje učitelja i nastavnika za korištenje interaktivnih metoda u programima – igranje uloga, diskusije u malim grupama, radionički tip rada.</w:t>
            </w:r>
          </w:p>
          <w:p w:rsidR="00B52C91" w:rsidRDefault="009F45B3" w:rsidP="00DC5B86">
            <w:pPr>
              <w:pStyle w:val="Odlomakpopisa"/>
              <w:widowControl w:val="0"/>
              <w:numPr>
                <w:ilvl w:val="0"/>
                <w:numId w:val="6"/>
              </w:numPr>
              <w:spacing w:beforeAutospacing="0" w:afterAutospacing="0"/>
              <w:contextualSpacing/>
              <w:rPr>
                <w:rFonts w:ascii="Calibri" w:hAnsi="Calibri"/>
              </w:rPr>
            </w:pPr>
            <w:r>
              <w:rPr>
                <w:rFonts w:ascii="Calibri" w:hAnsi="Calibri"/>
                <w:sz w:val="22"/>
                <w:szCs w:val="22"/>
              </w:rPr>
              <w:lastRenderedPageBreak/>
              <w:t>U program rada razrednika uvrstiti i provoditi teme o zaštiti zdravlja djece i usvajanja zdravih stilova života.</w:t>
            </w:r>
          </w:p>
          <w:p w:rsidR="00B52C91" w:rsidRDefault="009F45B3" w:rsidP="00DC5B86">
            <w:pPr>
              <w:pStyle w:val="Odlomakpopisa"/>
              <w:widowControl w:val="0"/>
              <w:numPr>
                <w:ilvl w:val="0"/>
                <w:numId w:val="6"/>
              </w:numPr>
              <w:spacing w:beforeAutospacing="0" w:afterAutospacing="0"/>
              <w:contextualSpacing/>
              <w:rPr>
                <w:rFonts w:ascii="Calibri" w:hAnsi="Calibri"/>
              </w:rPr>
            </w:pPr>
            <w:r>
              <w:rPr>
                <w:rFonts w:ascii="Calibri" w:hAnsi="Calibri"/>
                <w:sz w:val="22"/>
                <w:szCs w:val="22"/>
              </w:rPr>
              <w:t xml:space="preserve"> Omogućiti roditeljima da budu aktivni sudionici života u školi i sudionici u rješavanju nastalih problema kod njihove djece</w:t>
            </w:r>
          </w:p>
          <w:p w:rsidR="00B52C91" w:rsidRDefault="009F45B3" w:rsidP="00DC5B86">
            <w:pPr>
              <w:widowControl w:val="0"/>
              <w:numPr>
                <w:ilvl w:val="0"/>
                <w:numId w:val="6"/>
              </w:numPr>
              <w:jc w:val="both"/>
              <w:rPr>
                <w:lang w:val="hr-HR"/>
              </w:rPr>
            </w:pPr>
            <w:r>
              <w:rPr>
                <w:sz w:val="22"/>
                <w:szCs w:val="22"/>
              </w:rPr>
              <w:t>U</w:t>
            </w:r>
            <w:r>
              <w:rPr>
                <w:sz w:val="22"/>
                <w:szCs w:val="22"/>
                <w:lang w:val="hr-HR"/>
              </w:rPr>
              <w:t>č</w:t>
            </w:r>
            <w:r>
              <w:rPr>
                <w:sz w:val="22"/>
                <w:szCs w:val="22"/>
              </w:rPr>
              <w:t>iti</w:t>
            </w:r>
            <w:r>
              <w:rPr>
                <w:sz w:val="22"/>
                <w:szCs w:val="22"/>
                <w:lang w:val="hr-HR"/>
              </w:rPr>
              <w:t xml:space="preserve"> </w:t>
            </w:r>
            <w:r>
              <w:rPr>
                <w:sz w:val="22"/>
                <w:szCs w:val="22"/>
              </w:rPr>
              <w:t>roditelje</w:t>
            </w:r>
            <w:r>
              <w:rPr>
                <w:sz w:val="22"/>
                <w:szCs w:val="22"/>
                <w:lang w:val="hr-HR"/>
              </w:rPr>
              <w:t xml:space="preserve"> </w:t>
            </w:r>
            <w:r>
              <w:rPr>
                <w:sz w:val="22"/>
                <w:szCs w:val="22"/>
              </w:rPr>
              <w:t>suvremenim</w:t>
            </w:r>
            <w:r>
              <w:rPr>
                <w:sz w:val="22"/>
                <w:szCs w:val="22"/>
                <w:lang w:val="hr-HR"/>
              </w:rPr>
              <w:t xml:space="preserve"> </w:t>
            </w:r>
            <w:r>
              <w:rPr>
                <w:sz w:val="22"/>
                <w:szCs w:val="22"/>
              </w:rPr>
              <w:t>pedago</w:t>
            </w:r>
            <w:r>
              <w:rPr>
                <w:sz w:val="22"/>
                <w:szCs w:val="22"/>
                <w:lang w:val="hr-HR"/>
              </w:rPr>
              <w:t>š</w:t>
            </w:r>
            <w:r>
              <w:rPr>
                <w:sz w:val="22"/>
                <w:szCs w:val="22"/>
              </w:rPr>
              <w:t>kim</w:t>
            </w:r>
            <w:r>
              <w:rPr>
                <w:sz w:val="22"/>
                <w:szCs w:val="22"/>
                <w:lang w:val="hr-HR"/>
              </w:rPr>
              <w:t xml:space="preserve"> </w:t>
            </w:r>
            <w:r>
              <w:rPr>
                <w:sz w:val="22"/>
                <w:szCs w:val="22"/>
              </w:rPr>
              <w:t>postupcima</w:t>
            </w:r>
            <w:r>
              <w:rPr>
                <w:sz w:val="22"/>
                <w:szCs w:val="22"/>
                <w:lang w:val="hr-HR"/>
              </w:rPr>
              <w:t xml:space="preserve"> </w:t>
            </w:r>
            <w:r>
              <w:rPr>
                <w:sz w:val="22"/>
                <w:szCs w:val="22"/>
              </w:rPr>
              <w:t>odgoja</w:t>
            </w:r>
            <w:r>
              <w:rPr>
                <w:sz w:val="22"/>
                <w:szCs w:val="22"/>
                <w:lang w:val="hr-HR"/>
              </w:rPr>
              <w:t xml:space="preserve"> </w:t>
            </w:r>
            <w:r>
              <w:rPr>
                <w:sz w:val="22"/>
                <w:szCs w:val="22"/>
              </w:rPr>
              <w:t>djece</w:t>
            </w:r>
            <w:r>
              <w:rPr>
                <w:sz w:val="22"/>
                <w:szCs w:val="22"/>
                <w:lang w:val="hr-HR"/>
              </w:rPr>
              <w:t xml:space="preserve"> – </w:t>
            </w:r>
            <w:r>
              <w:rPr>
                <w:sz w:val="22"/>
                <w:szCs w:val="22"/>
              </w:rPr>
              <w:t>podizanje</w:t>
            </w:r>
            <w:r>
              <w:rPr>
                <w:sz w:val="22"/>
                <w:szCs w:val="22"/>
                <w:lang w:val="hr-HR"/>
              </w:rPr>
              <w:t xml:space="preserve"> </w:t>
            </w:r>
            <w:r>
              <w:rPr>
                <w:sz w:val="22"/>
                <w:szCs w:val="22"/>
              </w:rPr>
              <w:t>pedago</w:t>
            </w:r>
            <w:r>
              <w:rPr>
                <w:sz w:val="22"/>
                <w:szCs w:val="22"/>
                <w:lang w:val="hr-HR"/>
              </w:rPr>
              <w:t>š</w:t>
            </w:r>
            <w:r>
              <w:rPr>
                <w:sz w:val="22"/>
                <w:szCs w:val="22"/>
              </w:rPr>
              <w:t>ke</w:t>
            </w:r>
            <w:r>
              <w:rPr>
                <w:sz w:val="22"/>
                <w:szCs w:val="22"/>
                <w:lang w:val="hr-HR"/>
              </w:rPr>
              <w:t xml:space="preserve">, </w:t>
            </w:r>
            <w:r>
              <w:rPr>
                <w:sz w:val="22"/>
                <w:szCs w:val="22"/>
              </w:rPr>
              <w:t>psiholo</w:t>
            </w:r>
            <w:r>
              <w:rPr>
                <w:sz w:val="22"/>
                <w:szCs w:val="22"/>
                <w:lang w:val="hr-HR"/>
              </w:rPr>
              <w:t>š</w:t>
            </w:r>
            <w:r>
              <w:rPr>
                <w:sz w:val="22"/>
                <w:szCs w:val="22"/>
              </w:rPr>
              <w:t>ke</w:t>
            </w:r>
            <w:r>
              <w:rPr>
                <w:sz w:val="22"/>
                <w:szCs w:val="22"/>
                <w:lang w:val="hr-HR"/>
              </w:rPr>
              <w:t xml:space="preserve"> </w:t>
            </w:r>
            <w:r>
              <w:rPr>
                <w:sz w:val="22"/>
                <w:szCs w:val="22"/>
              </w:rPr>
              <w:t>i</w:t>
            </w:r>
            <w:r>
              <w:rPr>
                <w:sz w:val="22"/>
                <w:szCs w:val="22"/>
                <w:lang w:val="hr-HR"/>
              </w:rPr>
              <w:t xml:space="preserve"> </w:t>
            </w:r>
            <w:r>
              <w:rPr>
                <w:sz w:val="22"/>
                <w:szCs w:val="22"/>
              </w:rPr>
              <w:t>zdravstvene</w:t>
            </w:r>
            <w:r>
              <w:rPr>
                <w:sz w:val="22"/>
                <w:szCs w:val="22"/>
                <w:lang w:val="hr-HR"/>
              </w:rPr>
              <w:t xml:space="preserve"> </w:t>
            </w:r>
            <w:r>
              <w:rPr>
                <w:sz w:val="22"/>
                <w:szCs w:val="22"/>
              </w:rPr>
              <w:t>kulture</w:t>
            </w:r>
            <w:r>
              <w:rPr>
                <w:sz w:val="22"/>
                <w:szCs w:val="22"/>
                <w:lang w:val="hr-HR"/>
              </w:rPr>
              <w:t xml:space="preserve"> </w:t>
            </w:r>
            <w:r>
              <w:rPr>
                <w:sz w:val="22"/>
                <w:szCs w:val="22"/>
              </w:rPr>
              <w:t>roditelja</w:t>
            </w:r>
            <w:r>
              <w:rPr>
                <w:sz w:val="22"/>
                <w:szCs w:val="22"/>
                <w:lang w:val="hr-HR"/>
              </w:rPr>
              <w:t xml:space="preserve"> (</w:t>
            </w:r>
            <w:r>
              <w:rPr>
                <w:sz w:val="22"/>
                <w:szCs w:val="22"/>
              </w:rPr>
              <w:t>putem</w:t>
            </w:r>
            <w:r>
              <w:rPr>
                <w:sz w:val="22"/>
                <w:szCs w:val="22"/>
                <w:lang w:val="hr-HR"/>
              </w:rPr>
              <w:t xml:space="preserve"> </w:t>
            </w:r>
            <w:r>
              <w:rPr>
                <w:sz w:val="22"/>
                <w:szCs w:val="22"/>
              </w:rPr>
              <w:t>roditeljskih</w:t>
            </w:r>
            <w:r>
              <w:rPr>
                <w:sz w:val="22"/>
                <w:szCs w:val="22"/>
                <w:lang w:val="hr-HR"/>
              </w:rPr>
              <w:t xml:space="preserve"> </w:t>
            </w:r>
            <w:r>
              <w:rPr>
                <w:sz w:val="22"/>
                <w:szCs w:val="22"/>
              </w:rPr>
              <w:t>sastanaka</w:t>
            </w:r>
            <w:r>
              <w:rPr>
                <w:sz w:val="22"/>
                <w:szCs w:val="22"/>
                <w:lang w:val="hr-HR"/>
              </w:rPr>
              <w:t>).</w:t>
            </w:r>
          </w:p>
          <w:p w:rsidR="00B52C91" w:rsidRDefault="009F45B3" w:rsidP="00DC5B86">
            <w:pPr>
              <w:widowControl w:val="0"/>
              <w:numPr>
                <w:ilvl w:val="0"/>
                <w:numId w:val="6"/>
              </w:numPr>
              <w:jc w:val="both"/>
              <w:rPr>
                <w:lang w:val="hr-HR"/>
              </w:rPr>
            </w:pPr>
            <w:r>
              <w:rPr>
                <w:sz w:val="22"/>
                <w:szCs w:val="22"/>
              </w:rPr>
              <w:t>Podu</w:t>
            </w:r>
            <w:r>
              <w:rPr>
                <w:sz w:val="22"/>
                <w:szCs w:val="22"/>
                <w:lang w:val="hr-HR"/>
              </w:rPr>
              <w:t>č</w:t>
            </w:r>
            <w:r>
              <w:rPr>
                <w:sz w:val="22"/>
                <w:szCs w:val="22"/>
              </w:rPr>
              <w:t>iti</w:t>
            </w:r>
            <w:r>
              <w:rPr>
                <w:sz w:val="22"/>
                <w:szCs w:val="22"/>
                <w:lang w:val="hr-HR"/>
              </w:rPr>
              <w:t xml:space="preserve"> </w:t>
            </w:r>
            <w:r>
              <w:rPr>
                <w:sz w:val="22"/>
                <w:szCs w:val="22"/>
              </w:rPr>
              <w:t>u</w:t>
            </w:r>
            <w:r>
              <w:rPr>
                <w:sz w:val="22"/>
                <w:szCs w:val="22"/>
                <w:lang w:val="hr-HR"/>
              </w:rPr>
              <w:t>č</w:t>
            </w:r>
            <w:r>
              <w:rPr>
                <w:sz w:val="22"/>
                <w:szCs w:val="22"/>
              </w:rPr>
              <w:t>itelje</w:t>
            </w:r>
            <w:r>
              <w:rPr>
                <w:sz w:val="22"/>
                <w:szCs w:val="22"/>
                <w:lang w:val="hr-HR"/>
              </w:rPr>
              <w:t xml:space="preserve">, </w:t>
            </w:r>
            <w:r>
              <w:rPr>
                <w:sz w:val="22"/>
                <w:szCs w:val="22"/>
              </w:rPr>
              <w:t>nastavnike</w:t>
            </w:r>
            <w:r>
              <w:rPr>
                <w:sz w:val="22"/>
                <w:szCs w:val="22"/>
                <w:lang w:val="hr-HR"/>
              </w:rPr>
              <w:t xml:space="preserve"> </w:t>
            </w:r>
            <w:r>
              <w:rPr>
                <w:sz w:val="22"/>
                <w:szCs w:val="22"/>
              </w:rPr>
              <w:t>i</w:t>
            </w:r>
            <w:r>
              <w:rPr>
                <w:sz w:val="22"/>
                <w:szCs w:val="22"/>
                <w:lang w:val="hr-HR"/>
              </w:rPr>
              <w:t xml:space="preserve"> </w:t>
            </w:r>
            <w:r>
              <w:rPr>
                <w:sz w:val="22"/>
                <w:szCs w:val="22"/>
              </w:rPr>
              <w:t>stru</w:t>
            </w:r>
            <w:r>
              <w:rPr>
                <w:sz w:val="22"/>
                <w:szCs w:val="22"/>
                <w:lang w:val="hr-HR"/>
              </w:rPr>
              <w:t>č</w:t>
            </w:r>
            <w:r>
              <w:rPr>
                <w:sz w:val="22"/>
                <w:szCs w:val="22"/>
              </w:rPr>
              <w:t>ne</w:t>
            </w:r>
            <w:r>
              <w:rPr>
                <w:sz w:val="22"/>
                <w:szCs w:val="22"/>
                <w:lang w:val="hr-HR"/>
              </w:rPr>
              <w:t xml:space="preserve"> </w:t>
            </w:r>
            <w:r>
              <w:rPr>
                <w:sz w:val="22"/>
                <w:szCs w:val="22"/>
              </w:rPr>
              <w:t>suradnike</w:t>
            </w:r>
            <w:r>
              <w:rPr>
                <w:sz w:val="22"/>
                <w:szCs w:val="22"/>
                <w:lang w:val="hr-HR"/>
              </w:rPr>
              <w:t xml:space="preserve"> </w:t>
            </w:r>
            <w:r>
              <w:rPr>
                <w:sz w:val="22"/>
                <w:szCs w:val="22"/>
              </w:rPr>
              <w:t>o</w:t>
            </w:r>
            <w:r>
              <w:rPr>
                <w:sz w:val="22"/>
                <w:szCs w:val="22"/>
                <w:lang w:val="hr-HR"/>
              </w:rPr>
              <w:t xml:space="preserve"> </w:t>
            </w:r>
            <w:r>
              <w:rPr>
                <w:sz w:val="22"/>
                <w:szCs w:val="22"/>
              </w:rPr>
              <w:t>tehnikama</w:t>
            </w:r>
            <w:r>
              <w:rPr>
                <w:sz w:val="22"/>
                <w:szCs w:val="22"/>
                <w:lang w:val="hr-HR"/>
              </w:rPr>
              <w:t xml:space="preserve"> </w:t>
            </w:r>
            <w:r>
              <w:rPr>
                <w:sz w:val="22"/>
                <w:szCs w:val="22"/>
              </w:rPr>
              <w:t>vo</w:t>
            </w:r>
            <w:r>
              <w:rPr>
                <w:sz w:val="22"/>
                <w:szCs w:val="22"/>
                <w:lang w:val="hr-HR"/>
              </w:rPr>
              <w:t>đ</w:t>
            </w:r>
            <w:r>
              <w:rPr>
                <w:sz w:val="22"/>
                <w:szCs w:val="22"/>
              </w:rPr>
              <w:t>enja</w:t>
            </w:r>
            <w:r>
              <w:rPr>
                <w:sz w:val="22"/>
                <w:szCs w:val="22"/>
                <w:lang w:val="hr-HR"/>
              </w:rPr>
              <w:t xml:space="preserve"> «</w:t>
            </w:r>
            <w:r>
              <w:rPr>
                <w:sz w:val="22"/>
                <w:szCs w:val="22"/>
              </w:rPr>
              <w:t>radionica</w:t>
            </w:r>
            <w:r>
              <w:rPr>
                <w:sz w:val="22"/>
                <w:szCs w:val="22"/>
                <w:lang w:val="hr-HR"/>
              </w:rPr>
              <w:t xml:space="preserve">» </w:t>
            </w:r>
            <w:r>
              <w:rPr>
                <w:sz w:val="22"/>
                <w:szCs w:val="22"/>
              </w:rPr>
              <w:t>usmjerenih</w:t>
            </w:r>
            <w:r>
              <w:rPr>
                <w:sz w:val="22"/>
                <w:szCs w:val="22"/>
                <w:lang w:val="hr-HR"/>
              </w:rPr>
              <w:t xml:space="preserve"> </w:t>
            </w:r>
            <w:r>
              <w:rPr>
                <w:sz w:val="22"/>
                <w:szCs w:val="22"/>
              </w:rPr>
              <w:t>na</w:t>
            </w:r>
            <w:r>
              <w:rPr>
                <w:sz w:val="22"/>
                <w:szCs w:val="22"/>
                <w:lang w:val="hr-HR"/>
              </w:rPr>
              <w:t xml:space="preserve"> </w:t>
            </w:r>
            <w:r>
              <w:rPr>
                <w:sz w:val="22"/>
                <w:szCs w:val="22"/>
              </w:rPr>
              <w:t>razvijanje</w:t>
            </w:r>
            <w:r>
              <w:rPr>
                <w:sz w:val="22"/>
                <w:szCs w:val="22"/>
                <w:lang w:val="hr-HR"/>
              </w:rPr>
              <w:t xml:space="preserve"> </w:t>
            </w:r>
            <w:r>
              <w:rPr>
                <w:sz w:val="22"/>
                <w:szCs w:val="22"/>
              </w:rPr>
              <w:t>samopo</w:t>
            </w:r>
            <w:r>
              <w:rPr>
                <w:sz w:val="22"/>
                <w:szCs w:val="22"/>
                <w:lang w:val="hr-HR"/>
              </w:rPr>
              <w:t>š</w:t>
            </w:r>
            <w:r>
              <w:rPr>
                <w:sz w:val="22"/>
                <w:szCs w:val="22"/>
              </w:rPr>
              <w:t>tovanja</w:t>
            </w:r>
            <w:r>
              <w:rPr>
                <w:sz w:val="22"/>
                <w:szCs w:val="22"/>
                <w:lang w:val="hr-HR"/>
              </w:rPr>
              <w:t xml:space="preserve"> </w:t>
            </w:r>
            <w:r>
              <w:rPr>
                <w:sz w:val="22"/>
                <w:szCs w:val="22"/>
              </w:rPr>
              <w:t>i</w:t>
            </w:r>
            <w:r>
              <w:rPr>
                <w:sz w:val="22"/>
                <w:szCs w:val="22"/>
                <w:lang w:val="hr-HR"/>
              </w:rPr>
              <w:t xml:space="preserve"> </w:t>
            </w:r>
            <w:r>
              <w:rPr>
                <w:sz w:val="22"/>
                <w:szCs w:val="22"/>
              </w:rPr>
              <w:t>socijalnih</w:t>
            </w:r>
            <w:r>
              <w:rPr>
                <w:sz w:val="22"/>
                <w:szCs w:val="22"/>
                <w:lang w:val="hr-HR"/>
              </w:rPr>
              <w:t xml:space="preserve"> </w:t>
            </w:r>
            <w:r>
              <w:rPr>
                <w:sz w:val="22"/>
                <w:szCs w:val="22"/>
              </w:rPr>
              <w:t>vje</w:t>
            </w:r>
            <w:r>
              <w:rPr>
                <w:sz w:val="22"/>
                <w:szCs w:val="22"/>
                <w:lang w:val="hr-HR"/>
              </w:rPr>
              <w:t>š</w:t>
            </w:r>
            <w:r>
              <w:rPr>
                <w:sz w:val="22"/>
                <w:szCs w:val="22"/>
              </w:rPr>
              <w:t>tina</w:t>
            </w:r>
            <w:r>
              <w:rPr>
                <w:sz w:val="22"/>
                <w:szCs w:val="22"/>
                <w:lang w:val="hr-HR"/>
              </w:rPr>
              <w:t xml:space="preserve">, </w:t>
            </w:r>
            <w:r>
              <w:rPr>
                <w:sz w:val="22"/>
                <w:szCs w:val="22"/>
              </w:rPr>
              <w:t>te</w:t>
            </w:r>
            <w:r>
              <w:rPr>
                <w:sz w:val="22"/>
                <w:szCs w:val="22"/>
                <w:lang w:val="hr-HR"/>
              </w:rPr>
              <w:t xml:space="preserve"> </w:t>
            </w:r>
            <w:r>
              <w:rPr>
                <w:sz w:val="22"/>
                <w:szCs w:val="22"/>
              </w:rPr>
              <w:t>odabir</w:t>
            </w:r>
            <w:r>
              <w:rPr>
                <w:sz w:val="22"/>
                <w:szCs w:val="22"/>
                <w:lang w:val="hr-HR"/>
              </w:rPr>
              <w:t xml:space="preserve"> </w:t>
            </w:r>
            <w:r>
              <w:rPr>
                <w:sz w:val="22"/>
                <w:szCs w:val="22"/>
              </w:rPr>
              <w:t>zdravih</w:t>
            </w:r>
            <w:r>
              <w:rPr>
                <w:sz w:val="22"/>
                <w:szCs w:val="22"/>
                <w:lang w:val="hr-HR"/>
              </w:rPr>
              <w:t xml:space="preserve"> </w:t>
            </w:r>
            <w:r>
              <w:rPr>
                <w:sz w:val="22"/>
                <w:szCs w:val="22"/>
              </w:rPr>
              <w:t>stilova</w:t>
            </w:r>
            <w:r>
              <w:rPr>
                <w:sz w:val="22"/>
                <w:szCs w:val="22"/>
                <w:lang w:val="hr-HR"/>
              </w:rPr>
              <w:t xml:space="preserve"> ž</w:t>
            </w:r>
            <w:r>
              <w:rPr>
                <w:sz w:val="22"/>
                <w:szCs w:val="22"/>
              </w:rPr>
              <w:t>ivota</w:t>
            </w:r>
            <w:r>
              <w:rPr>
                <w:sz w:val="22"/>
                <w:szCs w:val="22"/>
                <w:lang w:val="hr-HR"/>
              </w:rPr>
              <w:t>.</w:t>
            </w:r>
          </w:p>
          <w:p w:rsidR="00B52C91" w:rsidRDefault="009F45B3" w:rsidP="00DC5B86">
            <w:pPr>
              <w:widowControl w:val="0"/>
              <w:numPr>
                <w:ilvl w:val="0"/>
                <w:numId w:val="6"/>
              </w:numPr>
              <w:jc w:val="both"/>
              <w:rPr>
                <w:lang w:val="hr-HR"/>
              </w:rPr>
            </w:pPr>
            <w:r>
              <w:rPr>
                <w:sz w:val="22"/>
                <w:szCs w:val="22"/>
              </w:rPr>
              <w:t>Provoditi</w:t>
            </w:r>
            <w:r>
              <w:rPr>
                <w:sz w:val="22"/>
                <w:szCs w:val="22"/>
                <w:lang w:val="hr-HR"/>
              </w:rPr>
              <w:t xml:space="preserve"> </w:t>
            </w:r>
            <w:r>
              <w:rPr>
                <w:sz w:val="22"/>
                <w:szCs w:val="22"/>
              </w:rPr>
              <w:t>vje</w:t>
            </w:r>
            <w:r>
              <w:rPr>
                <w:sz w:val="22"/>
                <w:szCs w:val="22"/>
                <w:lang w:val="hr-HR"/>
              </w:rPr>
              <w:t>ž</w:t>
            </w:r>
            <w:r>
              <w:rPr>
                <w:sz w:val="22"/>
                <w:szCs w:val="22"/>
              </w:rPr>
              <w:t>be</w:t>
            </w:r>
            <w:r>
              <w:rPr>
                <w:sz w:val="22"/>
                <w:szCs w:val="22"/>
                <w:lang w:val="hr-HR"/>
              </w:rPr>
              <w:t xml:space="preserve"> </w:t>
            </w:r>
            <w:r>
              <w:rPr>
                <w:sz w:val="22"/>
                <w:szCs w:val="22"/>
              </w:rPr>
              <w:t>socijalnih</w:t>
            </w:r>
            <w:r>
              <w:rPr>
                <w:sz w:val="22"/>
                <w:szCs w:val="22"/>
                <w:lang w:val="hr-HR"/>
              </w:rPr>
              <w:t xml:space="preserve"> </w:t>
            </w:r>
            <w:r>
              <w:rPr>
                <w:sz w:val="22"/>
                <w:szCs w:val="22"/>
              </w:rPr>
              <w:t>vje</w:t>
            </w:r>
            <w:r>
              <w:rPr>
                <w:sz w:val="22"/>
                <w:szCs w:val="22"/>
                <w:lang w:val="hr-HR"/>
              </w:rPr>
              <w:t>š</w:t>
            </w:r>
            <w:r>
              <w:rPr>
                <w:sz w:val="22"/>
                <w:szCs w:val="22"/>
              </w:rPr>
              <w:t>tina</w:t>
            </w:r>
            <w:r>
              <w:rPr>
                <w:sz w:val="22"/>
                <w:szCs w:val="22"/>
                <w:lang w:val="hr-HR"/>
              </w:rPr>
              <w:t xml:space="preserve"> </w:t>
            </w:r>
            <w:r>
              <w:rPr>
                <w:sz w:val="22"/>
                <w:szCs w:val="22"/>
              </w:rPr>
              <w:t>kod</w:t>
            </w:r>
            <w:r>
              <w:rPr>
                <w:sz w:val="22"/>
                <w:szCs w:val="22"/>
                <w:lang w:val="hr-HR"/>
              </w:rPr>
              <w:t xml:space="preserve"> </w:t>
            </w:r>
            <w:r>
              <w:rPr>
                <w:sz w:val="22"/>
                <w:szCs w:val="22"/>
              </w:rPr>
              <w:t>djece</w:t>
            </w:r>
            <w:r>
              <w:rPr>
                <w:sz w:val="22"/>
                <w:szCs w:val="22"/>
                <w:lang w:val="hr-HR"/>
              </w:rPr>
              <w:t xml:space="preserve"> </w:t>
            </w:r>
            <w:r>
              <w:rPr>
                <w:sz w:val="22"/>
                <w:szCs w:val="22"/>
              </w:rPr>
              <w:t>i</w:t>
            </w:r>
            <w:r>
              <w:rPr>
                <w:sz w:val="22"/>
                <w:szCs w:val="22"/>
                <w:lang w:val="hr-HR"/>
              </w:rPr>
              <w:t xml:space="preserve"> </w:t>
            </w:r>
            <w:r>
              <w:rPr>
                <w:sz w:val="22"/>
                <w:szCs w:val="22"/>
              </w:rPr>
              <w:t>mladih</w:t>
            </w:r>
            <w:r>
              <w:rPr>
                <w:sz w:val="22"/>
                <w:szCs w:val="22"/>
                <w:lang w:val="hr-HR"/>
              </w:rPr>
              <w:t xml:space="preserve"> </w:t>
            </w:r>
            <w:r>
              <w:rPr>
                <w:sz w:val="22"/>
                <w:szCs w:val="22"/>
              </w:rPr>
              <w:t>upotrebom</w:t>
            </w:r>
            <w:r>
              <w:rPr>
                <w:sz w:val="22"/>
                <w:szCs w:val="22"/>
                <w:lang w:val="hr-HR"/>
              </w:rPr>
              <w:t xml:space="preserve"> «</w:t>
            </w:r>
            <w:r>
              <w:rPr>
                <w:sz w:val="22"/>
                <w:szCs w:val="22"/>
              </w:rPr>
              <w:t>radionica</w:t>
            </w:r>
            <w:r>
              <w:rPr>
                <w:sz w:val="22"/>
                <w:szCs w:val="22"/>
                <w:lang w:val="hr-HR"/>
              </w:rPr>
              <w:t>».</w:t>
            </w:r>
          </w:p>
          <w:p w:rsidR="00B52C91" w:rsidRDefault="009F45B3" w:rsidP="00DC5B86">
            <w:pPr>
              <w:widowControl w:val="0"/>
              <w:numPr>
                <w:ilvl w:val="0"/>
                <w:numId w:val="6"/>
              </w:numPr>
              <w:jc w:val="both"/>
              <w:rPr>
                <w:lang w:val="hr-HR"/>
              </w:rPr>
            </w:pPr>
            <w:r>
              <w:rPr>
                <w:sz w:val="22"/>
                <w:szCs w:val="22"/>
              </w:rPr>
              <w:t>Individualni</w:t>
            </w:r>
            <w:r>
              <w:rPr>
                <w:sz w:val="22"/>
                <w:szCs w:val="22"/>
                <w:lang w:val="hr-HR"/>
              </w:rPr>
              <w:t xml:space="preserve"> </w:t>
            </w:r>
            <w:r>
              <w:rPr>
                <w:sz w:val="22"/>
                <w:szCs w:val="22"/>
              </w:rPr>
              <w:t>rad</w:t>
            </w:r>
            <w:r>
              <w:rPr>
                <w:sz w:val="22"/>
                <w:szCs w:val="22"/>
                <w:lang w:val="hr-HR"/>
              </w:rPr>
              <w:t xml:space="preserve"> </w:t>
            </w:r>
            <w:r>
              <w:rPr>
                <w:sz w:val="22"/>
                <w:szCs w:val="22"/>
              </w:rPr>
              <w:t>s</w:t>
            </w:r>
            <w:r>
              <w:rPr>
                <w:sz w:val="22"/>
                <w:szCs w:val="22"/>
                <w:lang w:val="hr-HR"/>
              </w:rPr>
              <w:t xml:space="preserve"> </w:t>
            </w:r>
            <w:r>
              <w:rPr>
                <w:sz w:val="22"/>
                <w:szCs w:val="22"/>
              </w:rPr>
              <w:t>u</w:t>
            </w:r>
            <w:r>
              <w:rPr>
                <w:sz w:val="22"/>
                <w:szCs w:val="22"/>
                <w:lang w:val="hr-HR"/>
              </w:rPr>
              <w:t>č</w:t>
            </w:r>
            <w:r>
              <w:rPr>
                <w:sz w:val="22"/>
                <w:szCs w:val="22"/>
              </w:rPr>
              <w:t>enicima</w:t>
            </w:r>
            <w:r>
              <w:rPr>
                <w:sz w:val="22"/>
                <w:szCs w:val="22"/>
                <w:lang w:val="hr-HR"/>
              </w:rPr>
              <w:t xml:space="preserve"> </w:t>
            </w:r>
            <w:r>
              <w:rPr>
                <w:sz w:val="22"/>
                <w:szCs w:val="22"/>
              </w:rPr>
              <w:t>u</w:t>
            </w:r>
            <w:r>
              <w:rPr>
                <w:sz w:val="22"/>
                <w:szCs w:val="22"/>
                <w:lang w:val="hr-HR"/>
              </w:rPr>
              <w:t xml:space="preserve"> </w:t>
            </w:r>
            <w:r>
              <w:rPr>
                <w:sz w:val="22"/>
                <w:szCs w:val="22"/>
              </w:rPr>
              <w:t>poja</w:t>
            </w:r>
            <w:r>
              <w:rPr>
                <w:sz w:val="22"/>
                <w:szCs w:val="22"/>
                <w:lang w:val="hr-HR"/>
              </w:rPr>
              <w:t>č</w:t>
            </w:r>
            <w:r>
              <w:rPr>
                <w:sz w:val="22"/>
                <w:szCs w:val="22"/>
              </w:rPr>
              <w:t>anom</w:t>
            </w:r>
            <w:r>
              <w:rPr>
                <w:sz w:val="22"/>
                <w:szCs w:val="22"/>
                <w:lang w:val="hr-HR"/>
              </w:rPr>
              <w:t xml:space="preserve"> </w:t>
            </w:r>
            <w:r>
              <w:rPr>
                <w:sz w:val="22"/>
                <w:szCs w:val="22"/>
              </w:rPr>
              <w:t>riziku</w:t>
            </w:r>
            <w:r>
              <w:rPr>
                <w:sz w:val="22"/>
                <w:szCs w:val="22"/>
                <w:lang w:val="hr-HR"/>
              </w:rPr>
              <w:t xml:space="preserve"> </w:t>
            </w:r>
            <w:r>
              <w:rPr>
                <w:sz w:val="22"/>
                <w:szCs w:val="22"/>
              </w:rPr>
              <w:t>za</w:t>
            </w:r>
            <w:r>
              <w:rPr>
                <w:sz w:val="22"/>
                <w:szCs w:val="22"/>
                <w:lang w:val="hr-HR"/>
              </w:rPr>
              <w:t xml:space="preserve"> </w:t>
            </w:r>
            <w:r>
              <w:rPr>
                <w:sz w:val="22"/>
                <w:szCs w:val="22"/>
              </w:rPr>
              <w:t>razvoj</w:t>
            </w:r>
            <w:r>
              <w:rPr>
                <w:sz w:val="22"/>
                <w:szCs w:val="22"/>
                <w:lang w:val="hr-HR"/>
              </w:rPr>
              <w:t xml:space="preserve"> </w:t>
            </w:r>
            <w:r>
              <w:rPr>
                <w:sz w:val="22"/>
                <w:szCs w:val="22"/>
              </w:rPr>
              <w:t>poreme</w:t>
            </w:r>
            <w:r>
              <w:rPr>
                <w:sz w:val="22"/>
                <w:szCs w:val="22"/>
                <w:lang w:val="hr-HR"/>
              </w:rPr>
              <w:t>ć</w:t>
            </w:r>
            <w:r>
              <w:rPr>
                <w:sz w:val="22"/>
                <w:szCs w:val="22"/>
              </w:rPr>
              <w:t>aja</w:t>
            </w:r>
            <w:r>
              <w:rPr>
                <w:sz w:val="22"/>
                <w:szCs w:val="22"/>
                <w:lang w:val="hr-HR"/>
              </w:rPr>
              <w:t xml:space="preserve"> </w:t>
            </w:r>
            <w:r>
              <w:rPr>
                <w:sz w:val="22"/>
                <w:szCs w:val="22"/>
              </w:rPr>
              <w:t>u</w:t>
            </w:r>
            <w:r>
              <w:rPr>
                <w:sz w:val="22"/>
                <w:szCs w:val="22"/>
                <w:lang w:val="hr-HR"/>
              </w:rPr>
              <w:t xml:space="preserve"> </w:t>
            </w:r>
            <w:r>
              <w:rPr>
                <w:sz w:val="22"/>
                <w:szCs w:val="22"/>
              </w:rPr>
              <w:t>pona</w:t>
            </w:r>
            <w:r>
              <w:rPr>
                <w:sz w:val="22"/>
                <w:szCs w:val="22"/>
                <w:lang w:val="hr-HR"/>
              </w:rPr>
              <w:t>š</w:t>
            </w:r>
            <w:r>
              <w:rPr>
                <w:sz w:val="22"/>
                <w:szCs w:val="22"/>
              </w:rPr>
              <w:t>anju</w:t>
            </w:r>
            <w:r>
              <w:rPr>
                <w:sz w:val="22"/>
                <w:szCs w:val="22"/>
                <w:lang w:val="hr-HR"/>
              </w:rPr>
              <w:t xml:space="preserve"> </w:t>
            </w:r>
            <w:r>
              <w:rPr>
                <w:sz w:val="22"/>
                <w:szCs w:val="22"/>
              </w:rPr>
              <w:t>i</w:t>
            </w:r>
            <w:r>
              <w:rPr>
                <w:sz w:val="22"/>
                <w:szCs w:val="22"/>
                <w:lang w:val="hr-HR"/>
              </w:rPr>
              <w:t xml:space="preserve"> </w:t>
            </w:r>
            <w:r>
              <w:rPr>
                <w:sz w:val="22"/>
                <w:szCs w:val="22"/>
              </w:rPr>
              <w:t>njihovim</w:t>
            </w:r>
            <w:r>
              <w:rPr>
                <w:sz w:val="22"/>
                <w:szCs w:val="22"/>
                <w:lang w:val="hr-HR"/>
              </w:rPr>
              <w:t xml:space="preserve"> </w:t>
            </w:r>
            <w:r>
              <w:rPr>
                <w:sz w:val="22"/>
                <w:szCs w:val="22"/>
              </w:rPr>
              <w:t>roditeljima</w:t>
            </w:r>
            <w:r>
              <w:rPr>
                <w:sz w:val="22"/>
                <w:szCs w:val="22"/>
                <w:lang w:val="hr-HR"/>
              </w:rPr>
              <w:t>.</w:t>
            </w:r>
          </w:p>
          <w:p w:rsidR="00B52C91" w:rsidRDefault="009F45B3" w:rsidP="00DC5B86">
            <w:pPr>
              <w:widowControl w:val="0"/>
              <w:numPr>
                <w:ilvl w:val="0"/>
                <w:numId w:val="6"/>
              </w:numPr>
              <w:jc w:val="both"/>
              <w:rPr>
                <w:lang w:val="hr-HR"/>
              </w:rPr>
            </w:pPr>
            <w:r>
              <w:rPr>
                <w:sz w:val="22"/>
                <w:szCs w:val="22"/>
              </w:rPr>
              <w:t>Obilje</w:t>
            </w:r>
            <w:r>
              <w:rPr>
                <w:sz w:val="22"/>
                <w:szCs w:val="22"/>
                <w:lang w:val="hr-HR"/>
              </w:rPr>
              <w:t>ž</w:t>
            </w:r>
            <w:r>
              <w:rPr>
                <w:sz w:val="22"/>
                <w:szCs w:val="22"/>
              </w:rPr>
              <w:t>iti</w:t>
            </w:r>
            <w:r>
              <w:rPr>
                <w:sz w:val="22"/>
                <w:szCs w:val="22"/>
                <w:lang w:val="hr-HR"/>
              </w:rPr>
              <w:t xml:space="preserve"> </w:t>
            </w:r>
            <w:r>
              <w:rPr>
                <w:sz w:val="22"/>
                <w:szCs w:val="22"/>
              </w:rPr>
              <w:t>Me</w:t>
            </w:r>
            <w:r>
              <w:rPr>
                <w:sz w:val="22"/>
                <w:szCs w:val="22"/>
                <w:lang w:val="hr-HR"/>
              </w:rPr>
              <w:t>đ</w:t>
            </w:r>
            <w:r>
              <w:rPr>
                <w:sz w:val="22"/>
                <w:szCs w:val="22"/>
              </w:rPr>
              <w:t>unarodni</w:t>
            </w:r>
            <w:r>
              <w:rPr>
                <w:sz w:val="22"/>
                <w:szCs w:val="22"/>
                <w:lang w:val="hr-HR"/>
              </w:rPr>
              <w:t xml:space="preserve"> </w:t>
            </w:r>
            <w:r>
              <w:rPr>
                <w:sz w:val="22"/>
                <w:szCs w:val="22"/>
              </w:rPr>
              <w:t>dan</w:t>
            </w:r>
            <w:r>
              <w:rPr>
                <w:sz w:val="22"/>
                <w:szCs w:val="22"/>
                <w:lang w:val="hr-HR"/>
              </w:rPr>
              <w:t xml:space="preserve"> </w:t>
            </w:r>
            <w:r>
              <w:rPr>
                <w:sz w:val="22"/>
                <w:szCs w:val="22"/>
              </w:rPr>
              <w:t>borbe</w:t>
            </w:r>
            <w:r>
              <w:rPr>
                <w:sz w:val="22"/>
                <w:szCs w:val="22"/>
                <w:lang w:val="hr-HR"/>
              </w:rPr>
              <w:t xml:space="preserve"> </w:t>
            </w:r>
            <w:r>
              <w:rPr>
                <w:sz w:val="22"/>
                <w:szCs w:val="22"/>
              </w:rPr>
              <w:t>protiv</w:t>
            </w:r>
            <w:r>
              <w:rPr>
                <w:sz w:val="22"/>
                <w:szCs w:val="22"/>
                <w:lang w:val="hr-HR"/>
              </w:rPr>
              <w:t xml:space="preserve"> </w:t>
            </w:r>
            <w:r>
              <w:rPr>
                <w:sz w:val="22"/>
                <w:szCs w:val="22"/>
              </w:rPr>
              <w:t>ovisnosti</w:t>
            </w:r>
            <w:r>
              <w:rPr>
                <w:sz w:val="22"/>
                <w:szCs w:val="22"/>
                <w:lang w:val="hr-HR"/>
              </w:rPr>
              <w:t xml:space="preserve"> </w:t>
            </w:r>
            <w:r>
              <w:rPr>
                <w:sz w:val="22"/>
                <w:szCs w:val="22"/>
              </w:rPr>
              <w:t>i</w:t>
            </w:r>
            <w:r>
              <w:rPr>
                <w:sz w:val="22"/>
                <w:szCs w:val="22"/>
                <w:lang w:val="hr-HR"/>
              </w:rPr>
              <w:t xml:space="preserve"> </w:t>
            </w:r>
            <w:r>
              <w:rPr>
                <w:sz w:val="22"/>
                <w:szCs w:val="22"/>
              </w:rPr>
              <w:t>poticati</w:t>
            </w:r>
            <w:r>
              <w:rPr>
                <w:sz w:val="22"/>
                <w:szCs w:val="22"/>
                <w:lang w:val="hr-HR"/>
              </w:rPr>
              <w:t xml:space="preserve"> </w:t>
            </w:r>
            <w:r>
              <w:rPr>
                <w:sz w:val="22"/>
                <w:szCs w:val="22"/>
              </w:rPr>
              <w:t>u</w:t>
            </w:r>
            <w:r>
              <w:rPr>
                <w:sz w:val="22"/>
                <w:szCs w:val="22"/>
                <w:lang w:val="hr-HR"/>
              </w:rPr>
              <w:t>č</w:t>
            </w:r>
            <w:r>
              <w:rPr>
                <w:sz w:val="22"/>
                <w:szCs w:val="22"/>
              </w:rPr>
              <w:t>enike</w:t>
            </w:r>
            <w:r>
              <w:rPr>
                <w:sz w:val="22"/>
                <w:szCs w:val="22"/>
                <w:lang w:val="hr-HR"/>
              </w:rPr>
              <w:t xml:space="preserve"> </w:t>
            </w:r>
            <w:r>
              <w:rPr>
                <w:sz w:val="22"/>
                <w:szCs w:val="22"/>
              </w:rPr>
              <w:t>na</w:t>
            </w:r>
            <w:r>
              <w:rPr>
                <w:sz w:val="22"/>
                <w:szCs w:val="22"/>
                <w:lang w:val="hr-HR"/>
              </w:rPr>
              <w:t xml:space="preserve"> </w:t>
            </w:r>
            <w:r>
              <w:rPr>
                <w:sz w:val="22"/>
                <w:szCs w:val="22"/>
              </w:rPr>
              <w:t>uklju</w:t>
            </w:r>
            <w:r>
              <w:rPr>
                <w:sz w:val="22"/>
                <w:szCs w:val="22"/>
                <w:lang w:val="hr-HR"/>
              </w:rPr>
              <w:t>č</w:t>
            </w:r>
            <w:r>
              <w:rPr>
                <w:sz w:val="22"/>
                <w:szCs w:val="22"/>
              </w:rPr>
              <w:t>ivanje</w:t>
            </w:r>
            <w:r>
              <w:rPr>
                <w:sz w:val="22"/>
                <w:szCs w:val="22"/>
                <w:lang w:val="hr-HR"/>
              </w:rPr>
              <w:t xml:space="preserve"> </w:t>
            </w:r>
            <w:r>
              <w:rPr>
                <w:sz w:val="22"/>
                <w:szCs w:val="22"/>
              </w:rPr>
              <w:t>u</w:t>
            </w:r>
            <w:r>
              <w:rPr>
                <w:sz w:val="22"/>
                <w:szCs w:val="22"/>
                <w:lang w:val="hr-HR"/>
              </w:rPr>
              <w:t xml:space="preserve"> </w:t>
            </w:r>
            <w:r>
              <w:rPr>
                <w:sz w:val="22"/>
                <w:szCs w:val="22"/>
              </w:rPr>
              <w:t>aktivnosti</w:t>
            </w:r>
            <w:r>
              <w:rPr>
                <w:sz w:val="22"/>
                <w:szCs w:val="22"/>
                <w:lang w:val="hr-HR"/>
              </w:rPr>
              <w:t xml:space="preserve"> </w:t>
            </w:r>
            <w:r>
              <w:rPr>
                <w:sz w:val="22"/>
                <w:szCs w:val="22"/>
              </w:rPr>
              <w:t>vezane</w:t>
            </w:r>
            <w:r>
              <w:rPr>
                <w:sz w:val="22"/>
                <w:szCs w:val="22"/>
                <w:lang w:val="hr-HR"/>
              </w:rPr>
              <w:t xml:space="preserve"> </w:t>
            </w:r>
            <w:r>
              <w:rPr>
                <w:sz w:val="22"/>
                <w:szCs w:val="22"/>
              </w:rPr>
              <w:t>za</w:t>
            </w:r>
            <w:r>
              <w:rPr>
                <w:sz w:val="22"/>
                <w:szCs w:val="22"/>
                <w:lang w:val="hr-HR"/>
              </w:rPr>
              <w:t xml:space="preserve"> </w:t>
            </w:r>
            <w:r>
              <w:rPr>
                <w:sz w:val="22"/>
                <w:szCs w:val="22"/>
              </w:rPr>
              <w:t>borbu</w:t>
            </w:r>
            <w:r>
              <w:rPr>
                <w:sz w:val="22"/>
                <w:szCs w:val="22"/>
                <w:lang w:val="hr-HR"/>
              </w:rPr>
              <w:t xml:space="preserve"> </w:t>
            </w:r>
            <w:r>
              <w:rPr>
                <w:sz w:val="22"/>
                <w:szCs w:val="22"/>
              </w:rPr>
              <w:t>protiv</w:t>
            </w:r>
            <w:r>
              <w:rPr>
                <w:sz w:val="22"/>
                <w:szCs w:val="22"/>
                <w:lang w:val="hr-HR"/>
              </w:rPr>
              <w:t xml:space="preserve"> </w:t>
            </w:r>
            <w:r>
              <w:rPr>
                <w:sz w:val="22"/>
                <w:szCs w:val="22"/>
              </w:rPr>
              <w:t>ovisnosti</w:t>
            </w:r>
            <w:r>
              <w:rPr>
                <w:sz w:val="22"/>
                <w:szCs w:val="22"/>
                <w:lang w:val="hr-HR"/>
              </w:rPr>
              <w:t>.</w:t>
            </w:r>
          </w:p>
          <w:p w:rsidR="00B52C91" w:rsidRDefault="009F45B3" w:rsidP="00DC5B86">
            <w:pPr>
              <w:widowControl w:val="0"/>
              <w:numPr>
                <w:ilvl w:val="0"/>
                <w:numId w:val="6"/>
              </w:numPr>
              <w:jc w:val="both"/>
              <w:rPr>
                <w:lang w:val="hr-HR"/>
              </w:rPr>
            </w:pPr>
            <w:r>
              <w:rPr>
                <w:sz w:val="22"/>
                <w:szCs w:val="22"/>
              </w:rPr>
              <w:t>Omogu</w:t>
            </w:r>
            <w:r>
              <w:rPr>
                <w:sz w:val="22"/>
                <w:szCs w:val="22"/>
                <w:lang w:val="hr-HR"/>
              </w:rPr>
              <w:t>ć</w:t>
            </w:r>
            <w:r>
              <w:rPr>
                <w:sz w:val="22"/>
                <w:szCs w:val="22"/>
              </w:rPr>
              <w:t>iti</w:t>
            </w:r>
            <w:r>
              <w:rPr>
                <w:sz w:val="22"/>
                <w:szCs w:val="22"/>
                <w:lang w:val="hr-HR"/>
              </w:rPr>
              <w:t xml:space="preserve"> </w:t>
            </w:r>
            <w:r>
              <w:rPr>
                <w:sz w:val="22"/>
                <w:szCs w:val="22"/>
              </w:rPr>
              <w:t>roditeljima</w:t>
            </w:r>
            <w:r>
              <w:rPr>
                <w:sz w:val="22"/>
                <w:szCs w:val="22"/>
                <w:lang w:val="hr-HR"/>
              </w:rPr>
              <w:t xml:space="preserve"> 7.-</w:t>
            </w:r>
            <w:r>
              <w:rPr>
                <w:sz w:val="22"/>
                <w:szCs w:val="22"/>
              </w:rPr>
              <w:t>ih</w:t>
            </w:r>
            <w:r>
              <w:rPr>
                <w:sz w:val="22"/>
                <w:szCs w:val="22"/>
                <w:lang w:val="hr-HR"/>
              </w:rPr>
              <w:t xml:space="preserve"> </w:t>
            </w:r>
            <w:r>
              <w:rPr>
                <w:sz w:val="22"/>
                <w:szCs w:val="22"/>
              </w:rPr>
              <w:t>i</w:t>
            </w:r>
            <w:r>
              <w:rPr>
                <w:sz w:val="22"/>
                <w:szCs w:val="22"/>
                <w:lang w:val="hr-HR"/>
              </w:rPr>
              <w:t xml:space="preserve"> 8.-</w:t>
            </w:r>
            <w:r>
              <w:rPr>
                <w:sz w:val="22"/>
                <w:szCs w:val="22"/>
              </w:rPr>
              <w:t>ih razreda</w:t>
            </w:r>
            <w:r>
              <w:rPr>
                <w:sz w:val="22"/>
                <w:szCs w:val="22"/>
                <w:lang w:val="hr-HR"/>
              </w:rPr>
              <w:t xml:space="preserve"> </w:t>
            </w:r>
            <w:r>
              <w:rPr>
                <w:sz w:val="22"/>
                <w:szCs w:val="22"/>
              </w:rPr>
              <w:t>i</w:t>
            </w:r>
            <w:r>
              <w:rPr>
                <w:sz w:val="22"/>
                <w:szCs w:val="22"/>
                <w:lang w:val="hr-HR"/>
              </w:rPr>
              <w:t xml:space="preserve"> </w:t>
            </w:r>
            <w:r>
              <w:rPr>
                <w:sz w:val="22"/>
                <w:szCs w:val="22"/>
              </w:rPr>
              <w:t>njihovim</w:t>
            </w:r>
            <w:r>
              <w:rPr>
                <w:sz w:val="22"/>
                <w:szCs w:val="22"/>
                <w:lang w:val="hr-HR"/>
              </w:rPr>
              <w:t xml:space="preserve"> </w:t>
            </w:r>
            <w:r>
              <w:rPr>
                <w:sz w:val="22"/>
                <w:szCs w:val="22"/>
              </w:rPr>
              <w:t>nastavnicima</w:t>
            </w:r>
            <w:r>
              <w:rPr>
                <w:sz w:val="22"/>
                <w:szCs w:val="22"/>
                <w:lang w:val="hr-HR"/>
              </w:rPr>
              <w:t xml:space="preserve"> </w:t>
            </w:r>
            <w:r>
              <w:rPr>
                <w:sz w:val="22"/>
                <w:szCs w:val="22"/>
              </w:rPr>
              <w:t>sudjelovanje</w:t>
            </w:r>
            <w:r>
              <w:rPr>
                <w:sz w:val="22"/>
                <w:szCs w:val="22"/>
                <w:lang w:val="hr-HR"/>
              </w:rPr>
              <w:t xml:space="preserve"> </w:t>
            </w:r>
            <w:r>
              <w:rPr>
                <w:sz w:val="22"/>
                <w:szCs w:val="22"/>
              </w:rPr>
              <w:t>na</w:t>
            </w:r>
            <w:r>
              <w:rPr>
                <w:sz w:val="22"/>
                <w:szCs w:val="22"/>
                <w:lang w:val="hr-HR"/>
              </w:rPr>
              <w:t xml:space="preserve"> </w:t>
            </w:r>
            <w:r>
              <w:rPr>
                <w:sz w:val="22"/>
                <w:szCs w:val="22"/>
              </w:rPr>
              <w:t>predavanjima</w:t>
            </w:r>
            <w:r>
              <w:rPr>
                <w:sz w:val="22"/>
                <w:szCs w:val="22"/>
                <w:lang w:val="hr-HR"/>
              </w:rPr>
              <w:t xml:space="preserve"> </w:t>
            </w:r>
            <w:r>
              <w:rPr>
                <w:sz w:val="22"/>
                <w:szCs w:val="22"/>
              </w:rPr>
              <w:t>o</w:t>
            </w:r>
            <w:r>
              <w:rPr>
                <w:sz w:val="22"/>
                <w:szCs w:val="22"/>
                <w:lang w:val="hr-HR"/>
              </w:rPr>
              <w:t xml:space="preserve"> š</w:t>
            </w:r>
            <w:r>
              <w:rPr>
                <w:sz w:val="22"/>
                <w:szCs w:val="22"/>
              </w:rPr>
              <w:t>tetnosti</w:t>
            </w:r>
            <w:r>
              <w:rPr>
                <w:sz w:val="22"/>
                <w:szCs w:val="22"/>
                <w:lang w:val="hr-HR"/>
              </w:rPr>
              <w:t xml:space="preserve"> </w:t>
            </w:r>
            <w:r>
              <w:rPr>
                <w:sz w:val="22"/>
                <w:szCs w:val="22"/>
              </w:rPr>
              <w:t>ovisni</w:t>
            </w:r>
            <w:r>
              <w:rPr>
                <w:sz w:val="22"/>
                <w:szCs w:val="22"/>
                <w:lang w:val="hr-HR"/>
              </w:rPr>
              <w:t>č</w:t>
            </w:r>
            <w:r>
              <w:rPr>
                <w:sz w:val="22"/>
                <w:szCs w:val="22"/>
              </w:rPr>
              <w:t>kog</w:t>
            </w:r>
            <w:r>
              <w:rPr>
                <w:sz w:val="22"/>
                <w:szCs w:val="22"/>
                <w:lang w:val="hr-HR"/>
              </w:rPr>
              <w:t xml:space="preserve"> </w:t>
            </w:r>
            <w:r>
              <w:rPr>
                <w:sz w:val="22"/>
                <w:szCs w:val="22"/>
              </w:rPr>
              <w:t>pona</w:t>
            </w:r>
            <w:r>
              <w:rPr>
                <w:sz w:val="22"/>
                <w:szCs w:val="22"/>
                <w:lang w:val="hr-HR"/>
              </w:rPr>
              <w:t>š</w:t>
            </w:r>
            <w:r>
              <w:rPr>
                <w:sz w:val="22"/>
                <w:szCs w:val="22"/>
              </w:rPr>
              <w:t>anja</w:t>
            </w:r>
            <w:r>
              <w:rPr>
                <w:sz w:val="22"/>
                <w:szCs w:val="22"/>
                <w:lang w:val="hr-HR"/>
              </w:rPr>
              <w:t xml:space="preserve"> </w:t>
            </w:r>
            <w:r>
              <w:rPr>
                <w:sz w:val="22"/>
                <w:szCs w:val="22"/>
              </w:rPr>
              <w:t>i</w:t>
            </w:r>
            <w:r>
              <w:rPr>
                <w:sz w:val="22"/>
                <w:szCs w:val="22"/>
                <w:lang w:val="hr-HR"/>
              </w:rPr>
              <w:t xml:space="preserve"> </w:t>
            </w:r>
            <w:r>
              <w:rPr>
                <w:sz w:val="22"/>
                <w:szCs w:val="22"/>
              </w:rPr>
              <w:t>kaznenim</w:t>
            </w:r>
            <w:r>
              <w:rPr>
                <w:sz w:val="22"/>
                <w:szCs w:val="22"/>
                <w:lang w:val="hr-HR"/>
              </w:rPr>
              <w:t xml:space="preserve"> </w:t>
            </w:r>
            <w:r>
              <w:rPr>
                <w:sz w:val="22"/>
                <w:szCs w:val="22"/>
              </w:rPr>
              <w:t>odredbama</w:t>
            </w:r>
            <w:r>
              <w:rPr>
                <w:sz w:val="22"/>
                <w:szCs w:val="22"/>
                <w:lang w:val="hr-HR"/>
              </w:rPr>
              <w:t xml:space="preserve"> </w:t>
            </w:r>
            <w:r>
              <w:rPr>
                <w:sz w:val="22"/>
                <w:szCs w:val="22"/>
              </w:rPr>
              <w:t>u</w:t>
            </w:r>
            <w:r>
              <w:rPr>
                <w:sz w:val="22"/>
                <w:szCs w:val="22"/>
                <w:lang w:val="hr-HR"/>
              </w:rPr>
              <w:t xml:space="preserve"> </w:t>
            </w:r>
            <w:r>
              <w:rPr>
                <w:sz w:val="22"/>
                <w:szCs w:val="22"/>
              </w:rPr>
              <w:t>svezi</w:t>
            </w:r>
            <w:r>
              <w:rPr>
                <w:sz w:val="22"/>
                <w:szCs w:val="22"/>
                <w:lang w:val="hr-HR"/>
              </w:rPr>
              <w:t xml:space="preserve"> </w:t>
            </w:r>
            <w:r>
              <w:rPr>
                <w:sz w:val="22"/>
                <w:szCs w:val="22"/>
              </w:rPr>
              <w:t>sa</w:t>
            </w:r>
            <w:r>
              <w:rPr>
                <w:sz w:val="22"/>
                <w:szCs w:val="22"/>
                <w:lang w:val="hr-HR"/>
              </w:rPr>
              <w:t xml:space="preserve"> </w:t>
            </w:r>
            <w:r>
              <w:rPr>
                <w:sz w:val="22"/>
                <w:szCs w:val="22"/>
              </w:rPr>
              <w:t>kupovanjem</w:t>
            </w:r>
            <w:r>
              <w:rPr>
                <w:sz w:val="22"/>
                <w:szCs w:val="22"/>
                <w:lang w:val="hr-HR"/>
              </w:rPr>
              <w:t xml:space="preserve"> </w:t>
            </w:r>
            <w:r>
              <w:rPr>
                <w:sz w:val="22"/>
                <w:szCs w:val="22"/>
              </w:rPr>
              <w:t>i</w:t>
            </w:r>
            <w:r>
              <w:rPr>
                <w:sz w:val="22"/>
                <w:szCs w:val="22"/>
                <w:lang w:val="hr-HR"/>
              </w:rPr>
              <w:t xml:space="preserve"> </w:t>
            </w:r>
            <w:r>
              <w:rPr>
                <w:sz w:val="22"/>
                <w:szCs w:val="22"/>
              </w:rPr>
              <w:t>kori</w:t>
            </w:r>
            <w:r>
              <w:rPr>
                <w:sz w:val="22"/>
                <w:szCs w:val="22"/>
                <w:lang w:val="hr-HR"/>
              </w:rPr>
              <w:t>š</w:t>
            </w:r>
            <w:r>
              <w:rPr>
                <w:sz w:val="22"/>
                <w:szCs w:val="22"/>
              </w:rPr>
              <w:t>tenjem</w:t>
            </w:r>
            <w:r>
              <w:rPr>
                <w:sz w:val="22"/>
                <w:szCs w:val="22"/>
                <w:lang w:val="hr-HR"/>
              </w:rPr>
              <w:t xml:space="preserve"> </w:t>
            </w:r>
            <w:r>
              <w:rPr>
                <w:sz w:val="22"/>
                <w:szCs w:val="22"/>
              </w:rPr>
              <w:t>sredstava</w:t>
            </w:r>
            <w:r>
              <w:rPr>
                <w:sz w:val="22"/>
                <w:szCs w:val="22"/>
                <w:lang w:val="hr-HR"/>
              </w:rPr>
              <w:t xml:space="preserve"> </w:t>
            </w:r>
            <w:r>
              <w:rPr>
                <w:sz w:val="22"/>
                <w:szCs w:val="22"/>
              </w:rPr>
              <w:t>ovisnosti</w:t>
            </w:r>
            <w:r>
              <w:rPr>
                <w:sz w:val="22"/>
                <w:szCs w:val="22"/>
                <w:lang w:val="hr-HR"/>
              </w:rPr>
              <w:t xml:space="preserve"> (</w:t>
            </w:r>
            <w:r>
              <w:rPr>
                <w:sz w:val="22"/>
                <w:szCs w:val="22"/>
              </w:rPr>
              <w:t>MUP</w:t>
            </w:r>
            <w:r>
              <w:rPr>
                <w:sz w:val="22"/>
                <w:szCs w:val="22"/>
                <w:lang w:val="hr-HR"/>
              </w:rPr>
              <w:t xml:space="preserve">, </w:t>
            </w:r>
            <w:r>
              <w:rPr>
                <w:sz w:val="22"/>
                <w:szCs w:val="22"/>
              </w:rPr>
              <w:t>Obiteljski</w:t>
            </w:r>
            <w:r>
              <w:rPr>
                <w:sz w:val="22"/>
                <w:szCs w:val="22"/>
                <w:lang w:val="hr-HR"/>
              </w:rPr>
              <w:t xml:space="preserve"> </w:t>
            </w:r>
            <w:r>
              <w:rPr>
                <w:sz w:val="22"/>
                <w:szCs w:val="22"/>
              </w:rPr>
              <w:t>centar</w:t>
            </w:r>
            <w:r>
              <w:rPr>
                <w:sz w:val="22"/>
                <w:szCs w:val="22"/>
                <w:lang w:val="hr-HR"/>
              </w:rPr>
              <w:t>, Š</w:t>
            </w:r>
            <w:r>
              <w:rPr>
                <w:sz w:val="22"/>
                <w:szCs w:val="22"/>
              </w:rPr>
              <w:t>kolska</w:t>
            </w:r>
            <w:r>
              <w:rPr>
                <w:sz w:val="22"/>
                <w:szCs w:val="22"/>
                <w:lang w:val="hr-HR"/>
              </w:rPr>
              <w:t xml:space="preserve"> </w:t>
            </w:r>
            <w:r>
              <w:rPr>
                <w:sz w:val="22"/>
                <w:szCs w:val="22"/>
              </w:rPr>
              <w:t>medicina</w:t>
            </w:r>
            <w:r>
              <w:rPr>
                <w:sz w:val="22"/>
                <w:szCs w:val="22"/>
                <w:lang w:val="hr-HR"/>
              </w:rPr>
              <w:t xml:space="preserve">, </w:t>
            </w:r>
            <w:r>
              <w:rPr>
                <w:sz w:val="22"/>
                <w:szCs w:val="22"/>
              </w:rPr>
              <w:t>Centar</w:t>
            </w:r>
            <w:r>
              <w:rPr>
                <w:sz w:val="22"/>
                <w:szCs w:val="22"/>
                <w:lang w:val="hr-HR"/>
              </w:rPr>
              <w:t xml:space="preserve"> </w:t>
            </w:r>
            <w:r>
              <w:rPr>
                <w:sz w:val="22"/>
                <w:szCs w:val="22"/>
              </w:rPr>
              <w:t>za</w:t>
            </w:r>
            <w:r>
              <w:rPr>
                <w:sz w:val="22"/>
                <w:szCs w:val="22"/>
                <w:lang w:val="hr-HR"/>
              </w:rPr>
              <w:t xml:space="preserve"> </w:t>
            </w:r>
            <w:r>
              <w:rPr>
                <w:sz w:val="22"/>
                <w:szCs w:val="22"/>
              </w:rPr>
              <w:t>socijalnu</w:t>
            </w:r>
            <w:r>
              <w:rPr>
                <w:sz w:val="22"/>
                <w:szCs w:val="22"/>
                <w:lang w:val="hr-HR"/>
              </w:rPr>
              <w:t xml:space="preserve"> </w:t>
            </w:r>
            <w:r>
              <w:rPr>
                <w:sz w:val="22"/>
                <w:szCs w:val="22"/>
              </w:rPr>
              <w:t>skrb</w:t>
            </w:r>
            <w:r>
              <w:rPr>
                <w:sz w:val="22"/>
                <w:szCs w:val="22"/>
                <w:lang w:val="hr-HR"/>
              </w:rPr>
              <w:t xml:space="preserve">, </w:t>
            </w:r>
            <w:r>
              <w:rPr>
                <w:sz w:val="22"/>
                <w:szCs w:val="22"/>
              </w:rPr>
              <w:t>Zavod</w:t>
            </w:r>
            <w:r>
              <w:rPr>
                <w:sz w:val="22"/>
                <w:szCs w:val="22"/>
                <w:lang w:val="hr-HR"/>
              </w:rPr>
              <w:t xml:space="preserve"> </w:t>
            </w:r>
            <w:r>
              <w:rPr>
                <w:sz w:val="22"/>
                <w:szCs w:val="22"/>
              </w:rPr>
              <w:t>za</w:t>
            </w:r>
            <w:r>
              <w:rPr>
                <w:sz w:val="22"/>
                <w:szCs w:val="22"/>
                <w:lang w:val="hr-HR"/>
              </w:rPr>
              <w:t xml:space="preserve"> </w:t>
            </w:r>
            <w:r>
              <w:rPr>
                <w:sz w:val="22"/>
                <w:szCs w:val="22"/>
              </w:rPr>
              <w:t>javno</w:t>
            </w:r>
            <w:r>
              <w:rPr>
                <w:sz w:val="22"/>
                <w:szCs w:val="22"/>
                <w:lang w:val="hr-HR"/>
              </w:rPr>
              <w:t xml:space="preserve"> </w:t>
            </w:r>
            <w:r>
              <w:rPr>
                <w:sz w:val="22"/>
                <w:szCs w:val="22"/>
              </w:rPr>
              <w:t>zdravstvo</w:t>
            </w:r>
            <w:r>
              <w:rPr>
                <w:sz w:val="22"/>
                <w:szCs w:val="22"/>
                <w:lang w:val="hr-HR"/>
              </w:rPr>
              <w:t>).</w:t>
            </w:r>
          </w:p>
          <w:p w:rsidR="00B52C91" w:rsidRDefault="009F45B3" w:rsidP="00DC5B86">
            <w:pPr>
              <w:widowControl w:val="0"/>
              <w:numPr>
                <w:ilvl w:val="0"/>
                <w:numId w:val="6"/>
              </w:numPr>
              <w:jc w:val="both"/>
              <w:rPr>
                <w:lang w:val="hr-HR"/>
              </w:rPr>
            </w:pPr>
            <w:r>
              <w:rPr>
                <w:sz w:val="22"/>
                <w:szCs w:val="22"/>
              </w:rPr>
              <w:t>Osigurati</w:t>
            </w:r>
            <w:r>
              <w:rPr>
                <w:sz w:val="22"/>
                <w:szCs w:val="22"/>
                <w:lang w:val="hr-HR"/>
              </w:rPr>
              <w:t xml:space="preserve"> </w:t>
            </w:r>
            <w:r>
              <w:rPr>
                <w:sz w:val="22"/>
                <w:szCs w:val="22"/>
              </w:rPr>
              <w:t>edukativne</w:t>
            </w:r>
            <w:r>
              <w:rPr>
                <w:sz w:val="22"/>
                <w:szCs w:val="22"/>
                <w:lang w:val="hr-HR"/>
              </w:rPr>
              <w:t xml:space="preserve"> </w:t>
            </w:r>
            <w:r>
              <w:rPr>
                <w:sz w:val="22"/>
                <w:szCs w:val="22"/>
              </w:rPr>
              <w:t>materijale</w:t>
            </w:r>
            <w:r>
              <w:rPr>
                <w:sz w:val="22"/>
                <w:szCs w:val="22"/>
                <w:lang w:val="hr-HR"/>
              </w:rPr>
              <w:t xml:space="preserve"> </w:t>
            </w:r>
            <w:r>
              <w:rPr>
                <w:sz w:val="22"/>
                <w:szCs w:val="22"/>
              </w:rPr>
              <w:t>za</w:t>
            </w:r>
            <w:r>
              <w:rPr>
                <w:sz w:val="22"/>
                <w:szCs w:val="22"/>
                <w:lang w:val="hr-HR"/>
              </w:rPr>
              <w:t xml:space="preserve"> </w:t>
            </w:r>
            <w:r>
              <w:rPr>
                <w:sz w:val="22"/>
                <w:szCs w:val="22"/>
              </w:rPr>
              <w:t>nastavnike</w:t>
            </w:r>
            <w:r>
              <w:rPr>
                <w:sz w:val="22"/>
                <w:szCs w:val="22"/>
                <w:lang w:val="hr-HR"/>
              </w:rPr>
              <w:t xml:space="preserve">, </w:t>
            </w:r>
            <w:r>
              <w:rPr>
                <w:sz w:val="22"/>
                <w:szCs w:val="22"/>
              </w:rPr>
              <w:t>roditelje</w:t>
            </w:r>
            <w:r>
              <w:rPr>
                <w:sz w:val="22"/>
                <w:szCs w:val="22"/>
                <w:lang w:val="hr-HR"/>
              </w:rPr>
              <w:t xml:space="preserve"> </w:t>
            </w:r>
            <w:r>
              <w:rPr>
                <w:sz w:val="22"/>
                <w:szCs w:val="22"/>
              </w:rPr>
              <w:t>i</w:t>
            </w:r>
            <w:r>
              <w:rPr>
                <w:sz w:val="22"/>
                <w:szCs w:val="22"/>
                <w:lang w:val="hr-HR"/>
              </w:rPr>
              <w:t xml:space="preserve"> </w:t>
            </w:r>
            <w:r>
              <w:rPr>
                <w:sz w:val="22"/>
                <w:szCs w:val="22"/>
              </w:rPr>
              <w:t>u</w:t>
            </w:r>
            <w:r>
              <w:rPr>
                <w:sz w:val="22"/>
                <w:szCs w:val="22"/>
                <w:lang w:val="hr-HR"/>
              </w:rPr>
              <w:t>č</w:t>
            </w:r>
            <w:r>
              <w:rPr>
                <w:sz w:val="22"/>
                <w:szCs w:val="22"/>
              </w:rPr>
              <w:t>enike</w:t>
            </w:r>
            <w:r>
              <w:rPr>
                <w:sz w:val="22"/>
                <w:szCs w:val="22"/>
                <w:lang w:val="hr-HR"/>
              </w:rPr>
              <w:t xml:space="preserve"> </w:t>
            </w:r>
            <w:r>
              <w:rPr>
                <w:sz w:val="22"/>
                <w:szCs w:val="22"/>
              </w:rPr>
              <w:t>o</w:t>
            </w:r>
            <w:r>
              <w:rPr>
                <w:sz w:val="22"/>
                <w:szCs w:val="22"/>
                <w:lang w:val="hr-HR"/>
              </w:rPr>
              <w:t xml:space="preserve"> š</w:t>
            </w:r>
            <w:r>
              <w:rPr>
                <w:sz w:val="22"/>
                <w:szCs w:val="22"/>
              </w:rPr>
              <w:t>tetnosti</w:t>
            </w:r>
            <w:r>
              <w:rPr>
                <w:sz w:val="22"/>
                <w:szCs w:val="22"/>
                <w:lang w:val="hr-HR"/>
              </w:rPr>
              <w:t xml:space="preserve"> </w:t>
            </w:r>
            <w:r>
              <w:rPr>
                <w:sz w:val="22"/>
                <w:szCs w:val="22"/>
              </w:rPr>
              <w:t>droga</w:t>
            </w:r>
            <w:r>
              <w:rPr>
                <w:sz w:val="22"/>
                <w:szCs w:val="22"/>
                <w:lang w:val="hr-HR"/>
              </w:rPr>
              <w:t xml:space="preserve"> </w:t>
            </w:r>
            <w:r>
              <w:rPr>
                <w:sz w:val="22"/>
                <w:szCs w:val="22"/>
              </w:rPr>
              <w:t>i</w:t>
            </w:r>
            <w:r>
              <w:rPr>
                <w:sz w:val="22"/>
                <w:szCs w:val="22"/>
                <w:lang w:val="hr-HR"/>
              </w:rPr>
              <w:t xml:space="preserve"> </w:t>
            </w:r>
            <w:r>
              <w:rPr>
                <w:sz w:val="22"/>
                <w:szCs w:val="22"/>
              </w:rPr>
              <w:t>drugih</w:t>
            </w:r>
            <w:r>
              <w:rPr>
                <w:sz w:val="22"/>
                <w:szCs w:val="22"/>
                <w:lang w:val="hr-HR"/>
              </w:rPr>
              <w:t xml:space="preserve"> </w:t>
            </w:r>
            <w:r>
              <w:rPr>
                <w:sz w:val="22"/>
                <w:szCs w:val="22"/>
              </w:rPr>
              <w:t>sredstava</w:t>
            </w:r>
            <w:r>
              <w:rPr>
                <w:sz w:val="22"/>
                <w:szCs w:val="22"/>
                <w:lang w:val="hr-HR"/>
              </w:rPr>
              <w:t xml:space="preserve"> </w:t>
            </w:r>
            <w:r>
              <w:rPr>
                <w:sz w:val="22"/>
                <w:szCs w:val="22"/>
              </w:rPr>
              <w:t>i</w:t>
            </w:r>
            <w:r>
              <w:rPr>
                <w:sz w:val="22"/>
                <w:szCs w:val="22"/>
                <w:lang w:val="hr-HR"/>
              </w:rPr>
              <w:t xml:space="preserve"> </w:t>
            </w:r>
            <w:r>
              <w:rPr>
                <w:sz w:val="22"/>
                <w:szCs w:val="22"/>
              </w:rPr>
              <w:t>oblika</w:t>
            </w:r>
            <w:r>
              <w:rPr>
                <w:sz w:val="22"/>
                <w:szCs w:val="22"/>
                <w:lang w:val="hr-HR"/>
              </w:rPr>
              <w:t xml:space="preserve"> </w:t>
            </w:r>
            <w:r>
              <w:rPr>
                <w:sz w:val="22"/>
                <w:szCs w:val="22"/>
              </w:rPr>
              <w:t>ovisnosti</w:t>
            </w:r>
            <w:r>
              <w:rPr>
                <w:sz w:val="22"/>
                <w:szCs w:val="22"/>
                <w:lang w:val="hr-HR"/>
              </w:rPr>
              <w:t xml:space="preserve"> (</w:t>
            </w:r>
            <w:r>
              <w:rPr>
                <w:sz w:val="22"/>
                <w:szCs w:val="22"/>
              </w:rPr>
              <w:t>bro</w:t>
            </w:r>
            <w:r>
              <w:rPr>
                <w:sz w:val="22"/>
                <w:szCs w:val="22"/>
                <w:lang w:val="hr-HR"/>
              </w:rPr>
              <w:t>š</w:t>
            </w:r>
            <w:r>
              <w:rPr>
                <w:sz w:val="22"/>
                <w:szCs w:val="22"/>
              </w:rPr>
              <w:t>ure</w:t>
            </w:r>
            <w:r>
              <w:rPr>
                <w:sz w:val="22"/>
                <w:szCs w:val="22"/>
                <w:lang w:val="hr-HR"/>
              </w:rPr>
              <w:t xml:space="preserve">, </w:t>
            </w:r>
            <w:r>
              <w:rPr>
                <w:sz w:val="22"/>
                <w:szCs w:val="22"/>
              </w:rPr>
              <w:t>letke</w:t>
            </w:r>
            <w:r>
              <w:rPr>
                <w:sz w:val="22"/>
                <w:szCs w:val="22"/>
                <w:lang w:val="hr-HR"/>
              </w:rPr>
              <w:t xml:space="preserve">, </w:t>
            </w:r>
            <w:r>
              <w:rPr>
                <w:sz w:val="22"/>
                <w:szCs w:val="22"/>
              </w:rPr>
              <w:t>CD</w:t>
            </w:r>
            <w:r>
              <w:rPr>
                <w:sz w:val="22"/>
                <w:szCs w:val="22"/>
                <w:lang w:val="hr-HR"/>
              </w:rPr>
              <w:t xml:space="preserve"> </w:t>
            </w:r>
            <w:r>
              <w:rPr>
                <w:sz w:val="22"/>
                <w:szCs w:val="22"/>
              </w:rPr>
              <w:t>i</w:t>
            </w:r>
            <w:r>
              <w:rPr>
                <w:sz w:val="22"/>
                <w:szCs w:val="22"/>
                <w:lang w:val="hr-HR"/>
              </w:rPr>
              <w:t xml:space="preserve"> </w:t>
            </w:r>
            <w:r>
              <w:rPr>
                <w:sz w:val="22"/>
                <w:szCs w:val="22"/>
              </w:rPr>
              <w:t>DVD</w:t>
            </w:r>
            <w:r>
              <w:rPr>
                <w:sz w:val="22"/>
                <w:szCs w:val="22"/>
                <w:lang w:val="hr-HR"/>
              </w:rPr>
              <w:t xml:space="preserve"> </w:t>
            </w:r>
            <w:r>
              <w:rPr>
                <w:sz w:val="22"/>
                <w:szCs w:val="22"/>
              </w:rPr>
              <w:t>materijale</w:t>
            </w:r>
            <w:r>
              <w:rPr>
                <w:sz w:val="22"/>
                <w:szCs w:val="22"/>
                <w:lang w:val="hr-HR"/>
              </w:rPr>
              <w:t>).</w:t>
            </w:r>
          </w:p>
          <w:p w:rsidR="00B52C91" w:rsidRDefault="009F45B3" w:rsidP="00DC5B86">
            <w:pPr>
              <w:widowControl w:val="0"/>
              <w:numPr>
                <w:ilvl w:val="0"/>
                <w:numId w:val="6"/>
              </w:numPr>
              <w:jc w:val="both"/>
              <w:rPr>
                <w:lang w:val="it-IT"/>
              </w:rPr>
            </w:pPr>
            <w:r>
              <w:rPr>
                <w:sz w:val="22"/>
                <w:szCs w:val="22"/>
                <w:lang w:val="it-IT"/>
              </w:rPr>
              <w:t>Osigurati stručnu literaturu namijenjenu nastavnicima, učiteljima i stručnim suradnicima škole o problemu ovisnosti i preventivnom radu.</w:t>
            </w:r>
          </w:p>
        </w:tc>
      </w:tr>
      <w:tr w:rsidR="00B52C91">
        <w:tc>
          <w:tcPr>
            <w:tcW w:w="2785"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both"/>
            </w:pPr>
            <w:r>
              <w:rPr>
                <w:sz w:val="22"/>
                <w:szCs w:val="22"/>
              </w:rPr>
              <w:lastRenderedPageBreak/>
              <w:t>VREMENSKI OKVIR</w:t>
            </w:r>
          </w:p>
          <w:p w:rsidR="00B52C91" w:rsidRDefault="009F45B3">
            <w:pPr>
              <w:widowControl w:val="0"/>
              <w:jc w:val="both"/>
            </w:pPr>
            <w:r>
              <w:rPr>
                <w:sz w:val="22"/>
                <w:szCs w:val="22"/>
              </w:rPr>
              <w:t>PROGRAMA</w:t>
            </w:r>
          </w:p>
        </w:tc>
        <w:tc>
          <w:tcPr>
            <w:tcW w:w="7042" w:type="dxa"/>
            <w:tcBorders>
              <w:top w:val="single" w:sz="4" w:space="0" w:color="000000"/>
              <w:left w:val="single" w:sz="4" w:space="0" w:color="000000"/>
              <w:bottom w:val="single" w:sz="4" w:space="0" w:color="000000"/>
              <w:right w:val="single" w:sz="4" w:space="0" w:color="000000"/>
            </w:tcBorders>
          </w:tcPr>
          <w:p w:rsidR="00B52C91" w:rsidRDefault="009F45B3">
            <w:pPr>
              <w:widowControl w:val="0"/>
              <w:spacing w:line="360" w:lineRule="auto"/>
              <w:jc w:val="both"/>
            </w:pPr>
            <w:r>
              <w:rPr>
                <w:sz w:val="22"/>
                <w:szCs w:val="22"/>
              </w:rPr>
              <w:t>Od rujna 202</w:t>
            </w:r>
            <w:r w:rsidR="00855E78">
              <w:rPr>
                <w:sz w:val="22"/>
                <w:szCs w:val="22"/>
              </w:rPr>
              <w:t>5</w:t>
            </w:r>
            <w:r>
              <w:rPr>
                <w:sz w:val="22"/>
                <w:szCs w:val="22"/>
              </w:rPr>
              <w:t>. godine do lipnja 202</w:t>
            </w:r>
            <w:r w:rsidR="00855E78">
              <w:rPr>
                <w:sz w:val="22"/>
                <w:szCs w:val="22"/>
              </w:rPr>
              <w:t>6</w:t>
            </w:r>
            <w:r>
              <w:rPr>
                <w:sz w:val="22"/>
                <w:szCs w:val="22"/>
              </w:rPr>
              <w:t>. godine</w:t>
            </w:r>
          </w:p>
        </w:tc>
      </w:tr>
      <w:tr w:rsidR="00B52C91">
        <w:tc>
          <w:tcPr>
            <w:tcW w:w="2785" w:type="dxa"/>
            <w:tcBorders>
              <w:top w:val="single" w:sz="4" w:space="0" w:color="000000"/>
              <w:left w:val="single" w:sz="4" w:space="0" w:color="000000"/>
              <w:bottom w:val="single" w:sz="4" w:space="0" w:color="000000"/>
              <w:right w:val="single" w:sz="4" w:space="0" w:color="000000"/>
            </w:tcBorders>
          </w:tcPr>
          <w:p w:rsidR="00B52C91" w:rsidRDefault="009F45B3">
            <w:pPr>
              <w:widowControl w:val="0"/>
              <w:spacing w:line="360" w:lineRule="auto"/>
              <w:jc w:val="both"/>
            </w:pPr>
            <w:r>
              <w:rPr>
                <w:sz w:val="22"/>
                <w:szCs w:val="22"/>
              </w:rPr>
              <w:t>TROŠKOVNIK</w:t>
            </w:r>
          </w:p>
        </w:tc>
        <w:tc>
          <w:tcPr>
            <w:tcW w:w="7042"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both"/>
            </w:pPr>
            <w:r>
              <w:rPr>
                <w:sz w:val="22"/>
                <w:szCs w:val="22"/>
              </w:rPr>
              <w:t>Standarna oprema škole</w:t>
            </w:r>
          </w:p>
        </w:tc>
      </w:tr>
      <w:tr w:rsidR="00B52C91">
        <w:tc>
          <w:tcPr>
            <w:tcW w:w="2785"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both"/>
            </w:pPr>
            <w:r>
              <w:rPr>
                <w:sz w:val="22"/>
                <w:szCs w:val="22"/>
              </w:rPr>
              <w:t>NAČINVREDNOVANJA PROGRAMA</w:t>
            </w:r>
          </w:p>
        </w:tc>
        <w:tc>
          <w:tcPr>
            <w:tcW w:w="7042" w:type="dxa"/>
            <w:tcBorders>
              <w:top w:val="single" w:sz="4" w:space="0" w:color="000000"/>
              <w:left w:val="single" w:sz="4" w:space="0" w:color="000000"/>
              <w:bottom w:val="single" w:sz="4" w:space="0" w:color="000000"/>
              <w:right w:val="single" w:sz="4" w:space="0" w:color="000000"/>
            </w:tcBorders>
          </w:tcPr>
          <w:p w:rsidR="00B52C91" w:rsidRDefault="009F45B3" w:rsidP="00DC5B86">
            <w:pPr>
              <w:widowControl w:val="0"/>
              <w:numPr>
                <w:ilvl w:val="0"/>
                <w:numId w:val="6"/>
              </w:numPr>
              <w:jc w:val="both"/>
            </w:pPr>
            <w:r>
              <w:rPr>
                <w:sz w:val="22"/>
                <w:szCs w:val="22"/>
              </w:rPr>
              <w:t>Održana predavanja i radionice</w:t>
            </w:r>
          </w:p>
          <w:p w:rsidR="00B52C91" w:rsidRDefault="009F45B3" w:rsidP="00DC5B86">
            <w:pPr>
              <w:widowControl w:val="0"/>
              <w:numPr>
                <w:ilvl w:val="0"/>
                <w:numId w:val="6"/>
              </w:numPr>
              <w:jc w:val="both"/>
              <w:rPr>
                <w:lang w:val="it-IT"/>
              </w:rPr>
            </w:pPr>
            <w:r>
              <w:rPr>
                <w:sz w:val="22"/>
                <w:szCs w:val="22"/>
                <w:lang w:val="it-IT"/>
              </w:rPr>
              <w:t>Uspješno provedeni programi pomoći učenicima u riziku</w:t>
            </w:r>
          </w:p>
          <w:p w:rsidR="00B52C91" w:rsidRDefault="009F45B3" w:rsidP="00DC5B86">
            <w:pPr>
              <w:widowControl w:val="0"/>
              <w:numPr>
                <w:ilvl w:val="0"/>
                <w:numId w:val="6"/>
              </w:numPr>
              <w:jc w:val="both"/>
              <w:rPr>
                <w:lang w:val="it-IT"/>
              </w:rPr>
            </w:pPr>
            <w:r>
              <w:rPr>
                <w:sz w:val="22"/>
                <w:szCs w:val="22"/>
                <w:lang w:val="it-IT"/>
              </w:rPr>
              <w:t xml:space="preserve">Smanjenje broja djece u riziku od poremećaja u </w:t>
            </w:r>
            <w:proofErr w:type="gramStart"/>
            <w:r>
              <w:rPr>
                <w:sz w:val="22"/>
                <w:szCs w:val="22"/>
                <w:lang w:val="it-IT"/>
              </w:rPr>
              <w:t>ponašanju  i</w:t>
            </w:r>
            <w:proofErr w:type="gramEnd"/>
            <w:r>
              <w:rPr>
                <w:sz w:val="22"/>
                <w:szCs w:val="22"/>
                <w:lang w:val="it-IT"/>
              </w:rPr>
              <w:t xml:space="preserve"> ovisnosti</w:t>
            </w:r>
          </w:p>
          <w:p w:rsidR="00B52C91" w:rsidRDefault="009F45B3" w:rsidP="00DC5B86">
            <w:pPr>
              <w:widowControl w:val="0"/>
              <w:numPr>
                <w:ilvl w:val="0"/>
                <w:numId w:val="6"/>
              </w:numPr>
              <w:jc w:val="both"/>
              <w:rPr>
                <w:lang w:val="it-IT"/>
              </w:rPr>
            </w:pPr>
            <w:r>
              <w:rPr>
                <w:sz w:val="22"/>
                <w:szCs w:val="22"/>
                <w:lang w:val="it-IT"/>
              </w:rPr>
              <w:t>Senzibilizirnost i spremnost nastavnika i stručnih suradnika za rad na prevenciji ovisnosti kod djece i mladih</w:t>
            </w:r>
          </w:p>
        </w:tc>
      </w:tr>
    </w:tbl>
    <w:p w:rsidR="00B52C91" w:rsidRDefault="00B52C91">
      <w:pPr>
        <w:spacing w:line="360" w:lineRule="auto"/>
        <w:rPr>
          <w:sz w:val="22"/>
          <w:szCs w:val="22"/>
          <w:lang w:val="it-IT"/>
        </w:rPr>
      </w:pPr>
    </w:p>
    <w:p w:rsidR="00B52C91" w:rsidRDefault="00B52C91">
      <w:pPr>
        <w:spacing w:line="360" w:lineRule="auto"/>
        <w:rPr>
          <w:sz w:val="22"/>
          <w:szCs w:val="22"/>
          <w:lang w:val="it-IT"/>
        </w:rPr>
      </w:pPr>
    </w:p>
    <w:p w:rsidR="00B52C91" w:rsidRDefault="00B52C91">
      <w:pPr>
        <w:spacing w:line="360" w:lineRule="auto"/>
        <w:rPr>
          <w:sz w:val="22"/>
          <w:szCs w:val="22"/>
          <w:lang w:val="it-IT"/>
        </w:rPr>
      </w:pPr>
    </w:p>
    <w:p w:rsidR="00B52C91" w:rsidRDefault="00B52C91">
      <w:pPr>
        <w:rPr>
          <w:sz w:val="22"/>
          <w:szCs w:val="22"/>
          <w:lang w:val="it-IT"/>
        </w:rPr>
      </w:pPr>
    </w:p>
    <w:p w:rsidR="00B52C91" w:rsidRDefault="00B52C91">
      <w:pPr>
        <w:rPr>
          <w:sz w:val="22"/>
          <w:szCs w:val="22"/>
          <w:lang w:val="it-IT"/>
        </w:rPr>
      </w:pPr>
    </w:p>
    <w:p w:rsidR="00B52C91" w:rsidRDefault="00B52C91">
      <w:pPr>
        <w:rPr>
          <w:sz w:val="22"/>
          <w:szCs w:val="22"/>
          <w:lang w:val="it-IT"/>
        </w:rPr>
      </w:pPr>
    </w:p>
    <w:p w:rsidR="00B52C91" w:rsidRDefault="00B52C91">
      <w:pPr>
        <w:rPr>
          <w:sz w:val="22"/>
          <w:szCs w:val="22"/>
          <w:lang w:val="it-IT"/>
        </w:rPr>
      </w:pPr>
    </w:p>
    <w:p w:rsidR="00B52C91" w:rsidRDefault="00B52C91">
      <w:pPr>
        <w:rPr>
          <w:b/>
          <w:i/>
          <w:sz w:val="22"/>
          <w:szCs w:val="22"/>
          <w:lang w:val="it-IT"/>
        </w:rPr>
      </w:pPr>
    </w:p>
    <w:p w:rsidR="00B52C91" w:rsidRDefault="00B52C91">
      <w:pPr>
        <w:rPr>
          <w:b/>
          <w:i/>
          <w:sz w:val="22"/>
          <w:szCs w:val="22"/>
          <w:lang w:val="it-IT"/>
        </w:rPr>
      </w:pPr>
    </w:p>
    <w:p w:rsidR="00B52C91" w:rsidRDefault="00B52C91">
      <w:pPr>
        <w:rPr>
          <w:b/>
          <w:i/>
          <w:sz w:val="22"/>
          <w:szCs w:val="22"/>
          <w:lang w:val="it-IT"/>
        </w:rPr>
      </w:pPr>
    </w:p>
    <w:p w:rsidR="00B52C91" w:rsidRDefault="00B52C91">
      <w:pPr>
        <w:rPr>
          <w:b/>
          <w:i/>
          <w:sz w:val="22"/>
          <w:szCs w:val="22"/>
          <w:lang w:val="it-IT"/>
        </w:rPr>
      </w:pPr>
    </w:p>
    <w:p w:rsidR="00B52C91" w:rsidRDefault="00B52C91">
      <w:pPr>
        <w:rPr>
          <w:b/>
          <w:i/>
          <w:sz w:val="22"/>
          <w:szCs w:val="22"/>
          <w:lang w:val="it-IT"/>
        </w:rPr>
      </w:pPr>
    </w:p>
    <w:p w:rsidR="00B52C91" w:rsidRDefault="00B52C91">
      <w:pPr>
        <w:rPr>
          <w:b/>
          <w:i/>
          <w:sz w:val="22"/>
          <w:szCs w:val="22"/>
          <w:lang w:val="it-IT"/>
        </w:rPr>
      </w:pPr>
    </w:p>
    <w:p w:rsidR="00B52C91" w:rsidRDefault="009F45B3">
      <w:pPr>
        <w:rPr>
          <w:b/>
          <w:i/>
          <w:sz w:val="22"/>
          <w:szCs w:val="22"/>
        </w:rPr>
      </w:pPr>
      <w:r>
        <w:rPr>
          <w:b/>
          <w:i/>
          <w:sz w:val="22"/>
          <w:szCs w:val="22"/>
        </w:rPr>
        <w:t>12.</w:t>
      </w:r>
      <w:r w:rsidR="00D729F6">
        <w:rPr>
          <w:b/>
          <w:i/>
          <w:sz w:val="22"/>
          <w:szCs w:val="22"/>
        </w:rPr>
        <w:t>2</w:t>
      </w:r>
      <w:r>
        <w:rPr>
          <w:b/>
          <w:i/>
          <w:sz w:val="22"/>
          <w:szCs w:val="22"/>
        </w:rPr>
        <w:t>. PROGRAM PREVENCIJE NASILJA MEĐU DJECOM</w:t>
      </w:r>
    </w:p>
    <w:p w:rsidR="00B52C91" w:rsidRDefault="00B52C91">
      <w:pPr>
        <w:rPr>
          <w:b/>
          <w:i/>
          <w:sz w:val="22"/>
          <w:szCs w:val="22"/>
        </w:rPr>
      </w:pPr>
    </w:p>
    <w:tbl>
      <w:tblPr>
        <w:tblW w:w="9288" w:type="dxa"/>
        <w:tblLayout w:type="fixed"/>
        <w:tblLook w:val="01E0" w:firstRow="1" w:lastRow="1" w:firstColumn="1" w:lastColumn="1" w:noHBand="0" w:noVBand="0"/>
      </w:tblPr>
      <w:tblGrid>
        <w:gridCol w:w="1870"/>
        <w:gridCol w:w="7418"/>
      </w:tblGrid>
      <w:tr w:rsidR="00B52C91">
        <w:tc>
          <w:tcPr>
            <w:tcW w:w="1870"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rPr>
                <w:sz w:val="22"/>
                <w:szCs w:val="22"/>
              </w:rPr>
              <w:t>NOSITELJ</w:t>
            </w:r>
          </w:p>
        </w:tc>
        <w:tc>
          <w:tcPr>
            <w:tcW w:w="7417"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rPr>
                <w:sz w:val="22"/>
                <w:szCs w:val="22"/>
              </w:rPr>
              <w:t>Stručno-razvojna služba, učitelji</w:t>
            </w:r>
          </w:p>
        </w:tc>
      </w:tr>
      <w:tr w:rsidR="00B52C91">
        <w:tc>
          <w:tcPr>
            <w:tcW w:w="1870"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rPr>
                <w:sz w:val="22"/>
                <w:szCs w:val="22"/>
              </w:rPr>
              <w:t>SURADNICI U PROGRAMU</w:t>
            </w:r>
          </w:p>
        </w:tc>
        <w:tc>
          <w:tcPr>
            <w:tcW w:w="7417" w:type="dxa"/>
            <w:tcBorders>
              <w:top w:val="single" w:sz="4" w:space="0" w:color="000000"/>
              <w:left w:val="single" w:sz="4" w:space="0" w:color="000000"/>
              <w:bottom w:val="single" w:sz="4" w:space="0" w:color="000000"/>
              <w:right w:val="single" w:sz="4" w:space="0" w:color="000000"/>
            </w:tcBorders>
          </w:tcPr>
          <w:p w:rsidR="00B52C91" w:rsidRDefault="00B52C91">
            <w:pPr>
              <w:widowControl w:val="0"/>
              <w:rPr>
                <w:lang w:val="it-IT"/>
              </w:rPr>
            </w:pPr>
          </w:p>
          <w:p w:rsidR="00B52C91" w:rsidRDefault="009F45B3">
            <w:pPr>
              <w:widowControl w:val="0"/>
              <w:rPr>
                <w:lang w:val="it-IT"/>
              </w:rPr>
            </w:pPr>
            <w:r>
              <w:rPr>
                <w:sz w:val="22"/>
                <w:szCs w:val="22"/>
                <w:lang w:val="it-IT"/>
              </w:rPr>
              <w:t>- svi članovi stručno-razvojne službe</w:t>
            </w:r>
          </w:p>
          <w:p w:rsidR="00B52C91" w:rsidRDefault="009F45B3">
            <w:pPr>
              <w:widowControl w:val="0"/>
              <w:rPr>
                <w:lang w:val="it-IT"/>
              </w:rPr>
            </w:pPr>
            <w:r>
              <w:rPr>
                <w:sz w:val="22"/>
                <w:szCs w:val="22"/>
                <w:lang w:val="it-IT"/>
              </w:rPr>
              <w:t>- Ministarstvo znanosti, obrazovanja i športa</w:t>
            </w:r>
          </w:p>
          <w:p w:rsidR="00B52C91" w:rsidRDefault="009F45B3">
            <w:pPr>
              <w:widowControl w:val="0"/>
              <w:rPr>
                <w:lang w:val="it-IT"/>
              </w:rPr>
            </w:pPr>
            <w:r>
              <w:rPr>
                <w:sz w:val="22"/>
                <w:szCs w:val="22"/>
                <w:lang w:val="it-IT"/>
              </w:rPr>
              <w:t>- Minstarstvo obitelji, branitelja i međugeneracijske solidarnosti</w:t>
            </w:r>
          </w:p>
          <w:p w:rsidR="00B52C91" w:rsidRDefault="009F45B3">
            <w:pPr>
              <w:widowControl w:val="0"/>
              <w:rPr>
                <w:lang w:val="it-IT"/>
              </w:rPr>
            </w:pPr>
            <w:r>
              <w:rPr>
                <w:sz w:val="22"/>
                <w:szCs w:val="22"/>
                <w:lang w:val="it-IT"/>
              </w:rPr>
              <w:t>- Agencija za odgoj i obrazovanje</w:t>
            </w:r>
          </w:p>
          <w:p w:rsidR="00B52C91" w:rsidRDefault="009F45B3">
            <w:pPr>
              <w:widowControl w:val="0"/>
              <w:rPr>
                <w:lang w:val="it-IT"/>
              </w:rPr>
            </w:pPr>
            <w:r>
              <w:rPr>
                <w:sz w:val="22"/>
                <w:szCs w:val="22"/>
                <w:lang w:val="it-IT"/>
              </w:rPr>
              <w:t>- Policijska uprava</w:t>
            </w:r>
          </w:p>
          <w:p w:rsidR="00B52C91" w:rsidRDefault="009F45B3">
            <w:pPr>
              <w:widowControl w:val="0"/>
              <w:rPr>
                <w:lang w:val="it-IT"/>
              </w:rPr>
            </w:pPr>
            <w:r>
              <w:rPr>
                <w:sz w:val="22"/>
                <w:szCs w:val="22"/>
                <w:lang w:val="it-IT"/>
              </w:rPr>
              <w:t>- Školska medicina</w:t>
            </w:r>
          </w:p>
          <w:p w:rsidR="00B52C91" w:rsidRDefault="009F45B3">
            <w:pPr>
              <w:widowControl w:val="0"/>
              <w:rPr>
                <w:lang w:val="it-IT"/>
              </w:rPr>
            </w:pPr>
            <w:r>
              <w:rPr>
                <w:sz w:val="22"/>
                <w:szCs w:val="22"/>
                <w:lang w:val="it-IT"/>
              </w:rPr>
              <w:t>- Centar za socijalnu skrb</w:t>
            </w:r>
          </w:p>
          <w:p w:rsidR="00B52C91" w:rsidRDefault="009F45B3">
            <w:pPr>
              <w:widowControl w:val="0"/>
            </w:pPr>
            <w:r>
              <w:rPr>
                <w:sz w:val="22"/>
                <w:szCs w:val="22"/>
              </w:rPr>
              <w:t>- Obiteljski centar</w:t>
            </w:r>
          </w:p>
          <w:p w:rsidR="00B52C91" w:rsidRDefault="00B52C91">
            <w:pPr>
              <w:widowControl w:val="0"/>
            </w:pPr>
          </w:p>
        </w:tc>
      </w:tr>
      <w:tr w:rsidR="00B52C91">
        <w:tc>
          <w:tcPr>
            <w:tcW w:w="1870"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rPr>
                <w:sz w:val="22"/>
                <w:szCs w:val="22"/>
              </w:rPr>
              <w:t>UČENICI</w:t>
            </w:r>
          </w:p>
        </w:tc>
        <w:tc>
          <w:tcPr>
            <w:tcW w:w="7417"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rPr>
                <w:sz w:val="22"/>
                <w:szCs w:val="22"/>
              </w:rPr>
              <w:t>Od 1.-</w:t>
            </w:r>
            <w:proofErr w:type="gramStart"/>
            <w:r>
              <w:rPr>
                <w:sz w:val="22"/>
                <w:szCs w:val="22"/>
              </w:rPr>
              <w:t>8.r.</w:t>
            </w:r>
            <w:proofErr w:type="gramEnd"/>
          </w:p>
        </w:tc>
      </w:tr>
      <w:tr w:rsidR="00B52C91">
        <w:tc>
          <w:tcPr>
            <w:tcW w:w="1870"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rPr>
                <w:sz w:val="22"/>
                <w:szCs w:val="22"/>
              </w:rPr>
              <w:t>VREMENSKI OKVIR</w:t>
            </w:r>
          </w:p>
        </w:tc>
        <w:tc>
          <w:tcPr>
            <w:tcW w:w="7417"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rPr>
                <w:sz w:val="22"/>
                <w:szCs w:val="22"/>
              </w:rPr>
              <w:t>Od rujna 202</w:t>
            </w:r>
            <w:r w:rsidR="00855E78">
              <w:rPr>
                <w:sz w:val="22"/>
                <w:szCs w:val="22"/>
              </w:rPr>
              <w:t>5</w:t>
            </w:r>
            <w:r>
              <w:rPr>
                <w:sz w:val="22"/>
                <w:szCs w:val="22"/>
              </w:rPr>
              <w:t>. godine do lipnja 202</w:t>
            </w:r>
            <w:r w:rsidR="00855E78">
              <w:rPr>
                <w:sz w:val="22"/>
                <w:szCs w:val="22"/>
              </w:rPr>
              <w:t>6</w:t>
            </w:r>
            <w:r>
              <w:rPr>
                <w:sz w:val="22"/>
                <w:szCs w:val="22"/>
              </w:rPr>
              <w:t>. godine</w:t>
            </w:r>
          </w:p>
        </w:tc>
      </w:tr>
      <w:tr w:rsidR="00B52C91">
        <w:tc>
          <w:tcPr>
            <w:tcW w:w="1870"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rPr>
                <w:sz w:val="22"/>
                <w:szCs w:val="22"/>
              </w:rPr>
              <w:t>CILJEVI PROGRAMA</w:t>
            </w:r>
          </w:p>
        </w:tc>
        <w:tc>
          <w:tcPr>
            <w:tcW w:w="7417"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i/>
              </w:rPr>
            </w:pPr>
            <w:r>
              <w:rPr>
                <w:sz w:val="22"/>
                <w:szCs w:val="22"/>
                <w:u w:val="single"/>
              </w:rPr>
              <w:t>Osnovni cilj</w:t>
            </w:r>
            <w:r>
              <w:rPr>
                <w:sz w:val="22"/>
                <w:szCs w:val="22"/>
              </w:rPr>
              <w:t xml:space="preserve">: </w:t>
            </w:r>
            <w:r>
              <w:rPr>
                <w:b/>
                <w:i/>
                <w:sz w:val="22"/>
                <w:szCs w:val="22"/>
              </w:rPr>
              <w:t>smanjiti postojeće probleme nasilnik – žrtva u školskom okruženju i izvan njega</w:t>
            </w:r>
          </w:p>
          <w:p w:rsidR="00B52C91" w:rsidRDefault="009F45B3" w:rsidP="00DC5B86">
            <w:pPr>
              <w:widowControl w:val="0"/>
              <w:numPr>
                <w:ilvl w:val="0"/>
                <w:numId w:val="6"/>
              </w:numPr>
            </w:pPr>
            <w:r>
              <w:rPr>
                <w:sz w:val="22"/>
                <w:szCs w:val="22"/>
              </w:rPr>
              <w:t>osposobiti učenike, nastavnike i roditelje da prepoznaju, zaustave i spriječe nasilje među djecom</w:t>
            </w:r>
          </w:p>
          <w:p w:rsidR="00B52C91" w:rsidRDefault="009F45B3" w:rsidP="00DC5B86">
            <w:pPr>
              <w:widowControl w:val="0"/>
              <w:numPr>
                <w:ilvl w:val="0"/>
                <w:numId w:val="6"/>
              </w:numPr>
            </w:pPr>
            <w:r>
              <w:rPr>
                <w:sz w:val="22"/>
                <w:szCs w:val="22"/>
              </w:rPr>
              <w:t>razvijati poticajno ozračje u školi uz osjećaj pripadanja i povezanosti među učenicima i nastavnicima</w:t>
            </w:r>
          </w:p>
          <w:p w:rsidR="00B52C91" w:rsidRDefault="009F45B3" w:rsidP="00DC5B86">
            <w:pPr>
              <w:widowControl w:val="0"/>
              <w:numPr>
                <w:ilvl w:val="0"/>
                <w:numId w:val="6"/>
              </w:numPr>
            </w:pPr>
            <w:r>
              <w:rPr>
                <w:sz w:val="22"/>
                <w:szCs w:val="22"/>
              </w:rPr>
              <w:t>educirati učenike da pronalaze konstruktivne načine rješavanja konflikata u školskoj sredini i oko nje</w:t>
            </w:r>
          </w:p>
        </w:tc>
      </w:tr>
      <w:tr w:rsidR="00B52C91">
        <w:tc>
          <w:tcPr>
            <w:tcW w:w="1870"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rPr>
                <w:sz w:val="22"/>
                <w:szCs w:val="22"/>
              </w:rPr>
              <w:t>NAČIN REALIZACIJE PROGRAMA</w:t>
            </w:r>
          </w:p>
        </w:tc>
        <w:tc>
          <w:tcPr>
            <w:tcW w:w="7417"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rPr>
                <w:sz w:val="22"/>
                <w:szCs w:val="22"/>
              </w:rPr>
              <w:t>Opći dio programa:</w:t>
            </w:r>
          </w:p>
          <w:p w:rsidR="00B52C91" w:rsidRDefault="009F45B3" w:rsidP="00DC5B86">
            <w:pPr>
              <w:widowControl w:val="0"/>
              <w:numPr>
                <w:ilvl w:val="0"/>
                <w:numId w:val="6"/>
              </w:numPr>
            </w:pPr>
            <w:r>
              <w:rPr>
                <w:sz w:val="22"/>
                <w:szCs w:val="22"/>
              </w:rPr>
              <w:t>uputiti sve nastavnike u postupke spriječavanja nasilja među učenicima i mjere koje se poduzimaju u slučaju nasilničkog ponašanja među učenicima (zakonska regulativa, Protokol o postupanju u slučaju nasilja među učenicima, primjena discipline restitucije)</w:t>
            </w:r>
          </w:p>
          <w:p w:rsidR="00B52C91" w:rsidRDefault="009F45B3" w:rsidP="00DC5B86">
            <w:pPr>
              <w:widowControl w:val="0"/>
              <w:numPr>
                <w:ilvl w:val="0"/>
                <w:numId w:val="6"/>
              </w:numPr>
            </w:pPr>
            <w:r>
              <w:rPr>
                <w:sz w:val="22"/>
                <w:szCs w:val="22"/>
              </w:rPr>
              <w:t>uputiti razrednike u postupak donošenja Razrednog pravilnika odgovornog ponašanja i načine sankcioniranja kršenja dogovorenih pravila ponašanja</w:t>
            </w:r>
          </w:p>
          <w:p w:rsidR="00B52C91" w:rsidRDefault="009F45B3" w:rsidP="00DC5B86">
            <w:pPr>
              <w:widowControl w:val="0"/>
              <w:numPr>
                <w:ilvl w:val="0"/>
                <w:numId w:val="6"/>
              </w:numPr>
            </w:pPr>
            <w:r>
              <w:rPr>
                <w:sz w:val="22"/>
                <w:szCs w:val="22"/>
              </w:rPr>
              <w:t>educirati razrednike za provedbu roditeljskog sastanka na temu «Oblici nasilnog ponašanja među učenicima i oblici suradnje roditelja i škole u prevenciji i spriječavanju nasilnog ponašanja»</w:t>
            </w:r>
          </w:p>
          <w:p w:rsidR="00B52C91" w:rsidRDefault="00B52C91">
            <w:pPr>
              <w:widowControl w:val="0"/>
            </w:pPr>
          </w:p>
          <w:p w:rsidR="00B52C91" w:rsidRDefault="009F45B3">
            <w:pPr>
              <w:widowControl w:val="0"/>
            </w:pPr>
            <w:r>
              <w:rPr>
                <w:sz w:val="22"/>
                <w:szCs w:val="22"/>
              </w:rPr>
              <w:t>Specifični dio programa:</w:t>
            </w:r>
          </w:p>
          <w:p w:rsidR="00B52C91" w:rsidRDefault="009F45B3" w:rsidP="00DC5B86">
            <w:pPr>
              <w:widowControl w:val="0"/>
              <w:numPr>
                <w:ilvl w:val="0"/>
                <w:numId w:val="6"/>
              </w:numPr>
              <w:rPr>
                <w:lang w:val="it-IT"/>
              </w:rPr>
            </w:pPr>
            <w:r>
              <w:rPr>
                <w:sz w:val="22"/>
                <w:szCs w:val="22"/>
                <w:lang w:val="it-IT"/>
              </w:rPr>
              <w:t>prema potrebi i raspoloživim mogućnostima ispitati pojavnost i oblike nasilnog ponašanja među učenicima</w:t>
            </w:r>
          </w:p>
          <w:p w:rsidR="00B52C91" w:rsidRDefault="009F45B3" w:rsidP="00DC5B86">
            <w:pPr>
              <w:widowControl w:val="0"/>
              <w:numPr>
                <w:ilvl w:val="0"/>
                <w:numId w:val="6"/>
              </w:numPr>
              <w:rPr>
                <w:lang w:val="it-IT"/>
              </w:rPr>
            </w:pPr>
            <w:r>
              <w:rPr>
                <w:sz w:val="22"/>
                <w:szCs w:val="22"/>
                <w:lang w:val="it-IT"/>
              </w:rPr>
              <w:t xml:space="preserve">educirati učenike </w:t>
            </w:r>
            <w:proofErr w:type="gramStart"/>
            <w:r>
              <w:rPr>
                <w:sz w:val="22"/>
                <w:szCs w:val="22"/>
                <w:lang w:val="it-IT"/>
              </w:rPr>
              <w:t>svih  razreda</w:t>
            </w:r>
            <w:proofErr w:type="gramEnd"/>
            <w:r>
              <w:rPr>
                <w:sz w:val="22"/>
                <w:szCs w:val="22"/>
                <w:lang w:val="it-IT"/>
              </w:rPr>
              <w:t xml:space="preserve"> nenasilnom rješavanja sukoba putem tematskih«radionica» na temu prevencije nasilja među učenicima (na satovima razredništva)</w:t>
            </w:r>
          </w:p>
          <w:p w:rsidR="00B52C91" w:rsidRDefault="009F45B3" w:rsidP="00DC5B86">
            <w:pPr>
              <w:widowControl w:val="0"/>
              <w:numPr>
                <w:ilvl w:val="0"/>
                <w:numId w:val="6"/>
              </w:numPr>
            </w:pPr>
            <w:r>
              <w:rPr>
                <w:sz w:val="22"/>
                <w:szCs w:val="22"/>
              </w:rPr>
              <w:t>izrada pisanih priprema za radionice</w:t>
            </w:r>
          </w:p>
          <w:p w:rsidR="00B52C91" w:rsidRDefault="009F45B3" w:rsidP="00DC5B86">
            <w:pPr>
              <w:widowControl w:val="0"/>
              <w:numPr>
                <w:ilvl w:val="0"/>
                <w:numId w:val="6"/>
              </w:numPr>
              <w:rPr>
                <w:lang w:val="it-IT"/>
              </w:rPr>
            </w:pPr>
            <w:r>
              <w:rPr>
                <w:sz w:val="22"/>
                <w:szCs w:val="22"/>
                <w:lang w:val="it-IT"/>
              </w:rPr>
              <w:t>individualni rad s učenicima sudionicima nasilnog ponašanja i njihovim roditeljima</w:t>
            </w:r>
          </w:p>
          <w:p w:rsidR="00B52C91" w:rsidRDefault="009F45B3" w:rsidP="00DC5B86">
            <w:pPr>
              <w:widowControl w:val="0"/>
              <w:numPr>
                <w:ilvl w:val="0"/>
                <w:numId w:val="6"/>
              </w:numPr>
              <w:rPr>
                <w:lang w:val="it-IT"/>
              </w:rPr>
            </w:pPr>
            <w:r>
              <w:rPr>
                <w:sz w:val="22"/>
                <w:szCs w:val="22"/>
                <w:lang w:val="it-IT"/>
              </w:rPr>
              <w:t>savjetodavni i konzultativni rad voditelja Programa s nastavnicima</w:t>
            </w:r>
          </w:p>
          <w:p w:rsidR="00B52C91" w:rsidRDefault="009F45B3" w:rsidP="00DC5B86">
            <w:pPr>
              <w:widowControl w:val="0"/>
              <w:numPr>
                <w:ilvl w:val="0"/>
                <w:numId w:val="6"/>
              </w:numPr>
            </w:pPr>
            <w:r>
              <w:rPr>
                <w:sz w:val="22"/>
                <w:szCs w:val="22"/>
              </w:rPr>
              <w:t>suradnja s lokalnom zajednicom</w:t>
            </w:r>
          </w:p>
          <w:p w:rsidR="00B52C91" w:rsidRDefault="009F45B3" w:rsidP="00DC5B86">
            <w:pPr>
              <w:widowControl w:val="0"/>
              <w:numPr>
                <w:ilvl w:val="0"/>
                <w:numId w:val="6"/>
              </w:numPr>
            </w:pPr>
            <w:r>
              <w:rPr>
                <w:sz w:val="22"/>
                <w:szCs w:val="22"/>
              </w:rPr>
              <w:lastRenderedPageBreak/>
              <w:t>prezentacija podataka dobivenih anketiranjem – na razini odjeljenja, na roditeljskom sastanku, na razini razrednog vijeća ili Učiteljskog vijeća</w:t>
            </w:r>
          </w:p>
          <w:p w:rsidR="00B52C91" w:rsidRDefault="009F45B3" w:rsidP="00DC5B86">
            <w:pPr>
              <w:widowControl w:val="0"/>
              <w:numPr>
                <w:ilvl w:val="0"/>
                <w:numId w:val="6"/>
              </w:numPr>
            </w:pPr>
            <w:r>
              <w:rPr>
                <w:sz w:val="22"/>
                <w:szCs w:val="22"/>
              </w:rPr>
              <w:t>pisanje izvješća</w:t>
            </w:r>
          </w:p>
          <w:p w:rsidR="00B52C91" w:rsidRDefault="00B52C91">
            <w:pPr>
              <w:widowControl w:val="0"/>
              <w:ind w:left="1110"/>
            </w:pPr>
          </w:p>
        </w:tc>
      </w:tr>
      <w:tr w:rsidR="00B52C91">
        <w:tc>
          <w:tcPr>
            <w:tcW w:w="1870"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rPr>
                <w:sz w:val="22"/>
                <w:szCs w:val="22"/>
              </w:rPr>
              <w:lastRenderedPageBreak/>
              <w:t>TROŠKOVNIK</w:t>
            </w:r>
          </w:p>
        </w:tc>
        <w:tc>
          <w:tcPr>
            <w:tcW w:w="7417"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rPr>
                <w:sz w:val="22"/>
                <w:szCs w:val="22"/>
              </w:rPr>
              <w:t>Standardna oprema škole</w:t>
            </w:r>
          </w:p>
        </w:tc>
      </w:tr>
      <w:tr w:rsidR="00B52C91">
        <w:tc>
          <w:tcPr>
            <w:tcW w:w="1870" w:type="dxa"/>
            <w:tcBorders>
              <w:top w:val="single" w:sz="4" w:space="0" w:color="000000"/>
              <w:left w:val="single" w:sz="4" w:space="0" w:color="000000"/>
              <w:bottom w:val="single" w:sz="4" w:space="0" w:color="000000"/>
              <w:right w:val="single" w:sz="4" w:space="0" w:color="000000"/>
            </w:tcBorders>
          </w:tcPr>
          <w:p w:rsidR="00B52C91" w:rsidRDefault="009F45B3">
            <w:pPr>
              <w:widowControl w:val="0"/>
            </w:pPr>
            <w:r>
              <w:rPr>
                <w:sz w:val="22"/>
                <w:szCs w:val="22"/>
              </w:rPr>
              <w:t>NAČIN VREDNOVANJA</w:t>
            </w:r>
          </w:p>
        </w:tc>
        <w:tc>
          <w:tcPr>
            <w:tcW w:w="7417" w:type="dxa"/>
            <w:tcBorders>
              <w:top w:val="single" w:sz="4" w:space="0" w:color="000000"/>
              <w:left w:val="single" w:sz="4" w:space="0" w:color="000000"/>
              <w:bottom w:val="single" w:sz="4" w:space="0" w:color="000000"/>
              <w:right w:val="single" w:sz="4" w:space="0" w:color="000000"/>
            </w:tcBorders>
          </w:tcPr>
          <w:p w:rsidR="00B52C91" w:rsidRDefault="009F45B3" w:rsidP="00DC5B86">
            <w:pPr>
              <w:widowControl w:val="0"/>
              <w:numPr>
                <w:ilvl w:val="0"/>
                <w:numId w:val="6"/>
              </w:numPr>
            </w:pPr>
            <w:r>
              <w:rPr>
                <w:sz w:val="22"/>
                <w:szCs w:val="22"/>
              </w:rPr>
              <w:t>veća spremnost učenika za drugačije ponašanje u konfliktnim situacijama i u situacijama kada se osjećaju ugroženi od drugih učenika</w:t>
            </w:r>
          </w:p>
          <w:p w:rsidR="00B52C91" w:rsidRDefault="009F45B3" w:rsidP="00DC5B86">
            <w:pPr>
              <w:widowControl w:val="0"/>
              <w:numPr>
                <w:ilvl w:val="0"/>
                <w:numId w:val="6"/>
              </w:numPr>
              <w:rPr>
                <w:lang w:val="it-IT"/>
              </w:rPr>
            </w:pPr>
            <w:r>
              <w:rPr>
                <w:sz w:val="22"/>
                <w:szCs w:val="22"/>
                <w:lang w:val="it-IT"/>
              </w:rPr>
              <w:t>povećana sigurnost učenika u školskoj sredini</w:t>
            </w:r>
          </w:p>
          <w:p w:rsidR="00B52C91" w:rsidRDefault="009F45B3" w:rsidP="00DC5B86">
            <w:pPr>
              <w:widowControl w:val="0"/>
              <w:numPr>
                <w:ilvl w:val="0"/>
                <w:numId w:val="6"/>
              </w:numPr>
              <w:rPr>
                <w:lang w:val="it-IT"/>
              </w:rPr>
            </w:pPr>
            <w:r>
              <w:rPr>
                <w:sz w:val="22"/>
                <w:szCs w:val="22"/>
                <w:lang w:val="it-IT"/>
              </w:rPr>
              <w:t>broj učenika uključenih u individualni rad</w:t>
            </w:r>
          </w:p>
          <w:p w:rsidR="00B52C91" w:rsidRDefault="009F45B3" w:rsidP="00DC5B86">
            <w:pPr>
              <w:widowControl w:val="0"/>
              <w:numPr>
                <w:ilvl w:val="0"/>
                <w:numId w:val="6"/>
              </w:numPr>
              <w:rPr>
                <w:lang w:val="it-IT"/>
              </w:rPr>
            </w:pPr>
            <w:r>
              <w:rPr>
                <w:sz w:val="22"/>
                <w:szCs w:val="22"/>
                <w:lang w:val="it-IT"/>
              </w:rPr>
              <w:t>broj prijava incidenata vezanih uz nasilno ponašanje</w:t>
            </w:r>
          </w:p>
          <w:p w:rsidR="00B52C91" w:rsidRDefault="009F45B3" w:rsidP="00DC5B86">
            <w:pPr>
              <w:widowControl w:val="0"/>
              <w:numPr>
                <w:ilvl w:val="0"/>
                <w:numId w:val="6"/>
              </w:numPr>
              <w:rPr>
                <w:lang w:val="it-IT"/>
              </w:rPr>
            </w:pPr>
            <w:r>
              <w:rPr>
                <w:sz w:val="22"/>
                <w:szCs w:val="22"/>
                <w:lang w:val="it-IT"/>
              </w:rPr>
              <w:t>spremnost nastavnika za poduzimanje adekvatnih mjera intervencije u slučaju nasilja među učenicima</w:t>
            </w:r>
          </w:p>
        </w:tc>
      </w:tr>
    </w:tbl>
    <w:p w:rsidR="00B52C91" w:rsidRDefault="00B52C91">
      <w:pPr>
        <w:spacing w:line="360" w:lineRule="auto"/>
        <w:rPr>
          <w:sz w:val="22"/>
          <w:szCs w:val="22"/>
          <w:u w:val="single"/>
          <w:lang w:val="it-IT"/>
        </w:rPr>
      </w:pPr>
    </w:p>
    <w:p w:rsidR="00B52C91" w:rsidRDefault="00B52C91">
      <w:pPr>
        <w:spacing w:line="360" w:lineRule="auto"/>
        <w:rPr>
          <w:sz w:val="22"/>
          <w:szCs w:val="22"/>
          <w:u w:val="single"/>
          <w:lang w:val="it-IT"/>
        </w:rPr>
      </w:pPr>
    </w:p>
    <w:p w:rsidR="00B52C91" w:rsidRDefault="00B52C91">
      <w:pPr>
        <w:rPr>
          <w:sz w:val="22"/>
          <w:szCs w:val="22"/>
          <w:lang w:val="it-IT"/>
        </w:rPr>
      </w:pPr>
    </w:p>
    <w:p w:rsidR="00B52C91" w:rsidRDefault="00B52C91">
      <w:pPr>
        <w:rPr>
          <w:sz w:val="22"/>
          <w:szCs w:val="22"/>
          <w:lang w:val="hr-HR"/>
        </w:rPr>
      </w:pPr>
    </w:p>
    <w:p w:rsidR="00B52C91" w:rsidRDefault="00B52C91">
      <w:pPr>
        <w:rPr>
          <w:sz w:val="22"/>
          <w:szCs w:val="22"/>
          <w:lang w:val="hr-HR"/>
        </w:rPr>
      </w:pPr>
    </w:p>
    <w:p w:rsidR="00B52C91" w:rsidRDefault="00B52C91">
      <w:pPr>
        <w:rPr>
          <w:sz w:val="22"/>
          <w:szCs w:val="22"/>
          <w:lang w:val="hr-HR"/>
        </w:rPr>
      </w:pPr>
    </w:p>
    <w:p w:rsidR="00B52C91" w:rsidRDefault="00B52C91">
      <w:pPr>
        <w:rPr>
          <w:sz w:val="22"/>
          <w:szCs w:val="22"/>
          <w:lang w:val="hr-HR"/>
        </w:rPr>
      </w:pPr>
    </w:p>
    <w:p w:rsidR="00B52C91" w:rsidRDefault="00B52C91">
      <w:pPr>
        <w:rPr>
          <w:sz w:val="22"/>
          <w:szCs w:val="22"/>
          <w:lang w:val="hr-HR"/>
        </w:rPr>
      </w:pPr>
    </w:p>
    <w:p w:rsidR="00B52C91" w:rsidRDefault="00B52C91">
      <w:pPr>
        <w:rPr>
          <w:sz w:val="22"/>
          <w:szCs w:val="22"/>
          <w:lang w:val="hr-HR"/>
        </w:rPr>
      </w:pPr>
    </w:p>
    <w:p w:rsidR="00B52C91" w:rsidRDefault="00B52C91">
      <w:pPr>
        <w:rPr>
          <w:sz w:val="22"/>
          <w:szCs w:val="22"/>
          <w:lang w:val="hr-HR"/>
        </w:rPr>
      </w:pPr>
    </w:p>
    <w:p w:rsidR="00B52C91" w:rsidRDefault="00B52C91">
      <w:pPr>
        <w:rPr>
          <w:sz w:val="22"/>
          <w:szCs w:val="22"/>
          <w:lang w:val="hr-HR"/>
        </w:rPr>
      </w:pPr>
    </w:p>
    <w:p w:rsidR="00B52C91" w:rsidRDefault="00B52C91">
      <w:pPr>
        <w:rPr>
          <w:sz w:val="22"/>
          <w:szCs w:val="22"/>
          <w:lang w:val="hr-HR"/>
        </w:rPr>
      </w:pPr>
    </w:p>
    <w:p w:rsidR="00B52C91" w:rsidRDefault="00B52C91">
      <w:pPr>
        <w:rPr>
          <w:sz w:val="22"/>
          <w:szCs w:val="22"/>
          <w:lang w:val="hr-HR"/>
        </w:rPr>
      </w:pPr>
    </w:p>
    <w:p w:rsidR="00B52C91" w:rsidRDefault="00B52C91">
      <w:pPr>
        <w:rPr>
          <w:sz w:val="22"/>
          <w:szCs w:val="22"/>
          <w:lang w:val="hr-HR"/>
        </w:rPr>
      </w:pPr>
    </w:p>
    <w:p w:rsidR="00B52C91" w:rsidRDefault="00B52C91">
      <w:pPr>
        <w:rPr>
          <w:sz w:val="22"/>
          <w:szCs w:val="22"/>
          <w:lang w:val="hr-HR"/>
        </w:rPr>
      </w:pPr>
    </w:p>
    <w:p w:rsidR="00B52C91" w:rsidRDefault="00B52C91">
      <w:pPr>
        <w:rPr>
          <w:sz w:val="22"/>
          <w:szCs w:val="22"/>
          <w:lang w:val="hr-HR"/>
        </w:rPr>
      </w:pPr>
    </w:p>
    <w:p w:rsidR="00B52C91" w:rsidRDefault="00B52C91">
      <w:pPr>
        <w:rPr>
          <w:sz w:val="22"/>
          <w:szCs w:val="22"/>
          <w:lang w:val="hr-HR"/>
        </w:rPr>
      </w:pPr>
    </w:p>
    <w:p w:rsidR="00B52C91" w:rsidRDefault="00B52C91">
      <w:pPr>
        <w:rPr>
          <w:sz w:val="22"/>
          <w:szCs w:val="22"/>
          <w:lang w:val="hr-HR"/>
        </w:rPr>
      </w:pPr>
    </w:p>
    <w:p w:rsidR="00B52C91" w:rsidRDefault="00B52C91">
      <w:pPr>
        <w:rPr>
          <w:sz w:val="22"/>
          <w:szCs w:val="22"/>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855E78" w:rsidRDefault="00855E78">
      <w:pPr>
        <w:rPr>
          <w:sz w:val="28"/>
          <w:szCs w:val="28"/>
          <w:lang w:val="hr-HR"/>
        </w:rPr>
      </w:pPr>
    </w:p>
    <w:p w:rsidR="00855E78" w:rsidRDefault="00855E78">
      <w:pPr>
        <w:rPr>
          <w:sz w:val="28"/>
          <w:szCs w:val="28"/>
          <w:lang w:val="hr-HR"/>
        </w:rPr>
      </w:pPr>
    </w:p>
    <w:p w:rsidR="00855E78" w:rsidRDefault="00855E78">
      <w:pPr>
        <w:rPr>
          <w:sz w:val="28"/>
          <w:szCs w:val="28"/>
          <w:lang w:val="hr-HR"/>
        </w:rPr>
      </w:pPr>
    </w:p>
    <w:p w:rsidR="00855E78" w:rsidRDefault="00855E78">
      <w:pPr>
        <w:rPr>
          <w:sz w:val="28"/>
          <w:szCs w:val="28"/>
          <w:lang w:val="hr-HR"/>
        </w:rPr>
      </w:pPr>
    </w:p>
    <w:p w:rsidR="00855E78" w:rsidRDefault="00855E78">
      <w:pPr>
        <w:rPr>
          <w:sz w:val="28"/>
          <w:szCs w:val="28"/>
          <w:lang w:val="hr-HR"/>
        </w:rPr>
      </w:pPr>
    </w:p>
    <w:p w:rsidR="00855E78" w:rsidRDefault="00855E78">
      <w:pPr>
        <w:rPr>
          <w:sz w:val="28"/>
          <w:szCs w:val="28"/>
          <w:lang w:val="hr-HR"/>
        </w:rPr>
      </w:pPr>
    </w:p>
    <w:p w:rsidR="00B52C91" w:rsidRDefault="00B52C91">
      <w:pPr>
        <w:rPr>
          <w:sz w:val="28"/>
          <w:szCs w:val="28"/>
          <w:lang w:val="hr-HR"/>
        </w:rPr>
      </w:pPr>
    </w:p>
    <w:p w:rsidR="00B52C91" w:rsidRDefault="009F45B3">
      <w:pPr>
        <w:rPr>
          <w:b/>
          <w:i/>
          <w:sz w:val="22"/>
          <w:szCs w:val="22"/>
        </w:rPr>
      </w:pPr>
      <w:r>
        <w:rPr>
          <w:b/>
          <w:i/>
          <w:sz w:val="22"/>
          <w:szCs w:val="22"/>
        </w:rPr>
        <w:lastRenderedPageBreak/>
        <w:t>12.</w:t>
      </w:r>
      <w:r w:rsidR="00855E78">
        <w:rPr>
          <w:b/>
          <w:i/>
          <w:sz w:val="22"/>
          <w:szCs w:val="22"/>
        </w:rPr>
        <w:t>3</w:t>
      </w:r>
      <w:r>
        <w:rPr>
          <w:b/>
          <w:i/>
          <w:sz w:val="22"/>
          <w:szCs w:val="22"/>
        </w:rPr>
        <w:t>. ŠKOLSKI RAZVOJNI PLAN</w:t>
      </w:r>
    </w:p>
    <w:p w:rsidR="00B52C91" w:rsidRDefault="00B52C91">
      <w:pPr>
        <w:rPr>
          <w:b/>
          <w:i/>
          <w:sz w:val="22"/>
          <w:szCs w:val="22"/>
        </w:rPr>
      </w:pPr>
    </w:p>
    <w:p w:rsidR="00B52C91" w:rsidRDefault="00B52C91">
      <w:pPr>
        <w:spacing w:line="360" w:lineRule="auto"/>
        <w:jc w:val="both"/>
        <w:rPr>
          <w:b/>
          <w:i/>
          <w:sz w:val="22"/>
          <w:szCs w:val="22"/>
        </w:rPr>
      </w:pPr>
    </w:p>
    <w:tbl>
      <w:tblPr>
        <w:tblW w:w="9828" w:type="dxa"/>
        <w:tblLayout w:type="fixed"/>
        <w:tblLook w:val="01E0" w:firstRow="1" w:lastRow="1" w:firstColumn="1" w:lastColumn="1" w:noHBand="0" w:noVBand="0"/>
      </w:tblPr>
      <w:tblGrid>
        <w:gridCol w:w="2785"/>
        <w:gridCol w:w="3516"/>
        <w:gridCol w:w="3527"/>
      </w:tblGrid>
      <w:tr w:rsidR="00B52C91">
        <w:tc>
          <w:tcPr>
            <w:tcW w:w="2785" w:type="dxa"/>
            <w:tcBorders>
              <w:top w:val="single" w:sz="4" w:space="0" w:color="000000"/>
              <w:left w:val="single" w:sz="4" w:space="0" w:color="000000"/>
              <w:bottom w:val="single" w:sz="4" w:space="0" w:color="000000"/>
              <w:right w:val="single" w:sz="4" w:space="0" w:color="000000"/>
            </w:tcBorders>
          </w:tcPr>
          <w:p w:rsidR="00B52C91" w:rsidRDefault="009F45B3">
            <w:pPr>
              <w:widowControl w:val="0"/>
              <w:spacing w:line="360" w:lineRule="auto"/>
              <w:jc w:val="both"/>
              <w:rPr>
                <w:b/>
              </w:rPr>
            </w:pPr>
            <w:r>
              <w:rPr>
                <w:b/>
              </w:rPr>
              <w:t>PODRUČJE UNAPREĐENJA</w:t>
            </w:r>
          </w:p>
        </w:tc>
        <w:tc>
          <w:tcPr>
            <w:tcW w:w="3516"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b/>
              </w:rPr>
            </w:pPr>
            <w:r>
              <w:rPr>
                <w:b/>
              </w:rPr>
              <w:t xml:space="preserve">   CILJEVI</w:t>
            </w:r>
          </w:p>
        </w:tc>
        <w:tc>
          <w:tcPr>
            <w:tcW w:w="352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both"/>
              <w:rPr>
                <w:b/>
              </w:rPr>
            </w:pPr>
            <w:r>
              <w:rPr>
                <w:b/>
                <w:lang w:val="it-IT"/>
              </w:rPr>
              <w:t>METODE I AKTIVNOSTI ZA OSTVARENJE CILJA</w:t>
            </w:r>
          </w:p>
        </w:tc>
      </w:tr>
      <w:tr w:rsidR="00B52C91">
        <w:tc>
          <w:tcPr>
            <w:tcW w:w="2785" w:type="dxa"/>
            <w:tcBorders>
              <w:top w:val="single" w:sz="4" w:space="0" w:color="000000"/>
              <w:left w:val="single" w:sz="4" w:space="0" w:color="000000"/>
              <w:bottom w:val="single" w:sz="4" w:space="0" w:color="000000"/>
              <w:right w:val="single" w:sz="4" w:space="0" w:color="000000"/>
            </w:tcBorders>
          </w:tcPr>
          <w:p w:rsidR="00B52C91" w:rsidRDefault="009F45B3">
            <w:pPr>
              <w:pStyle w:val="StandardWeb"/>
              <w:widowControl w:val="0"/>
              <w:spacing w:after="280"/>
              <w:rPr>
                <w:rFonts w:ascii="Times New Roman" w:hAnsi="Times New Roman"/>
                <w:lang w:val="hr-HR" w:eastAsia="hr-HR" w:bidi="ar-SA"/>
              </w:rPr>
            </w:pPr>
            <w:r>
              <w:t>1.</w:t>
            </w:r>
            <w:r>
              <w:rPr>
                <w:rFonts w:ascii="Times New Roman" w:hAnsi="Times New Roman"/>
                <w:b/>
                <w:i/>
                <w:u w:val="single"/>
                <w:lang w:val="hr-HR" w:eastAsia="hr-HR" w:bidi="ar-SA"/>
              </w:rPr>
              <w:t xml:space="preserve"> Odnos učenika prema drugim učenicima u školi</w:t>
            </w:r>
          </w:p>
          <w:p w:rsidR="00B52C91" w:rsidRDefault="00B52C91">
            <w:pPr>
              <w:widowControl w:val="0"/>
              <w:jc w:val="both"/>
            </w:pPr>
          </w:p>
        </w:tc>
        <w:tc>
          <w:tcPr>
            <w:tcW w:w="3516" w:type="dxa"/>
            <w:tcBorders>
              <w:top w:val="single" w:sz="4" w:space="0" w:color="000000"/>
              <w:left w:val="single" w:sz="4" w:space="0" w:color="000000"/>
              <w:bottom w:val="single" w:sz="4" w:space="0" w:color="000000"/>
              <w:right w:val="single" w:sz="4" w:space="0" w:color="000000"/>
            </w:tcBorders>
          </w:tcPr>
          <w:p w:rsidR="00B52C91" w:rsidRDefault="009F45B3">
            <w:pPr>
              <w:pStyle w:val="StandardWeb"/>
              <w:widowControl w:val="0"/>
              <w:spacing w:beforeAutospacing="0" w:afterAutospacing="0"/>
              <w:rPr>
                <w:rFonts w:ascii="Times New Roman" w:hAnsi="Times New Roman"/>
                <w:lang w:val="hr-HR" w:eastAsia="hr-HR" w:bidi="ar-SA"/>
              </w:rPr>
            </w:pPr>
            <w:r>
              <w:t>-</w:t>
            </w:r>
            <w:r>
              <w:rPr>
                <w:rFonts w:ascii="Times New Roman" w:hAnsi="Times New Roman"/>
                <w:lang w:val="hr-HR" w:eastAsia="hr-HR" w:bidi="ar-SA"/>
              </w:rPr>
              <w:t>smanjiti stupanj nasilja među djecom i povećati stupanj tolerancije</w:t>
            </w:r>
          </w:p>
          <w:p w:rsidR="00B52C91" w:rsidRDefault="009F45B3">
            <w:pPr>
              <w:pStyle w:val="StandardWeb"/>
              <w:widowControl w:val="0"/>
              <w:spacing w:beforeAutospacing="0" w:afterAutospacing="0"/>
              <w:rPr>
                <w:rFonts w:ascii="Times New Roman" w:hAnsi="Times New Roman"/>
                <w:lang w:val="hr-HR" w:eastAsia="hr-HR" w:bidi="ar-SA"/>
              </w:rPr>
            </w:pPr>
            <w:r>
              <w:rPr>
                <w:rFonts w:ascii="Times New Roman" w:hAnsi="Times New Roman"/>
                <w:lang w:val="hr-HR" w:eastAsia="hr-HR" w:bidi="ar-SA"/>
              </w:rPr>
              <w:t>-stvoriti pozitivno ozračje u školi</w:t>
            </w:r>
          </w:p>
          <w:p w:rsidR="00B52C91" w:rsidRDefault="00B52C91">
            <w:pPr>
              <w:widowControl w:val="0"/>
              <w:jc w:val="both"/>
            </w:pPr>
          </w:p>
        </w:tc>
        <w:tc>
          <w:tcPr>
            <w:tcW w:w="3527"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both"/>
              <w:rPr>
                <w:rFonts w:ascii="Times New Roman" w:hAnsi="Times New Roman"/>
              </w:rPr>
            </w:pPr>
            <w:r>
              <w:rPr>
                <w:rFonts w:ascii="Times New Roman" w:hAnsi="Times New Roman"/>
              </w:rPr>
              <w:t>-</w:t>
            </w:r>
            <w:proofErr w:type="gramStart"/>
            <w:r>
              <w:rPr>
                <w:rFonts w:ascii="Times New Roman" w:hAnsi="Times New Roman"/>
              </w:rPr>
              <w:t>ped.radionice</w:t>
            </w:r>
            <w:proofErr w:type="gramEnd"/>
          </w:p>
          <w:p w:rsidR="00B52C91" w:rsidRDefault="009F45B3">
            <w:pPr>
              <w:widowControl w:val="0"/>
              <w:jc w:val="both"/>
            </w:pPr>
            <w:r>
              <w:rPr>
                <w:rFonts w:ascii="Times New Roman" w:hAnsi="Times New Roman"/>
              </w:rPr>
              <w:t>-predavanja</w:t>
            </w:r>
          </w:p>
        </w:tc>
      </w:tr>
      <w:tr w:rsidR="00B52C91">
        <w:tc>
          <w:tcPr>
            <w:tcW w:w="2785"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ascii="Times New Roman" w:hAnsi="Times New Roman"/>
                <w:b/>
                <w:i/>
                <w:u w:val="single"/>
              </w:rPr>
            </w:pPr>
            <w:r>
              <w:t>2.</w:t>
            </w:r>
            <w:r>
              <w:rPr>
                <w:rFonts w:ascii="Times New Roman" w:hAnsi="Times New Roman"/>
                <w:b/>
                <w:i/>
                <w:u w:val="single"/>
              </w:rPr>
              <w:t>Odnos učenika i učitelja</w:t>
            </w:r>
          </w:p>
        </w:tc>
        <w:tc>
          <w:tcPr>
            <w:tcW w:w="3516" w:type="dxa"/>
            <w:tcBorders>
              <w:top w:val="single" w:sz="4" w:space="0" w:color="000000"/>
              <w:left w:val="single" w:sz="4" w:space="0" w:color="000000"/>
              <w:bottom w:val="single" w:sz="4" w:space="0" w:color="000000"/>
              <w:right w:val="single" w:sz="4" w:space="0" w:color="000000"/>
            </w:tcBorders>
          </w:tcPr>
          <w:p w:rsidR="00B52C91" w:rsidRDefault="009F45B3">
            <w:pPr>
              <w:widowControl w:val="0"/>
              <w:spacing w:beforeAutospacing="1" w:afterAutospacing="1"/>
              <w:rPr>
                <w:rFonts w:ascii="Times New Roman" w:hAnsi="Times New Roman"/>
                <w:lang w:val="hr-HR" w:eastAsia="hr-HR" w:bidi="ar-SA"/>
              </w:rPr>
            </w:pPr>
            <w:r>
              <w:rPr>
                <w:rFonts w:ascii="Times New Roman" w:hAnsi="Times New Roman"/>
                <w:lang w:val="hr-HR" w:eastAsia="hr-HR" w:bidi="ar-SA"/>
              </w:rPr>
              <w:t>-mogućiti bolju komunikaciju između učitelja i učenika</w:t>
            </w:r>
          </w:p>
          <w:p w:rsidR="00B52C91" w:rsidRDefault="00B52C91">
            <w:pPr>
              <w:widowControl w:val="0"/>
              <w:ind w:left="1110"/>
              <w:jc w:val="both"/>
              <w:rPr>
                <w:lang w:val="it-IT"/>
              </w:rPr>
            </w:pPr>
          </w:p>
        </w:tc>
        <w:tc>
          <w:tcPr>
            <w:tcW w:w="3527"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ascii="Times New Roman" w:hAnsi="Times New Roman"/>
                <w:lang w:val="hr-HR" w:eastAsia="hr-HR" w:bidi="ar-SA"/>
              </w:rPr>
            </w:pPr>
            <w:r>
              <w:rPr>
                <w:rFonts w:ascii="Times New Roman" w:hAnsi="Times New Roman"/>
                <w:lang w:val="hr-HR" w:eastAsia="hr-HR" w:bidi="ar-SA"/>
              </w:rPr>
              <w:t>-konzultacije učitelja za ostvarivanje ciljeva</w:t>
            </w:r>
          </w:p>
          <w:p w:rsidR="00B52C91" w:rsidRDefault="009F45B3">
            <w:pPr>
              <w:widowControl w:val="0"/>
              <w:rPr>
                <w:rFonts w:ascii="Times New Roman" w:hAnsi="Times New Roman"/>
                <w:lang w:val="hr-HR" w:eastAsia="hr-HR" w:bidi="ar-SA"/>
              </w:rPr>
            </w:pPr>
            <w:r>
              <w:rPr>
                <w:rFonts w:ascii="Times New Roman" w:hAnsi="Times New Roman"/>
                <w:lang w:val="hr-HR" w:eastAsia="hr-HR" w:bidi="ar-SA"/>
              </w:rPr>
              <w:t>- predmetni učitelji osiguravaju termin u kojem im se učenici mogu obratiti te redovito održavaju konzultacije</w:t>
            </w:r>
          </w:p>
          <w:p w:rsidR="00B52C91" w:rsidRDefault="00B52C91">
            <w:pPr>
              <w:widowControl w:val="0"/>
              <w:ind w:left="1110"/>
              <w:jc w:val="both"/>
              <w:rPr>
                <w:lang w:val="it-IT"/>
              </w:rPr>
            </w:pPr>
          </w:p>
        </w:tc>
      </w:tr>
      <w:tr w:rsidR="00B52C91">
        <w:tc>
          <w:tcPr>
            <w:tcW w:w="2785" w:type="dxa"/>
            <w:tcBorders>
              <w:top w:val="single" w:sz="4" w:space="0" w:color="000000"/>
              <w:left w:val="single" w:sz="4" w:space="0" w:color="000000"/>
              <w:bottom w:val="single" w:sz="4" w:space="0" w:color="000000"/>
              <w:right w:val="single" w:sz="4" w:space="0" w:color="000000"/>
            </w:tcBorders>
          </w:tcPr>
          <w:p w:rsidR="00B52C91" w:rsidRDefault="009F45B3">
            <w:pPr>
              <w:widowControl w:val="0"/>
              <w:spacing w:line="360" w:lineRule="auto"/>
              <w:jc w:val="both"/>
            </w:pPr>
            <w:r>
              <w:t>3.</w:t>
            </w:r>
            <w:r>
              <w:rPr>
                <w:rFonts w:ascii="Times New Roman" w:hAnsi="Times New Roman"/>
                <w:b/>
                <w:i/>
                <w:u w:val="single"/>
              </w:rPr>
              <w:t>Poučavanje i učenje</w:t>
            </w:r>
          </w:p>
        </w:tc>
        <w:tc>
          <w:tcPr>
            <w:tcW w:w="3516"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ascii="Times New Roman" w:hAnsi="Times New Roman"/>
                <w:lang w:val="hr-HR" w:eastAsia="hr-HR" w:bidi="ar-SA"/>
              </w:rPr>
            </w:pPr>
            <w:r>
              <w:rPr>
                <w:rFonts w:ascii="Times New Roman" w:hAnsi="Times New Roman"/>
                <w:lang w:val="hr-HR" w:eastAsia="hr-HR" w:bidi="ar-SA"/>
              </w:rPr>
              <w:t>-omogućiti bolju komunikaciju između učitelja i učenika</w:t>
            </w:r>
          </w:p>
          <w:p w:rsidR="00B52C91" w:rsidRDefault="009F45B3">
            <w:pPr>
              <w:widowControl w:val="0"/>
              <w:rPr>
                <w:rFonts w:ascii="Times New Roman" w:hAnsi="Times New Roman"/>
                <w:lang w:val="hr-HR" w:eastAsia="hr-HR" w:bidi="ar-SA"/>
              </w:rPr>
            </w:pPr>
            <w:r>
              <w:rPr>
                <w:rFonts w:ascii="Times New Roman" w:hAnsi="Times New Roman"/>
                <w:lang w:val="hr-HR" w:eastAsia="hr-HR" w:bidi="ar-SA"/>
              </w:rPr>
              <w:t>-podizanje motivacije učenika</w:t>
            </w:r>
          </w:p>
          <w:p w:rsidR="00B52C91" w:rsidRDefault="00B52C91">
            <w:pPr>
              <w:widowControl w:val="0"/>
              <w:ind w:left="1110"/>
              <w:jc w:val="both"/>
            </w:pPr>
          </w:p>
        </w:tc>
        <w:tc>
          <w:tcPr>
            <w:tcW w:w="3527"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ascii="Times New Roman" w:hAnsi="Times New Roman"/>
                <w:lang w:val="hr-HR" w:eastAsia="hr-HR" w:bidi="ar-SA"/>
              </w:rPr>
            </w:pPr>
            <w:r>
              <w:rPr>
                <w:rFonts w:ascii="Times New Roman" w:hAnsi="Times New Roman"/>
                <w:lang w:val="hr-HR" w:eastAsia="hr-HR" w:bidi="ar-SA"/>
              </w:rPr>
              <w:t>-konzultacije učitelja za učenike jednom(po potrebi i više puta u mjesecu)</w:t>
            </w:r>
          </w:p>
          <w:p w:rsidR="00B52C91" w:rsidRDefault="009F45B3">
            <w:pPr>
              <w:widowControl w:val="0"/>
              <w:rPr>
                <w:rFonts w:ascii="Times New Roman" w:hAnsi="Times New Roman"/>
                <w:lang w:val="hr-HR" w:eastAsia="hr-HR" w:bidi="ar-SA"/>
              </w:rPr>
            </w:pPr>
            <w:r>
              <w:rPr>
                <w:rFonts w:ascii="Times New Roman" w:hAnsi="Times New Roman"/>
                <w:lang w:val="hr-HR" w:eastAsia="hr-HR" w:bidi="ar-SA"/>
              </w:rPr>
              <w:t>-svaki učitelj predmetne i razredne će ponuditi nekoliko tema zanimljivih učenicima od kojih učenici odabiru jednu temu.Tu temu priprema učitelj ili učenici sami jednom u polugodištu</w:t>
            </w:r>
          </w:p>
          <w:p w:rsidR="00B52C91" w:rsidRDefault="00B52C91">
            <w:pPr>
              <w:widowControl w:val="0"/>
              <w:ind w:left="1110"/>
              <w:jc w:val="both"/>
            </w:pPr>
          </w:p>
        </w:tc>
      </w:tr>
      <w:tr w:rsidR="00B52C91">
        <w:tc>
          <w:tcPr>
            <w:tcW w:w="2785"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both"/>
              <w:rPr>
                <w:b/>
                <w:i/>
                <w:u w:val="single"/>
              </w:rPr>
            </w:pPr>
            <w:r>
              <w:rPr>
                <w:b/>
                <w:i/>
                <w:u w:val="single"/>
              </w:rPr>
              <w:t>4.Vrednovanje učeničkog napretka i postignuća</w:t>
            </w:r>
          </w:p>
        </w:tc>
        <w:tc>
          <w:tcPr>
            <w:tcW w:w="3516"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ascii="Times New Roman" w:hAnsi="Times New Roman"/>
                <w:lang w:val="hr-HR" w:eastAsia="hr-HR" w:bidi="ar-SA"/>
              </w:rPr>
            </w:pPr>
            <w:r>
              <w:rPr>
                <w:rFonts w:ascii="Times New Roman" w:hAnsi="Times New Roman"/>
                <w:lang w:val="hr-HR" w:eastAsia="hr-HR" w:bidi="ar-SA"/>
              </w:rPr>
              <w:t>-individualno usavršavanje učitelja kroz stručnu literaturu na temu vrednovanja.</w:t>
            </w:r>
          </w:p>
          <w:p w:rsidR="00B52C91" w:rsidRDefault="009F45B3">
            <w:pPr>
              <w:widowControl w:val="0"/>
              <w:rPr>
                <w:rFonts w:ascii="Times New Roman" w:hAnsi="Times New Roman"/>
                <w:lang w:val="hr-HR" w:eastAsia="hr-HR" w:bidi="ar-SA"/>
              </w:rPr>
            </w:pPr>
            <w:r>
              <w:rPr>
                <w:rFonts w:ascii="Times New Roman" w:hAnsi="Times New Roman"/>
                <w:lang w:val="hr-HR" w:eastAsia="hr-HR" w:bidi="ar-SA"/>
              </w:rPr>
              <w:t>-pozivanje stručnog predavača i predavanje na temu praćenja i ocjenjivanja učenika</w:t>
            </w:r>
          </w:p>
          <w:p w:rsidR="00B52C91" w:rsidRDefault="009F45B3">
            <w:pPr>
              <w:widowControl w:val="0"/>
              <w:rPr>
                <w:rFonts w:ascii="Times New Roman" w:hAnsi="Times New Roman"/>
                <w:lang w:val="hr-HR" w:eastAsia="hr-HR" w:bidi="ar-SA"/>
              </w:rPr>
            </w:pPr>
            <w:r>
              <w:rPr>
                <w:rFonts w:ascii="Times New Roman" w:hAnsi="Times New Roman"/>
                <w:lang w:val="hr-HR" w:eastAsia="hr-HR" w:bidi="ar-SA"/>
              </w:rPr>
              <w:t>- stručni aktivi predmetne i razredne nastave uključujući temu praćenja i ocjenjivanja učenika</w:t>
            </w:r>
          </w:p>
          <w:p w:rsidR="00B52C91" w:rsidRDefault="00B52C91">
            <w:pPr>
              <w:widowControl w:val="0"/>
              <w:ind w:left="1110"/>
              <w:jc w:val="both"/>
              <w:rPr>
                <w:lang w:val="it-IT"/>
              </w:rPr>
            </w:pPr>
          </w:p>
        </w:tc>
        <w:tc>
          <w:tcPr>
            <w:tcW w:w="3527" w:type="dxa"/>
            <w:tcBorders>
              <w:top w:val="single" w:sz="4" w:space="0" w:color="000000"/>
              <w:left w:val="single" w:sz="4" w:space="0" w:color="000000"/>
              <w:bottom w:val="single" w:sz="4" w:space="0" w:color="000000"/>
              <w:right w:val="single" w:sz="4" w:space="0" w:color="000000"/>
            </w:tcBorders>
          </w:tcPr>
          <w:p w:rsidR="00B52C91" w:rsidRDefault="00197D99" w:rsidP="00197D99">
            <w:pPr>
              <w:widowControl w:val="0"/>
              <w:jc w:val="both"/>
              <w:rPr>
                <w:lang w:val="it-IT"/>
              </w:rPr>
            </w:pPr>
            <w:r>
              <w:rPr>
                <w:lang w:val="it-IT"/>
              </w:rPr>
              <w:t>-</w:t>
            </w:r>
            <w:r w:rsidRPr="00197D99">
              <w:rPr>
                <w:rFonts w:ascii="Times New Roman" w:hAnsi="Times New Roman"/>
                <w:lang w:val="it-IT"/>
              </w:rPr>
              <w:t>nacionalni ispiti</w:t>
            </w:r>
          </w:p>
        </w:tc>
      </w:tr>
      <w:tr w:rsidR="00B52C91">
        <w:tc>
          <w:tcPr>
            <w:tcW w:w="2785"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both"/>
              <w:rPr>
                <w:b/>
                <w:i/>
                <w:u w:val="single"/>
              </w:rPr>
            </w:pPr>
            <w:r>
              <w:rPr>
                <w:b/>
                <w:i/>
                <w:u w:val="single"/>
              </w:rPr>
              <w:t>5.Odnos učitelja, roditelja i škole</w:t>
            </w:r>
          </w:p>
        </w:tc>
        <w:tc>
          <w:tcPr>
            <w:tcW w:w="3516"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ascii="Times New Roman" w:hAnsi="Times New Roman"/>
                <w:lang w:val="hr-HR" w:eastAsia="hr-HR" w:bidi="ar-SA"/>
              </w:rPr>
            </w:pPr>
            <w:r>
              <w:rPr>
                <w:rFonts w:ascii="Times New Roman" w:hAnsi="Times New Roman"/>
                <w:lang w:val="hr-HR" w:eastAsia="hr-HR" w:bidi="ar-SA"/>
              </w:rPr>
              <w:t>-educirati učitelje o provedbi jednog tematskog roditeljskog sastanka</w:t>
            </w:r>
          </w:p>
          <w:p w:rsidR="00B52C91" w:rsidRDefault="009F45B3">
            <w:pPr>
              <w:widowControl w:val="0"/>
              <w:rPr>
                <w:rFonts w:ascii="Times New Roman" w:hAnsi="Times New Roman"/>
                <w:lang w:val="hr-HR" w:eastAsia="hr-HR" w:bidi="ar-SA"/>
              </w:rPr>
            </w:pPr>
            <w:r>
              <w:rPr>
                <w:rFonts w:ascii="Times New Roman" w:hAnsi="Times New Roman"/>
                <w:lang w:val="hr-HR" w:eastAsia="hr-HR" w:bidi="ar-SA"/>
              </w:rPr>
              <w:t>-omogućiti veći angažman roditelja u rješavanju problemskih situacija u školi</w:t>
            </w:r>
          </w:p>
          <w:p w:rsidR="00B52C91" w:rsidRDefault="009F45B3">
            <w:pPr>
              <w:widowControl w:val="0"/>
              <w:rPr>
                <w:rFonts w:ascii="Times New Roman" w:hAnsi="Times New Roman"/>
                <w:lang w:val="hr-HR" w:eastAsia="hr-HR" w:bidi="ar-SA"/>
              </w:rPr>
            </w:pPr>
            <w:r>
              <w:rPr>
                <w:rFonts w:ascii="Times New Roman" w:hAnsi="Times New Roman"/>
                <w:lang w:val="hr-HR" w:eastAsia="hr-HR" w:bidi="ar-SA"/>
              </w:rPr>
              <w:t>- omogućiti druženje učitelja i roditelja u opuštenom ozračju</w:t>
            </w:r>
          </w:p>
          <w:p w:rsidR="00B52C91" w:rsidRDefault="00B52C91">
            <w:pPr>
              <w:widowControl w:val="0"/>
              <w:rPr>
                <w:rFonts w:ascii="Times New Roman" w:hAnsi="Times New Roman"/>
                <w:lang w:val="hr-HR" w:eastAsia="hr-HR" w:bidi="ar-SA"/>
              </w:rPr>
            </w:pPr>
          </w:p>
        </w:tc>
        <w:tc>
          <w:tcPr>
            <w:tcW w:w="3527" w:type="dxa"/>
            <w:tcBorders>
              <w:top w:val="single" w:sz="4" w:space="0" w:color="000000"/>
              <w:left w:val="single" w:sz="4" w:space="0" w:color="000000"/>
              <w:bottom w:val="single" w:sz="4" w:space="0" w:color="000000"/>
              <w:right w:val="single" w:sz="4" w:space="0" w:color="000000"/>
            </w:tcBorders>
          </w:tcPr>
          <w:p w:rsidR="00B52C91" w:rsidRPr="006A047F" w:rsidRDefault="00722DA1" w:rsidP="00722DA1">
            <w:pPr>
              <w:widowControl w:val="0"/>
              <w:jc w:val="both"/>
              <w:rPr>
                <w:rFonts w:ascii="Times New Roman" w:hAnsi="Times New Roman"/>
                <w:lang w:val="it-IT"/>
              </w:rPr>
            </w:pPr>
            <w:r w:rsidRPr="006A047F">
              <w:rPr>
                <w:rFonts w:ascii="Times New Roman" w:hAnsi="Times New Roman"/>
                <w:lang w:val="it-IT"/>
              </w:rPr>
              <w:t>-</w:t>
            </w:r>
            <w:proofErr w:type="gramStart"/>
            <w:r w:rsidR="006A047F" w:rsidRPr="006A047F">
              <w:rPr>
                <w:rFonts w:ascii="Times New Roman" w:hAnsi="Times New Roman"/>
                <w:lang w:val="it-IT"/>
              </w:rPr>
              <w:t>rod.sastanci</w:t>
            </w:r>
            <w:proofErr w:type="gramEnd"/>
          </w:p>
          <w:p w:rsidR="006A047F" w:rsidRDefault="006A047F" w:rsidP="00722DA1">
            <w:pPr>
              <w:widowControl w:val="0"/>
              <w:jc w:val="both"/>
              <w:rPr>
                <w:lang w:val="it-IT"/>
              </w:rPr>
            </w:pPr>
            <w:r w:rsidRPr="006A047F">
              <w:rPr>
                <w:rFonts w:ascii="Times New Roman" w:hAnsi="Times New Roman"/>
                <w:lang w:val="it-IT"/>
              </w:rPr>
              <w:t>-edukacija roditelja</w:t>
            </w:r>
          </w:p>
        </w:tc>
      </w:tr>
      <w:tr w:rsidR="00B52C91">
        <w:tc>
          <w:tcPr>
            <w:tcW w:w="2785" w:type="dxa"/>
            <w:tcBorders>
              <w:top w:val="single" w:sz="4" w:space="0" w:color="000000"/>
              <w:left w:val="single" w:sz="4" w:space="0" w:color="000000"/>
              <w:bottom w:val="single" w:sz="4" w:space="0" w:color="000000"/>
              <w:right w:val="single" w:sz="4" w:space="0" w:color="000000"/>
            </w:tcBorders>
          </w:tcPr>
          <w:p w:rsidR="00B52C91" w:rsidRDefault="009F45B3">
            <w:pPr>
              <w:widowControl w:val="0"/>
              <w:jc w:val="both"/>
              <w:rPr>
                <w:b/>
                <w:i/>
                <w:u w:val="single"/>
              </w:rPr>
            </w:pPr>
            <w:r>
              <w:rPr>
                <w:b/>
                <w:i/>
                <w:u w:val="single"/>
              </w:rPr>
              <w:t>6.Odnos učitelja i učitelja</w:t>
            </w:r>
          </w:p>
        </w:tc>
        <w:tc>
          <w:tcPr>
            <w:tcW w:w="3516"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ascii="Times New Roman" w:hAnsi="Times New Roman"/>
                <w:lang w:val="hr-HR" w:eastAsia="hr-HR" w:bidi="ar-SA"/>
              </w:rPr>
            </w:pPr>
            <w:r>
              <w:rPr>
                <w:rFonts w:ascii="Times New Roman" w:hAnsi="Times New Roman"/>
                <w:lang w:val="hr-HR" w:eastAsia="hr-HR" w:bidi="ar-SA"/>
              </w:rPr>
              <w:t xml:space="preserve">-povećati komunikaciju među </w:t>
            </w:r>
            <w:r>
              <w:rPr>
                <w:rFonts w:ascii="Times New Roman" w:hAnsi="Times New Roman"/>
                <w:lang w:val="hr-HR" w:eastAsia="hr-HR" w:bidi="ar-SA"/>
              </w:rPr>
              <w:lastRenderedPageBreak/>
              <w:t>učiteljima te između učitelja i stručne službe u svrhu razmjene iskustava, savjetovanja, planiranja nastavnog procesa i podizanja kvalitete rada</w:t>
            </w:r>
          </w:p>
          <w:p w:rsidR="00B52C91" w:rsidRDefault="009F45B3">
            <w:pPr>
              <w:widowControl w:val="0"/>
              <w:rPr>
                <w:rFonts w:ascii="Times New Roman" w:hAnsi="Times New Roman"/>
                <w:lang w:val="hr-HR" w:eastAsia="hr-HR" w:bidi="ar-SA"/>
              </w:rPr>
            </w:pPr>
            <w:r>
              <w:rPr>
                <w:rFonts w:ascii="Times New Roman" w:hAnsi="Times New Roman"/>
                <w:lang w:val="hr-HR" w:eastAsia="hr-HR" w:bidi="ar-SA"/>
              </w:rPr>
              <w:t>- omogućiti bolju komunikaciju između učitelja koji preuzimaju generaciju učenika u petom razredu</w:t>
            </w:r>
          </w:p>
          <w:p w:rsidR="00B52C91" w:rsidRDefault="00B52C91">
            <w:pPr>
              <w:widowControl w:val="0"/>
              <w:rPr>
                <w:rFonts w:ascii="Times New Roman" w:hAnsi="Times New Roman"/>
                <w:lang w:val="hr-HR" w:eastAsia="hr-HR" w:bidi="ar-SA"/>
              </w:rPr>
            </w:pPr>
          </w:p>
        </w:tc>
        <w:tc>
          <w:tcPr>
            <w:tcW w:w="3527" w:type="dxa"/>
            <w:tcBorders>
              <w:top w:val="single" w:sz="4" w:space="0" w:color="000000"/>
              <w:left w:val="single" w:sz="4" w:space="0" w:color="000000"/>
              <w:bottom w:val="single" w:sz="4" w:space="0" w:color="000000"/>
              <w:right w:val="single" w:sz="4" w:space="0" w:color="000000"/>
            </w:tcBorders>
          </w:tcPr>
          <w:p w:rsidR="00B52C91" w:rsidRDefault="009F45B3">
            <w:pPr>
              <w:widowControl w:val="0"/>
              <w:rPr>
                <w:rFonts w:ascii="Times New Roman" w:hAnsi="Times New Roman"/>
                <w:lang w:val="hr-HR" w:eastAsia="hr-HR" w:bidi="ar-SA"/>
              </w:rPr>
            </w:pPr>
            <w:r>
              <w:rPr>
                <w:rFonts w:ascii="Times New Roman" w:hAnsi="Times New Roman"/>
                <w:lang w:val="hr-HR" w:eastAsia="hr-HR" w:bidi="ar-SA"/>
              </w:rPr>
              <w:lastRenderedPageBreak/>
              <w:t xml:space="preserve">-stručna pomoć i podrška </w:t>
            </w:r>
            <w:r>
              <w:rPr>
                <w:rFonts w:ascii="Times New Roman" w:hAnsi="Times New Roman"/>
                <w:lang w:val="hr-HR" w:eastAsia="hr-HR" w:bidi="ar-SA"/>
              </w:rPr>
              <w:lastRenderedPageBreak/>
              <w:t>kolegama s manje radnog iskustva, stručna pomoć i podrška kolegama te razmjena iskustava među kolegama</w:t>
            </w:r>
          </w:p>
          <w:p w:rsidR="00B52C91" w:rsidRDefault="009F45B3">
            <w:pPr>
              <w:widowControl w:val="0"/>
              <w:rPr>
                <w:rFonts w:ascii="Times New Roman" w:hAnsi="Times New Roman"/>
                <w:lang w:val="hr-HR" w:eastAsia="hr-HR" w:bidi="ar-SA"/>
              </w:rPr>
            </w:pPr>
            <w:r>
              <w:rPr>
                <w:rFonts w:ascii="Times New Roman" w:hAnsi="Times New Roman"/>
                <w:lang w:val="hr-HR" w:eastAsia="hr-HR" w:bidi="ar-SA"/>
              </w:rPr>
              <w:t>-stručna pomoć i podrška stručne službe kroz odlaženje na nastavni sat jednog kolege drugome, razgovor</w:t>
            </w:r>
          </w:p>
          <w:p w:rsidR="00B52C91" w:rsidRDefault="009F45B3">
            <w:pPr>
              <w:widowControl w:val="0"/>
              <w:rPr>
                <w:rFonts w:ascii="Times New Roman" w:hAnsi="Times New Roman"/>
                <w:lang w:val="hr-HR" w:eastAsia="hr-HR" w:bidi="ar-SA"/>
              </w:rPr>
            </w:pPr>
            <w:r>
              <w:rPr>
                <w:rFonts w:ascii="Times New Roman" w:hAnsi="Times New Roman"/>
                <w:lang w:val="hr-HR" w:eastAsia="hr-HR" w:bidi="ar-SA"/>
              </w:rPr>
              <w:t>-savjetovanje, zajednička priprema  nastavne cjeline</w:t>
            </w:r>
          </w:p>
          <w:p w:rsidR="00B52C91" w:rsidRDefault="009F45B3">
            <w:pPr>
              <w:widowControl w:val="0"/>
              <w:rPr>
                <w:rFonts w:ascii="Times New Roman" w:hAnsi="Times New Roman"/>
                <w:lang w:val="hr-HR" w:eastAsia="hr-HR" w:bidi="ar-SA"/>
              </w:rPr>
            </w:pPr>
            <w:r>
              <w:rPr>
                <w:rFonts w:ascii="Times New Roman" w:hAnsi="Times New Roman"/>
                <w:lang w:val="hr-HR" w:eastAsia="hr-HR" w:bidi="ar-SA"/>
              </w:rPr>
              <w:t>- jedan sastanak tijekom godine između učitelja četvrtog razreda i predmetnih učitelja koji preuzimaju generaciju učenika u petom razredu</w:t>
            </w:r>
          </w:p>
          <w:p w:rsidR="00B52C91" w:rsidRDefault="00B52C91">
            <w:pPr>
              <w:widowControl w:val="0"/>
              <w:ind w:left="1110"/>
              <w:jc w:val="both"/>
              <w:rPr>
                <w:lang w:val="it-IT"/>
              </w:rPr>
            </w:pPr>
          </w:p>
        </w:tc>
      </w:tr>
    </w:tbl>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B52C91">
      <w:pPr>
        <w:rPr>
          <w:sz w:val="28"/>
          <w:szCs w:val="28"/>
          <w:lang w:val="hr-HR"/>
        </w:rPr>
      </w:pPr>
    </w:p>
    <w:p w:rsidR="00B52C91" w:rsidRDefault="009F45B3">
      <w:pPr>
        <w:rPr>
          <w:sz w:val="32"/>
          <w:szCs w:val="32"/>
          <w:lang w:val="hr-HR"/>
        </w:rPr>
      </w:pPr>
      <w:r>
        <w:rPr>
          <w:sz w:val="32"/>
          <w:szCs w:val="32"/>
          <w:lang w:val="it-IT"/>
        </w:rPr>
        <w:t>PREDSJEDNIK                                                                   RAVNATELJICA</w:t>
      </w:r>
      <w:r>
        <w:rPr>
          <w:sz w:val="32"/>
          <w:szCs w:val="32"/>
          <w:lang w:val="hr-HR"/>
        </w:rPr>
        <w:t>:</w:t>
      </w:r>
    </w:p>
    <w:p w:rsidR="00B52C91" w:rsidRDefault="009F45B3">
      <w:pPr>
        <w:rPr>
          <w:sz w:val="28"/>
          <w:szCs w:val="28"/>
          <w:lang w:val="hr-HR"/>
        </w:rPr>
      </w:pPr>
      <w:r>
        <w:rPr>
          <w:sz w:val="32"/>
          <w:szCs w:val="32"/>
          <w:lang w:val="hr-HR"/>
        </w:rPr>
        <w:t>Š</w:t>
      </w:r>
      <w:r>
        <w:rPr>
          <w:sz w:val="32"/>
          <w:szCs w:val="32"/>
          <w:lang w:val="it-IT"/>
        </w:rPr>
        <w:t>KOLSKOG ODBORA</w:t>
      </w:r>
      <w:r>
        <w:rPr>
          <w:sz w:val="32"/>
          <w:szCs w:val="32"/>
          <w:lang w:val="hr-HR"/>
        </w:rPr>
        <w:t xml:space="preserve">:                                      </w:t>
      </w:r>
    </w:p>
    <w:p w:rsidR="00B52C91" w:rsidRDefault="009F45B3">
      <w:pPr>
        <w:rPr>
          <w:sz w:val="32"/>
          <w:szCs w:val="32"/>
          <w:lang w:val="hr-HR"/>
        </w:rPr>
      </w:pPr>
      <w:r>
        <w:rPr>
          <w:sz w:val="32"/>
          <w:szCs w:val="32"/>
          <w:lang w:val="it-IT"/>
        </w:rPr>
        <w:t>Toni Plavčić                                                              Sanja Marasovi</w:t>
      </w:r>
      <w:r>
        <w:rPr>
          <w:sz w:val="32"/>
          <w:szCs w:val="32"/>
          <w:lang w:val="hr-HR"/>
        </w:rPr>
        <w:t xml:space="preserve">ć </w:t>
      </w:r>
      <w:r>
        <w:rPr>
          <w:sz w:val="32"/>
          <w:szCs w:val="32"/>
          <w:lang w:val="it-IT"/>
        </w:rPr>
        <w:t>Stru</w:t>
      </w:r>
      <w:r>
        <w:rPr>
          <w:sz w:val="32"/>
          <w:szCs w:val="32"/>
          <w:lang w:val="hr-HR"/>
        </w:rPr>
        <w:t>č</w:t>
      </w:r>
      <w:r>
        <w:rPr>
          <w:sz w:val="32"/>
          <w:szCs w:val="32"/>
          <w:lang w:val="it-IT"/>
        </w:rPr>
        <w:t>i</w:t>
      </w:r>
      <w:r>
        <w:rPr>
          <w:sz w:val="32"/>
          <w:szCs w:val="32"/>
          <w:lang w:val="hr-HR"/>
        </w:rPr>
        <w:t>ć</w:t>
      </w:r>
    </w:p>
    <w:p w:rsidR="00B52C91" w:rsidRDefault="00B52C91">
      <w:pPr>
        <w:rPr>
          <w:sz w:val="32"/>
          <w:szCs w:val="32"/>
          <w:lang w:val="hr-HR"/>
        </w:rPr>
      </w:pPr>
    </w:p>
    <w:p w:rsidR="00B52C91" w:rsidRDefault="00B52C91">
      <w:pPr>
        <w:rPr>
          <w:sz w:val="28"/>
          <w:szCs w:val="28"/>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p w:rsidR="00B52C91" w:rsidRDefault="00B52C91">
      <w:pPr>
        <w:rPr>
          <w:lang w:val="hr-HR"/>
        </w:rPr>
      </w:pPr>
    </w:p>
    <w:sectPr w:rsidR="00B52C91">
      <w:pgSz w:w="11906" w:h="16838"/>
      <w:pgMar w:top="1417" w:right="1417" w:bottom="1417"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32D" w:rsidRDefault="0001132D" w:rsidP="0027655B">
      <w:r>
        <w:separator/>
      </w:r>
    </w:p>
  </w:endnote>
  <w:endnote w:type="continuationSeparator" w:id="0">
    <w:p w:rsidR="0001132D" w:rsidRDefault="0001132D" w:rsidP="0027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Bodoni MT Black">
    <w:panose1 w:val="02070A03080606020203"/>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HRSwiss721LightB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32D" w:rsidRDefault="0001132D" w:rsidP="0027655B">
      <w:r>
        <w:separator/>
      </w:r>
    </w:p>
  </w:footnote>
  <w:footnote w:type="continuationSeparator" w:id="0">
    <w:p w:rsidR="0001132D" w:rsidRDefault="0001132D" w:rsidP="00276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8621A"/>
    <w:multiLevelType w:val="hybridMultilevel"/>
    <w:tmpl w:val="9E6646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ED5BCD"/>
    <w:multiLevelType w:val="hybridMultilevel"/>
    <w:tmpl w:val="22FEBFB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D662F69"/>
    <w:multiLevelType w:val="hybridMultilevel"/>
    <w:tmpl w:val="2F983A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9A0F68"/>
    <w:multiLevelType w:val="hybridMultilevel"/>
    <w:tmpl w:val="597C551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0EBB45F1"/>
    <w:multiLevelType w:val="multilevel"/>
    <w:tmpl w:val="EB84B66E"/>
    <w:lvl w:ilvl="0">
      <w:numFmt w:val="bullet"/>
      <w:lvlText w:val="-"/>
      <w:lvlJc w:val="left"/>
      <w:pPr>
        <w:tabs>
          <w:tab w:val="num" w:pos="1110"/>
        </w:tabs>
        <w:ind w:left="1110" w:hanging="39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270FAE"/>
    <w:multiLevelType w:val="multilevel"/>
    <w:tmpl w:val="8CAE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4C00CE"/>
    <w:multiLevelType w:val="multilevel"/>
    <w:tmpl w:val="FCC47ED2"/>
    <w:lvl w:ilvl="0">
      <w:start w:val="1"/>
      <w:numFmt w:val="decimal"/>
      <w:lvlText w:val="%1."/>
      <w:lvlJc w:val="left"/>
      <w:pPr>
        <w:tabs>
          <w:tab w:val="num" w:pos="900"/>
        </w:tabs>
        <w:ind w:left="900" w:hanging="360"/>
      </w:pPr>
    </w:lvl>
    <w:lvl w:ilvl="1">
      <w:numFmt w:val="bullet"/>
      <w:lvlText w:val="-"/>
      <w:lvlJc w:val="left"/>
      <w:pPr>
        <w:tabs>
          <w:tab w:val="num" w:pos="1440"/>
        </w:tabs>
        <w:ind w:left="1440" w:hanging="360"/>
      </w:pPr>
      <w:rPr>
        <w:rFonts w:ascii="Calibri" w:hAnsi="Calibri" w:cs="Calibri"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50367C2"/>
    <w:multiLevelType w:val="multilevel"/>
    <w:tmpl w:val="8C46D9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4791168"/>
    <w:multiLevelType w:val="hybridMultilevel"/>
    <w:tmpl w:val="F9CCC8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D841165"/>
    <w:multiLevelType w:val="hybridMultilevel"/>
    <w:tmpl w:val="18061D8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5F3C4358"/>
    <w:multiLevelType w:val="hybridMultilevel"/>
    <w:tmpl w:val="A53C8F5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61926BEA"/>
    <w:multiLevelType w:val="hybridMultilevel"/>
    <w:tmpl w:val="C1D0DAFE"/>
    <w:lvl w:ilvl="0" w:tplc="5A9A5F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963795"/>
    <w:multiLevelType w:val="hybridMultilevel"/>
    <w:tmpl w:val="113A2E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74E450A"/>
    <w:multiLevelType w:val="multilevel"/>
    <w:tmpl w:val="AC8866A4"/>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8B47074"/>
    <w:multiLevelType w:val="hybridMultilevel"/>
    <w:tmpl w:val="D2CA19E0"/>
    <w:lvl w:ilvl="0" w:tplc="041A0009">
      <w:start w:val="1"/>
      <w:numFmt w:val="bullet"/>
      <w:lvlText w:val=""/>
      <w:lvlJc w:val="left"/>
      <w:pPr>
        <w:tabs>
          <w:tab w:val="num" w:pos="720"/>
        </w:tabs>
        <w:ind w:left="720" w:hanging="360"/>
      </w:pPr>
      <w:rPr>
        <w:rFonts w:ascii="Wingdings" w:hAnsi="Wingdings" w:hint="default"/>
      </w:rPr>
    </w:lvl>
    <w:lvl w:ilvl="1" w:tplc="21BEC94E" w:tentative="1">
      <w:start w:val="1"/>
      <w:numFmt w:val="bullet"/>
      <w:lvlText w:val=""/>
      <w:lvlJc w:val="left"/>
      <w:pPr>
        <w:tabs>
          <w:tab w:val="num" w:pos="1440"/>
        </w:tabs>
        <w:ind w:left="1440" w:hanging="360"/>
      </w:pPr>
      <w:rPr>
        <w:rFonts w:ascii="Wingdings" w:hAnsi="Wingdings" w:hint="default"/>
      </w:rPr>
    </w:lvl>
    <w:lvl w:ilvl="2" w:tplc="4FF4DA56" w:tentative="1">
      <w:start w:val="1"/>
      <w:numFmt w:val="bullet"/>
      <w:lvlText w:val=""/>
      <w:lvlJc w:val="left"/>
      <w:pPr>
        <w:tabs>
          <w:tab w:val="num" w:pos="2160"/>
        </w:tabs>
        <w:ind w:left="2160" w:hanging="360"/>
      </w:pPr>
      <w:rPr>
        <w:rFonts w:ascii="Wingdings" w:hAnsi="Wingdings" w:hint="default"/>
      </w:rPr>
    </w:lvl>
    <w:lvl w:ilvl="3" w:tplc="9116828C" w:tentative="1">
      <w:start w:val="1"/>
      <w:numFmt w:val="bullet"/>
      <w:lvlText w:val=""/>
      <w:lvlJc w:val="left"/>
      <w:pPr>
        <w:tabs>
          <w:tab w:val="num" w:pos="2880"/>
        </w:tabs>
        <w:ind w:left="2880" w:hanging="360"/>
      </w:pPr>
      <w:rPr>
        <w:rFonts w:ascii="Wingdings" w:hAnsi="Wingdings" w:hint="default"/>
      </w:rPr>
    </w:lvl>
    <w:lvl w:ilvl="4" w:tplc="9CD8ACA2" w:tentative="1">
      <w:start w:val="1"/>
      <w:numFmt w:val="bullet"/>
      <w:lvlText w:val=""/>
      <w:lvlJc w:val="left"/>
      <w:pPr>
        <w:tabs>
          <w:tab w:val="num" w:pos="3600"/>
        </w:tabs>
        <w:ind w:left="3600" w:hanging="360"/>
      </w:pPr>
      <w:rPr>
        <w:rFonts w:ascii="Wingdings" w:hAnsi="Wingdings" w:hint="default"/>
      </w:rPr>
    </w:lvl>
    <w:lvl w:ilvl="5" w:tplc="5EBCDD3C" w:tentative="1">
      <w:start w:val="1"/>
      <w:numFmt w:val="bullet"/>
      <w:lvlText w:val=""/>
      <w:lvlJc w:val="left"/>
      <w:pPr>
        <w:tabs>
          <w:tab w:val="num" w:pos="4320"/>
        </w:tabs>
        <w:ind w:left="4320" w:hanging="360"/>
      </w:pPr>
      <w:rPr>
        <w:rFonts w:ascii="Wingdings" w:hAnsi="Wingdings" w:hint="default"/>
      </w:rPr>
    </w:lvl>
    <w:lvl w:ilvl="6" w:tplc="07F0D71E" w:tentative="1">
      <w:start w:val="1"/>
      <w:numFmt w:val="bullet"/>
      <w:lvlText w:val=""/>
      <w:lvlJc w:val="left"/>
      <w:pPr>
        <w:tabs>
          <w:tab w:val="num" w:pos="5040"/>
        </w:tabs>
        <w:ind w:left="5040" w:hanging="360"/>
      </w:pPr>
      <w:rPr>
        <w:rFonts w:ascii="Wingdings" w:hAnsi="Wingdings" w:hint="default"/>
      </w:rPr>
    </w:lvl>
    <w:lvl w:ilvl="7" w:tplc="438CE6C6" w:tentative="1">
      <w:start w:val="1"/>
      <w:numFmt w:val="bullet"/>
      <w:lvlText w:val=""/>
      <w:lvlJc w:val="left"/>
      <w:pPr>
        <w:tabs>
          <w:tab w:val="num" w:pos="5760"/>
        </w:tabs>
        <w:ind w:left="5760" w:hanging="360"/>
      </w:pPr>
      <w:rPr>
        <w:rFonts w:ascii="Wingdings" w:hAnsi="Wingdings" w:hint="default"/>
      </w:rPr>
    </w:lvl>
    <w:lvl w:ilvl="8" w:tplc="ED70937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435C1C"/>
    <w:multiLevelType w:val="multilevel"/>
    <w:tmpl w:val="E92616D0"/>
    <w:lvl w:ilvl="0">
      <w:start w:val="1"/>
      <w:numFmt w:val="bullet"/>
      <w:lvlText w:val="-"/>
      <w:lvlJc w:val="left"/>
      <w:pPr>
        <w:tabs>
          <w:tab w:val="num" w:pos="0"/>
        </w:tabs>
        <w:ind w:left="139" w:firstLine="0"/>
      </w:pPr>
      <w:rPr>
        <w:rFonts w:ascii="Times New Roman" w:hAnsi="Times New Roman" w:cs="Times New Roman" w:hint="default"/>
      </w:rPr>
    </w:lvl>
    <w:lvl w:ilvl="1">
      <w:start w:val="1"/>
      <w:numFmt w:val="bullet"/>
      <w:lvlText w:val="o"/>
      <w:lvlJc w:val="left"/>
      <w:pPr>
        <w:tabs>
          <w:tab w:val="num" w:pos="0"/>
        </w:tabs>
        <w:ind w:left="1080" w:firstLine="0"/>
      </w:pPr>
      <w:rPr>
        <w:rFonts w:ascii="Times New Roman" w:hAnsi="Times New Roman" w:cs="Times New Roman" w:hint="default"/>
      </w:rPr>
    </w:lvl>
    <w:lvl w:ilvl="2">
      <w:start w:val="1"/>
      <w:numFmt w:val="bullet"/>
      <w:lvlText w:val="▪"/>
      <w:lvlJc w:val="left"/>
      <w:pPr>
        <w:tabs>
          <w:tab w:val="num" w:pos="0"/>
        </w:tabs>
        <w:ind w:left="1800" w:firstLine="0"/>
      </w:pPr>
      <w:rPr>
        <w:rFonts w:ascii="Times New Roman" w:hAnsi="Times New Roman" w:cs="Times New Roman" w:hint="default"/>
      </w:rPr>
    </w:lvl>
    <w:lvl w:ilvl="3">
      <w:start w:val="1"/>
      <w:numFmt w:val="bullet"/>
      <w:lvlText w:val="•"/>
      <w:lvlJc w:val="left"/>
      <w:pPr>
        <w:tabs>
          <w:tab w:val="num" w:pos="0"/>
        </w:tabs>
        <w:ind w:left="2520" w:firstLine="0"/>
      </w:pPr>
      <w:rPr>
        <w:rFonts w:ascii="Times New Roman" w:hAnsi="Times New Roman" w:cs="Times New Roman" w:hint="default"/>
      </w:rPr>
    </w:lvl>
    <w:lvl w:ilvl="4">
      <w:start w:val="1"/>
      <w:numFmt w:val="bullet"/>
      <w:lvlText w:val="o"/>
      <w:lvlJc w:val="left"/>
      <w:pPr>
        <w:tabs>
          <w:tab w:val="num" w:pos="0"/>
        </w:tabs>
        <w:ind w:left="3240" w:firstLine="0"/>
      </w:pPr>
      <w:rPr>
        <w:rFonts w:ascii="Times New Roman" w:hAnsi="Times New Roman" w:cs="Times New Roman" w:hint="default"/>
      </w:rPr>
    </w:lvl>
    <w:lvl w:ilvl="5">
      <w:start w:val="1"/>
      <w:numFmt w:val="bullet"/>
      <w:lvlText w:val="▪"/>
      <w:lvlJc w:val="left"/>
      <w:pPr>
        <w:tabs>
          <w:tab w:val="num" w:pos="0"/>
        </w:tabs>
        <w:ind w:left="3960" w:firstLine="0"/>
      </w:pPr>
      <w:rPr>
        <w:rFonts w:ascii="Times New Roman" w:hAnsi="Times New Roman" w:cs="Times New Roman" w:hint="default"/>
      </w:rPr>
    </w:lvl>
    <w:lvl w:ilvl="6">
      <w:start w:val="1"/>
      <w:numFmt w:val="bullet"/>
      <w:lvlText w:val="•"/>
      <w:lvlJc w:val="left"/>
      <w:pPr>
        <w:tabs>
          <w:tab w:val="num" w:pos="0"/>
        </w:tabs>
        <w:ind w:left="4680" w:firstLine="0"/>
      </w:pPr>
      <w:rPr>
        <w:rFonts w:ascii="Times New Roman" w:hAnsi="Times New Roman" w:cs="Times New Roman" w:hint="default"/>
      </w:rPr>
    </w:lvl>
    <w:lvl w:ilvl="7">
      <w:start w:val="1"/>
      <w:numFmt w:val="bullet"/>
      <w:lvlText w:val="o"/>
      <w:lvlJc w:val="left"/>
      <w:pPr>
        <w:tabs>
          <w:tab w:val="num" w:pos="0"/>
        </w:tabs>
        <w:ind w:left="5400" w:firstLine="0"/>
      </w:pPr>
      <w:rPr>
        <w:rFonts w:ascii="Times New Roman" w:hAnsi="Times New Roman" w:cs="Times New Roman" w:hint="default"/>
      </w:rPr>
    </w:lvl>
    <w:lvl w:ilvl="8">
      <w:start w:val="1"/>
      <w:numFmt w:val="bullet"/>
      <w:lvlText w:val="▪"/>
      <w:lvlJc w:val="left"/>
      <w:pPr>
        <w:tabs>
          <w:tab w:val="num" w:pos="0"/>
        </w:tabs>
        <w:ind w:left="6120" w:firstLine="0"/>
      </w:pPr>
      <w:rPr>
        <w:rFonts w:ascii="Times New Roman" w:hAnsi="Times New Roman" w:cs="Times New Roman" w:hint="default"/>
      </w:rPr>
    </w:lvl>
  </w:abstractNum>
  <w:abstractNum w:abstractNumId="16" w15:restartNumberingAfterBreak="0">
    <w:nsid w:val="7CD11EF9"/>
    <w:multiLevelType w:val="multilevel"/>
    <w:tmpl w:val="C7D021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F76289E"/>
    <w:multiLevelType w:val="hybridMultilevel"/>
    <w:tmpl w:val="45E242AC"/>
    <w:lvl w:ilvl="0" w:tplc="3890410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5"/>
  </w:num>
  <w:num w:numId="2">
    <w:abstractNumId w:val="6"/>
    <w:lvlOverride w:ilvl="0">
      <w:startOverride w:val="1"/>
    </w:lvlOverride>
  </w:num>
  <w:num w:numId="3">
    <w:abstractNumId w:val="6"/>
  </w:num>
  <w:num w:numId="4">
    <w:abstractNumId w:val="13"/>
    <w:lvlOverride w:ilvl="0">
      <w:startOverride w:val="1"/>
    </w:lvlOverride>
  </w:num>
  <w:num w:numId="5">
    <w:abstractNumId w:val="13"/>
  </w:num>
  <w:num w:numId="6">
    <w:abstractNumId w:val="4"/>
  </w:num>
  <w:num w:numId="7">
    <w:abstractNumId w:val="8"/>
  </w:num>
  <w:num w:numId="8">
    <w:abstractNumId w:val="1"/>
  </w:num>
  <w:num w:numId="9">
    <w:abstractNumId w:val="3"/>
  </w:num>
  <w:num w:numId="10">
    <w:abstractNumId w:val="10"/>
  </w:num>
  <w:num w:numId="11">
    <w:abstractNumId w:val="12"/>
  </w:num>
  <w:num w:numId="12">
    <w:abstractNumId w:val="9"/>
  </w:num>
  <w:num w:numId="13">
    <w:abstractNumId w:val="17"/>
  </w:num>
  <w:num w:numId="14">
    <w:abstractNumId w:val="16"/>
  </w:num>
  <w:num w:numId="15">
    <w:abstractNumId w:val="7"/>
  </w:num>
  <w:num w:numId="16">
    <w:abstractNumId w:val="14"/>
  </w:num>
  <w:num w:numId="17">
    <w:abstractNumId w:val="11"/>
  </w:num>
  <w:num w:numId="18">
    <w:abstractNumId w:val="0"/>
  </w:num>
  <w:num w:numId="19">
    <w:abstractNumId w:val="2"/>
  </w:num>
  <w:num w:numId="20">
    <w:abstractNumId w:val="16"/>
  </w:num>
  <w:num w:numId="21">
    <w:abstractNumId w:val="7"/>
  </w:num>
  <w:num w:numId="22">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2C91"/>
    <w:rsid w:val="000001B6"/>
    <w:rsid w:val="00002C7A"/>
    <w:rsid w:val="00007D2E"/>
    <w:rsid w:val="0001132D"/>
    <w:rsid w:val="00012523"/>
    <w:rsid w:val="00014803"/>
    <w:rsid w:val="0002100C"/>
    <w:rsid w:val="00026F55"/>
    <w:rsid w:val="0003051F"/>
    <w:rsid w:val="00033927"/>
    <w:rsid w:val="00034963"/>
    <w:rsid w:val="00034A72"/>
    <w:rsid w:val="00041104"/>
    <w:rsid w:val="00044CFC"/>
    <w:rsid w:val="00053CA1"/>
    <w:rsid w:val="0005535F"/>
    <w:rsid w:val="000563DC"/>
    <w:rsid w:val="00065F39"/>
    <w:rsid w:val="00074ABF"/>
    <w:rsid w:val="00075C6B"/>
    <w:rsid w:val="00076A6C"/>
    <w:rsid w:val="00080210"/>
    <w:rsid w:val="00080948"/>
    <w:rsid w:val="000812EF"/>
    <w:rsid w:val="00085B2A"/>
    <w:rsid w:val="00085D72"/>
    <w:rsid w:val="00087712"/>
    <w:rsid w:val="00093274"/>
    <w:rsid w:val="000A0EB2"/>
    <w:rsid w:val="000A3122"/>
    <w:rsid w:val="000A5E8E"/>
    <w:rsid w:val="000A78AA"/>
    <w:rsid w:val="000A7B9B"/>
    <w:rsid w:val="000B0982"/>
    <w:rsid w:val="000B45A7"/>
    <w:rsid w:val="000B5355"/>
    <w:rsid w:val="000B77E5"/>
    <w:rsid w:val="000C426E"/>
    <w:rsid w:val="000C56AD"/>
    <w:rsid w:val="000D23E2"/>
    <w:rsid w:val="000D4F08"/>
    <w:rsid w:val="000D4FE2"/>
    <w:rsid w:val="000D73A9"/>
    <w:rsid w:val="000D7D7E"/>
    <w:rsid w:val="000D7F5D"/>
    <w:rsid w:val="000E3B93"/>
    <w:rsid w:val="000E74F2"/>
    <w:rsid w:val="000F379F"/>
    <w:rsid w:val="000F4CCA"/>
    <w:rsid w:val="000F4DE7"/>
    <w:rsid w:val="00100755"/>
    <w:rsid w:val="0010259C"/>
    <w:rsid w:val="001025F0"/>
    <w:rsid w:val="0010602F"/>
    <w:rsid w:val="001063B9"/>
    <w:rsid w:val="001076E1"/>
    <w:rsid w:val="00112A13"/>
    <w:rsid w:val="0011420D"/>
    <w:rsid w:val="00120595"/>
    <w:rsid w:val="00121267"/>
    <w:rsid w:val="00134E57"/>
    <w:rsid w:val="00136A34"/>
    <w:rsid w:val="00141934"/>
    <w:rsid w:val="00142E23"/>
    <w:rsid w:val="00147E84"/>
    <w:rsid w:val="00151CB3"/>
    <w:rsid w:val="00153726"/>
    <w:rsid w:val="00160711"/>
    <w:rsid w:val="00164EFE"/>
    <w:rsid w:val="00165C2B"/>
    <w:rsid w:val="00165D35"/>
    <w:rsid w:val="00166F2F"/>
    <w:rsid w:val="00167A70"/>
    <w:rsid w:val="00170B28"/>
    <w:rsid w:val="0017592D"/>
    <w:rsid w:val="00175FA6"/>
    <w:rsid w:val="00180F7D"/>
    <w:rsid w:val="0018710C"/>
    <w:rsid w:val="001936D4"/>
    <w:rsid w:val="001946C5"/>
    <w:rsid w:val="00196288"/>
    <w:rsid w:val="00197D99"/>
    <w:rsid w:val="001A1AAC"/>
    <w:rsid w:val="001A1F95"/>
    <w:rsid w:val="001A5007"/>
    <w:rsid w:val="001A5EA0"/>
    <w:rsid w:val="001B0C4F"/>
    <w:rsid w:val="001C0FE0"/>
    <w:rsid w:val="001C4D09"/>
    <w:rsid w:val="001C6935"/>
    <w:rsid w:val="001D0045"/>
    <w:rsid w:val="001D3669"/>
    <w:rsid w:val="001D5F53"/>
    <w:rsid w:val="001D73F2"/>
    <w:rsid w:val="001E3F81"/>
    <w:rsid w:val="001E7280"/>
    <w:rsid w:val="001F21BF"/>
    <w:rsid w:val="0020469B"/>
    <w:rsid w:val="00206397"/>
    <w:rsid w:val="00211D90"/>
    <w:rsid w:val="00216A01"/>
    <w:rsid w:val="00225489"/>
    <w:rsid w:val="00232DA8"/>
    <w:rsid w:val="002351EA"/>
    <w:rsid w:val="00241068"/>
    <w:rsid w:val="00242A8E"/>
    <w:rsid w:val="00243C36"/>
    <w:rsid w:val="00245E5E"/>
    <w:rsid w:val="002513EC"/>
    <w:rsid w:val="002628B3"/>
    <w:rsid w:val="00265B7E"/>
    <w:rsid w:val="0027025F"/>
    <w:rsid w:val="0027655B"/>
    <w:rsid w:val="00282069"/>
    <w:rsid w:val="00283E1B"/>
    <w:rsid w:val="0028562F"/>
    <w:rsid w:val="002866E0"/>
    <w:rsid w:val="00296C60"/>
    <w:rsid w:val="00297F18"/>
    <w:rsid w:val="002A2327"/>
    <w:rsid w:val="002A3629"/>
    <w:rsid w:val="002A655A"/>
    <w:rsid w:val="002B03E3"/>
    <w:rsid w:val="002B2881"/>
    <w:rsid w:val="002C0B46"/>
    <w:rsid w:val="002C5976"/>
    <w:rsid w:val="002D4A49"/>
    <w:rsid w:val="002D6A72"/>
    <w:rsid w:val="002E0A0A"/>
    <w:rsid w:val="002E1B85"/>
    <w:rsid w:val="002E3E30"/>
    <w:rsid w:val="002E4432"/>
    <w:rsid w:val="002E6FD4"/>
    <w:rsid w:val="002F4B1A"/>
    <w:rsid w:val="002F4C99"/>
    <w:rsid w:val="002F5772"/>
    <w:rsid w:val="00307A65"/>
    <w:rsid w:val="003131B3"/>
    <w:rsid w:val="003303C5"/>
    <w:rsid w:val="003314CB"/>
    <w:rsid w:val="00332494"/>
    <w:rsid w:val="003332FA"/>
    <w:rsid w:val="0033539A"/>
    <w:rsid w:val="00343AF8"/>
    <w:rsid w:val="0034488B"/>
    <w:rsid w:val="00346324"/>
    <w:rsid w:val="003506E1"/>
    <w:rsid w:val="003508BC"/>
    <w:rsid w:val="00351BBF"/>
    <w:rsid w:val="00354DB3"/>
    <w:rsid w:val="003712EF"/>
    <w:rsid w:val="003770C2"/>
    <w:rsid w:val="00377FEE"/>
    <w:rsid w:val="00386AA4"/>
    <w:rsid w:val="00392DC4"/>
    <w:rsid w:val="00395B90"/>
    <w:rsid w:val="003A026D"/>
    <w:rsid w:val="003B547A"/>
    <w:rsid w:val="003B5ACD"/>
    <w:rsid w:val="003B7256"/>
    <w:rsid w:val="003C083C"/>
    <w:rsid w:val="003C2D75"/>
    <w:rsid w:val="003C714F"/>
    <w:rsid w:val="003C76F7"/>
    <w:rsid w:val="003D7215"/>
    <w:rsid w:val="003E0374"/>
    <w:rsid w:val="003F23CB"/>
    <w:rsid w:val="003F4E55"/>
    <w:rsid w:val="003F7FDA"/>
    <w:rsid w:val="004129B1"/>
    <w:rsid w:val="00412F15"/>
    <w:rsid w:val="00424EE5"/>
    <w:rsid w:val="00425041"/>
    <w:rsid w:val="00425263"/>
    <w:rsid w:val="00426C8D"/>
    <w:rsid w:val="00426DFF"/>
    <w:rsid w:val="00426FAA"/>
    <w:rsid w:val="00432074"/>
    <w:rsid w:val="00432E32"/>
    <w:rsid w:val="00434132"/>
    <w:rsid w:val="004441CA"/>
    <w:rsid w:val="00444CD1"/>
    <w:rsid w:val="004501FF"/>
    <w:rsid w:val="00450B1F"/>
    <w:rsid w:val="0045215E"/>
    <w:rsid w:val="00452EB0"/>
    <w:rsid w:val="0046053F"/>
    <w:rsid w:val="00471307"/>
    <w:rsid w:val="00474113"/>
    <w:rsid w:val="00475517"/>
    <w:rsid w:val="004765DD"/>
    <w:rsid w:val="00481FEA"/>
    <w:rsid w:val="00482B0E"/>
    <w:rsid w:val="00487500"/>
    <w:rsid w:val="0049417C"/>
    <w:rsid w:val="004A371D"/>
    <w:rsid w:val="004A760A"/>
    <w:rsid w:val="004B0D49"/>
    <w:rsid w:val="004B1D0E"/>
    <w:rsid w:val="004B4241"/>
    <w:rsid w:val="004C676A"/>
    <w:rsid w:val="004D0BFA"/>
    <w:rsid w:val="004D65CF"/>
    <w:rsid w:val="004E0709"/>
    <w:rsid w:val="004E7784"/>
    <w:rsid w:val="004E7C63"/>
    <w:rsid w:val="004F7F2D"/>
    <w:rsid w:val="00503331"/>
    <w:rsid w:val="005071D0"/>
    <w:rsid w:val="00512123"/>
    <w:rsid w:val="005205B4"/>
    <w:rsid w:val="00524208"/>
    <w:rsid w:val="00524846"/>
    <w:rsid w:val="00526973"/>
    <w:rsid w:val="005273F4"/>
    <w:rsid w:val="00527D0E"/>
    <w:rsid w:val="00531FC8"/>
    <w:rsid w:val="00533528"/>
    <w:rsid w:val="00533D0B"/>
    <w:rsid w:val="00534DD1"/>
    <w:rsid w:val="005366B7"/>
    <w:rsid w:val="00540324"/>
    <w:rsid w:val="005403D1"/>
    <w:rsid w:val="00541E3C"/>
    <w:rsid w:val="005444AA"/>
    <w:rsid w:val="00546A49"/>
    <w:rsid w:val="00551227"/>
    <w:rsid w:val="005665D0"/>
    <w:rsid w:val="00571BD4"/>
    <w:rsid w:val="005734E9"/>
    <w:rsid w:val="00580E39"/>
    <w:rsid w:val="00583842"/>
    <w:rsid w:val="00587C81"/>
    <w:rsid w:val="0059112D"/>
    <w:rsid w:val="00592CD1"/>
    <w:rsid w:val="005944EF"/>
    <w:rsid w:val="00595A42"/>
    <w:rsid w:val="00596EB3"/>
    <w:rsid w:val="005A025C"/>
    <w:rsid w:val="005A2875"/>
    <w:rsid w:val="005A4BEE"/>
    <w:rsid w:val="005A7923"/>
    <w:rsid w:val="005B0975"/>
    <w:rsid w:val="005B3141"/>
    <w:rsid w:val="005C4C16"/>
    <w:rsid w:val="005D39EA"/>
    <w:rsid w:val="005D5A2D"/>
    <w:rsid w:val="005D7134"/>
    <w:rsid w:val="005E3DB3"/>
    <w:rsid w:val="005E44CB"/>
    <w:rsid w:val="005F292A"/>
    <w:rsid w:val="005F7257"/>
    <w:rsid w:val="0060247E"/>
    <w:rsid w:val="00603F91"/>
    <w:rsid w:val="00606122"/>
    <w:rsid w:val="00610391"/>
    <w:rsid w:val="00610744"/>
    <w:rsid w:val="00614701"/>
    <w:rsid w:val="0061489F"/>
    <w:rsid w:val="006152BA"/>
    <w:rsid w:val="00615C5D"/>
    <w:rsid w:val="006165B6"/>
    <w:rsid w:val="00622EA8"/>
    <w:rsid w:val="00623232"/>
    <w:rsid w:val="006325EC"/>
    <w:rsid w:val="0063484F"/>
    <w:rsid w:val="00647A6D"/>
    <w:rsid w:val="006508E0"/>
    <w:rsid w:val="006529A3"/>
    <w:rsid w:val="00652F55"/>
    <w:rsid w:val="0065523F"/>
    <w:rsid w:val="00667ABD"/>
    <w:rsid w:val="006823C4"/>
    <w:rsid w:val="00682422"/>
    <w:rsid w:val="00682EBA"/>
    <w:rsid w:val="00692863"/>
    <w:rsid w:val="0069678B"/>
    <w:rsid w:val="00696EB5"/>
    <w:rsid w:val="006A047F"/>
    <w:rsid w:val="006A7399"/>
    <w:rsid w:val="006A7591"/>
    <w:rsid w:val="006A7803"/>
    <w:rsid w:val="006B1905"/>
    <w:rsid w:val="006B6EE6"/>
    <w:rsid w:val="006B7AE6"/>
    <w:rsid w:val="006C0E87"/>
    <w:rsid w:val="006C15D8"/>
    <w:rsid w:val="006C48B7"/>
    <w:rsid w:val="006C4A42"/>
    <w:rsid w:val="006D2AC8"/>
    <w:rsid w:val="006D464E"/>
    <w:rsid w:val="006E075A"/>
    <w:rsid w:val="006E65B1"/>
    <w:rsid w:val="006E70F5"/>
    <w:rsid w:val="006F2424"/>
    <w:rsid w:val="00701F5F"/>
    <w:rsid w:val="00710015"/>
    <w:rsid w:val="007155D5"/>
    <w:rsid w:val="007167CE"/>
    <w:rsid w:val="00722DA1"/>
    <w:rsid w:val="00725EC5"/>
    <w:rsid w:val="007272F4"/>
    <w:rsid w:val="00727617"/>
    <w:rsid w:val="00731ED7"/>
    <w:rsid w:val="00733820"/>
    <w:rsid w:val="00741C18"/>
    <w:rsid w:val="0074532E"/>
    <w:rsid w:val="007476AD"/>
    <w:rsid w:val="007510C3"/>
    <w:rsid w:val="0075160B"/>
    <w:rsid w:val="00752323"/>
    <w:rsid w:val="00764041"/>
    <w:rsid w:val="007642DD"/>
    <w:rsid w:val="00766F50"/>
    <w:rsid w:val="00767AA5"/>
    <w:rsid w:val="007762E7"/>
    <w:rsid w:val="00776B2F"/>
    <w:rsid w:val="00782FA8"/>
    <w:rsid w:val="00783D82"/>
    <w:rsid w:val="00793FF2"/>
    <w:rsid w:val="007942C8"/>
    <w:rsid w:val="007A21DD"/>
    <w:rsid w:val="007A26DF"/>
    <w:rsid w:val="007A28AD"/>
    <w:rsid w:val="007A476A"/>
    <w:rsid w:val="007A6DC2"/>
    <w:rsid w:val="007A77DE"/>
    <w:rsid w:val="007B130A"/>
    <w:rsid w:val="007B3308"/>
    <w:rsid w:val="007C0011"/>
    <w:rsid w:val="007C0E30"/>
    <w:rsid w:val="007C43AC"/>
    <w:rsid w:val="007C49DE"/>
    <w:rsid w:val="007C60E8"/>
    <w:rsid w:val="007C6452"/>
    <w:rsid w:val="007D3C72"/>
    <w:rsid w:val="007D56FE"/>
    <w:rsid w:val="007E2B87"/>
    <w:rsid w:val="007E2E9F"/>
    <w:rsid w:val="007E56D4"/>
    <w:rsid w:val="007F06B7"/>
    <w:rsid w:val="007F7CAA"/>
    <w:rsid w:val="007F7F99"/>
    <w:rsid w:val="0080179A"/>
    <w:rsid w:val="00807E0A"/>
    <w:rsid w:val="0081248D"/>
    <w:rsid w:val="00837DA9"/>
    <w:rsid w:val="0084593B"/>
    <w:rsid w:val="00855E78"/>
    <w:rsid w:val="0086089D"/>
    <w:rsid w:val="0086092C"/>
    <w:rsid w:val="00861C67"/>
    <w:rsid w:val="00864B22"/>
    <w:rsid w:val="00875659"/>
    <w:rsid w:val="00880390"/>
    <w:rsid w:val="00880441"/>
    <w:rsid w:val="008809FE"/>
    <w:rsid w:val="00883083"/>
    <w:rsid w:val="008832CE"/>
    <w:rsid w:val="00890660"/>
    <w:rsid w:val="00891E55"/>
    <w:rsid w:val="008A0D20"/>
    <w:rsid w:val="008B434B"/>
    <w:rsid w:val="008C0A7F"/>
    <w:rsid w:val="008C2324"/>
    <w:rsid w:val="008C4D45"/>
    <w:rsid w:val="008C7EB3"/>
    <w:rsid w:val="008D00E2"/>
    <w:rsid w:val="008E503B"/>
    <w:rsid w:val="008F0B29"/>
    <w:rsid w:val="008F5410"/>
    <w:rsid w:val="008F78A4"/>
    <w:rsid w:val="008F799E"/>
    <w:rsid w:val="00900E77"/>
    <w:rsid w:val="00902ACC"/>
    <w:rsid w:val="00906335"/>
    <w:rsid w:val="009114F7"/>
    <w:rsid w:val="0091708B"/>
    <w:rsid w:val="009227BC"/>
    <w:rsid w:val="00924BA2"/>
    <w:rsid w:val="00925274"/>
    <w:rsid w:val="00926BBD"/>
    <w:rsid w:val="009341A5"/>
    <w:rsid w:val="00937F46"/>
    <w:rsid w:val="00940CB7"/>
    <w:rsid w:val="0094641C"/>
    <w:rsid w:val="00950849"/>
    <w:rsid w:val="00963537"/>
    <w:rsid w:val="00964518"/>
    <w:rsid w:val="009777F6"/>
    <w:rsid w:val="009819B6"/>
    <w:rsid w:val="00985903"/>
    <w:rsid w:val="00993976"/>
    <w:rsid w:val="0099531D"/>
    <w:rsid w:val="009A41A0"/>
    <w:rsid w:val="009A4EA5"/>
    <w:rsid w:val="009B3617"/>
    <w:rsid w:val="009B4E1A"/>
    <w:rsid w:val="009C4C07"/>
    <w:rsid w:val="009D027E"/>
    <w:rsid w:val="009D46CA"/>
    <w:rsid w:val="009E663A"/>
    <w:rsid w:val="009F45B3"/>
    <w:rsid w:val="009F535F"/>
    <w:rsid w:val="009F7654"/>
    <w:rsid w:val="00A0121B"/>
    <w:rsid w:val="00A01ED6"/>
    <w:rsid w:val="00A079F5"/>
    <w:rsid w:val="00A1416C"/>
    <w:rsid w:val="00A22129"/>
    <w:rsid w:val="00A32991"/>
    <w:rsid w:val="00A376EF"/>
    <w:rsid w:val="00A37AEE"/>
    <w:rsid w:val="00A554C2"/>
    <w:rsid w:val="00A5642A"/>
    <w:rsid w:val="00A6760E"/>
    <w:rsid w:val="00A80197"/>
    <w:rsid w:val="00A80AA4"/>
    <w:rsid w:val="00A84895"/>
    <w:rsid w:val="00A87246"/>
    <w:rsid w:val="00A934FF"/>
    <w:rsid w:val="00A93E41"/>
    <w:rsid w:val="00A94F64"/>
    <w:rsid w:val="00A969F8"/>
    <w:rsid w:val="00A97383"/>
    <w:rsid w:val="00AA4A12"/>
    <w:rsid w:val="00AB00E5"/>
    <w:rsid w:val="00AB275C"/>
    <w:rsid w:val="00AB41DD"/>
    <w:rsid w:val="00AC10BD"/>
    <w:rsid w:val="00AC45E4"/>
    <w:rsid w:val="00AC746F"/>
    <w:rsid w:val="00AC7A62"/>
    <w:rsid w:val="00AD29AB"/>
    <w:rsid w:val="00AD39B5"/>
    <w:rsid w:val="00AE0635"/>
    <w:rsid w:val="00AE26DB"/>
    <w:rsid w:val="00AE4E7B"/>
    <w:rsid w:val="00AF1283"/>
    <w:rsid w:val="00AF1723"/>
    <w:rsid w:val="00AF4419"/>
    <w:rsid w:val="00AF63D9"/>
    <w:rsid w:val="00AF65FB"/>
    <w:rsid w:val="00B04C6B"/>
    <w:rsid w:val="00B05DCB"/>
    <w:rsid w:val="00B13592"/>
    <w:rsid w:val="00B14DD1"/>
    <w:rsid w:val="00B22F4E"/>
    <w:rsid w:val="00B3105C"/>
    <w:rsid w:val="00B37B3C"/>
    <w:rsid w:val="00B404BE"/>
    <w:rsid w:val="00B42640"/>
    <w:rsid w:val="00B42A67"/>
    <w:rsid w:val="00B43731"/>
    <w:rsid w:val="00B52C91"/>
    <w:rsid w:val="00B55EE3"/>
    <w:rsid w:val="00B639BF"/>
    <w:rsid w:val="00B645D9"/>
    <w:rsid w:val="00B70113"/>
    <w:rsid w:val="00B72FD7"/>
    <w:rsid w:val="00B75C09"/>
    <w:rsid w:val="00B75F80"/>
    <w:rsid w:val="00B82CA6"/>
    <w:rsid w:val="00B8715D"/>
    <w:rsid w:val="00B9054D"/>
    <w:rsid w:val="00B923CB"/>
    <w:rsid w:val="00B93A6D"/>
    <w:rsid w:val="00B9586D"/>
    <w:rsid w:val="00B96EA1"/>
    <w:rsid w:val="00BA2686"/>
    <w:rsid w:val="00BA33CC"/>
    <w:rsid w:val="00BB2C57"/>
    <w:rsid w:val="00BB5F44"/>
    <w:rsid w:val="00BC00D0"/>
    <w:rsid w:val="00BC4495"/>
    <w:rsid w:val="00BC7C21"/>
    <w:rsid w:val="00BD0943"/>
    <w:rsid w:val="00BD2C9E"/>
    <w:rsid w:val="00BD3A98"/>
    <w:rsid w:val="00BE0FA4"/>
    <w:rsid w:val="00BE10D4"/>
    <w:rsid w:val="00BE768C"/>
    <w:rsid w:val="00BF7E09"/>
    <w:rsid w:val="00C03E48"/>
    <w:rsid w:val="00C07085"/>
    <w:rsid w:val="00C103DF"/>
    <w:rsid w:val="00C12574"/>
    <w:rsid w:val="00C32E4C"/>
    <w:rsid w:val="00C33783"/>
    <w:rsid w:val="00C346D1"/>
    <w:rsid w:val="00C34E7F"/>
    <w:rsid w:val="00C34F85"/>
    <w:rsid w:val="00C3633F"/>
    <w:rsid w:val="00C40B2B"/>
    <w:rsid w:val="00C425C7"/>
    <w:rsid w:val="00C431A3"/>
    <w:rsid w:val="00C44FE9"/>
    <w:rsid w:val="00C5137C"/>
    <w:rsid w:val="00C518C2"/>
    <w:rsid w:val="00C55C15"/>
    <w:rsid w:val="00C629E7"/>
    <w:rsid w:val="00C63508"/>
    <w:rsid w:val="00C64C82"/>
    <w:rsid w:val="00C67262"/>
    <w:rsid w:val="00C705EE"/>
    <w:rsid w:val="00C70B7E"/>
    <w:rsid w:val="00C722CC"/>
    <w:rsid w:val="00C80A8D"/>
    <w:rsid w:val="00C82BA9"/>
    <w:rsid w:val="00C92334"/>
    <w:rsid w:val="00C92335"/>
    <w:rsid w:val="00CA7EED"/>
    <w:rsid w:val="00CB08C9"/>
    <w:rsid w:val="00CB3D07"/>
    <w:rsid w:val="00CB46A8"/>
    <w:rsid w:val="00CB476F"/>
    <w:rsid w:val="00CB53BA"/>
    <w:rsid w:val="00CC5F00"/>
    <w:rsid w:val="00CC7B33"/>
    <w:rsid w:val="00CD34F5"/>
    <w:rsid w:val="00CD64FA"/>
    <w:rsid w:val="00CE13C3"/>
    <w:rsid w:val="00CE332F"/>
    <w:rsid w:val="00CE728E"/>
    <w:rsid w:val="00CF7CE1"/>
    <w:rsid w:val="00D01B4C"/>
    <w:rsid w:val="00D14609"/>
    <w:rsid w:val="00D14D90"/>
    <w:rsid w:val="00D20093"/>
    <w:rsid w:val="00D20B5D"/>
    <w:rsid w:val="00D20DD3"/>
    <w:rsid w:val="00D22354"/>
    <w:rsid w:val="00D340F2"/>
    <w:rsid w:val="00D35A3F"/>
    <w:rsid w:val="00D410B5"/>
    <w:rsid w:val="00D42A09"/>
    <w:rsid w:val="00D50407"/>
    <w:rsid w:val="00D504C2"/>
    <w:rsid w:val="00D55056"/>
    <w:rsid w:val="00D56CB0"/>
    <w:rsid w:val="00D6093A"/>
    <w:rsid w:val="00D63D76"/>
    <w:rsid w:val="00D729F6"/>
    <w:rsid w:val="00D743A9"/>
    <w:rsid w:val="00D747B9"/>
    <w:rsid w:val="00D80DA7"/>
    <w:rsid w:val="00D87415"/>
    <w:rsid w:val="00D93435"/>
    <w:rsid w:val="00D93E72"/>
    <w:rsid w:val="00D96B88"/>
    <w:rsid w:val="00DA3857"/>
    <w:rsid w:val="00DA60FE"/>
    <w:rsid w:val="00DB7B0A"/>
    <w:rsid w:val="00DC4E9F"/>
    <w:rsid w:val="00DC5B86"/>
    <w:rsid w:val="00DD0294"/>
    <w:rsid w:val="00DD4007"/>
    <w:rsid w:val="00DD4E6C"/>
    <w:rsid w:val="00DD7969"/>
    <w:rsid w:val="00DE3389"/>
    <w:rsid w:val="00DE6956"/>
    <w:rsid w:val="00DE6E66"/>
    <w:rsid w:val="00DE71AD"/>
    <w:rsid w:val="00DE7842"/>
    <w:rsid w:val="00DF11E3"/>
    <w:rsid w:val="00DF4496"/>
    <w:rsid w:val="00DF5504"/>
    <w:rsid w:val="00DF5A98"/>
    <w:rsid w:val="00E03543"/>
    <w:rsid w:val="00E12708"/>
    <w:rsid w:val="00E12E63"/>
    <w:rsid w:val="00E23299"/>
    <w:rsid w:val="00E2496A"/>
    <w:rsid w:val="00E24C46"/>
    <w:rsid w:val="00E2620D"/>
    <w:rsid w:val="00E33551"/>
    <w:rsid w:val="00E33E15"/>
    <w:rsid w:val="00E342C8"/>
    <w:rsid w:val="00E35178"/>
    <w:rsid w:val="00E45408"/>
    <w:rsid w:val="00E46338"/>
    <w:rsid w:val="00E47EBA"/>
    <w:rsid w:val="00E559A3"/>
    <w:rsid w:val="00E55D5C"/>
    <w:rsid w:val="00E56A7A"/>
    <w:rsid w:val="00E579F4"/>
    <w:rsid w:val="00E6420B"/>
    <w:rsid w:val="00E6533C"/>
    <w:rsid w:val="00E67399"/>
    <w:rsid w:val="00E77663"/>
    <w:rsid w:val="00E83B10"/>
    <w:rsid w:val="00E876B6"/>
    <w:rsid w:val="00E945D4"/>
    <w:rsid w:val="00EA2754"/>
    <w:rsid w:val="00EA7D28"/>
    <w:rsid w:val="00EB252D"/>
    <w:rsid w:val="00EB2AAB"/>
    <w:rsid w:val="00EB34E7"/>
    <w:rsid w:val="00EB7E70"/>
    <w:rsid w:val="00ED231D"/>
    <w:rsid w:val="00ED7B91"/>
    <w:rsid w:val="00EE3D92"/>
    <w:rsid w:val="00EE67EB"/>
    <w:rsid w:val="00EE685A"/>
    <w:rsid w:val="00EF446D"/>
    <w:rsid w:val="00EF5884"/>
    <w:rsid w:val="00EF5A45"/>
    <w:rsid w:val="00F00D47"/>
    <w:rsid w:val="00F02385"/>
    <w:rsid w:val="00F156CD"/>
    <w:rsid w:val="00F24C04"/>
    <w:rsid w:val="00F3554C"/>
    <w:rsid w:val="00F35949"/>
    <w:rsid w:val="00F439C9"/>
    <w:rsid w:val="00F514BD"/>
    <w:rsid w:val="00F516B6"/>
    <w:rsid w:val="00F53ED4"/>
    <w:rsid w:val="00F54045"/>
    <w:rsid w:val="00F54610"/>
    <w:rsid w:val="00F56C88"/>
    <w:rsid w:val="00F62217"/>
    <w:rsid w:val="00F65023"/>
    <w:rsid w:val="00F713B8"/>
    <w:rsid w:val="00F733AC"/>
    <w:rsid w:val="00F73F82"/>
    <w:rsid w:val="00F743D6"/>
    <w:rsid w:val="00F77FAE"/>
    <w:rsid w:val="00F87C24"/>
    <w:rsid w:val="00F905FA"/>
    <w:rsid w:val="00F92588"/>
    <w:rsid w:val="00F93D9A"/>
    <w:rsid w:val="00FA5CCC"/>
    <w:rsid w:val="00FA756B"/>
    <w:rsid w:val="00FB57DB"/>
    <w:rsid w:val="00FB739F"/>
    <w:rsid w:val="00FC08EE"/>
    <w:rsid w:val="00FC3577"/>
    <w:rsid w:val="00FC55BE"/>
    <w:rsid w:val="00FD3A09"/>
    <w:rsid w:val="00FD3BA4"/>
    <w:rsid w:val="00FD6466"/>
    <w:rsid w:val="00FD7244"/>
    <w:rsid w:val="00FF2C2F"/>
    <w:rsid w:val="00FF47BC"/>
    <w:rsid w:val="00FF5F04"/>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09A2A"/>
  <w15:docId w15:val="{E90B2050-026A-436A-9081-28AE4E68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531D"/>
    <w:rPr>
      <w:rFonts w:eastAsia="Times New Roman" w:cs="Times New Roman"/>
      <w:sz w:val="24"/>
      <w:szCs w:val="24"/>
      <w:lang w:val="en-US" w:bidi="en-US"/>
    </w:rPr>
  </w:style>
  <w:style w:type="paragraph" w:styleId="Naslov1">
    <w:name w:val="heading 1"/>
    <w:basedOn w:val="Normal"/>
    <w:next w:val="Normal"/>
    <w:link w:val="Naslov1Char"/>
    <w:qFormat/>
    <w:rsid w:val="0036584A"/>
    <w:pPr>
      <w:keepNext/>
      <w:spacing w:before="240" w:after="60"/>
      <w:outlineLvl w:val="0"/>
    </w:pPr>
    <w:rPr>
      <w:rFonts w:ascii="Cambria" w:hAnsi="Cambria"/>
      <w:b/>
      <w:bCs/>
      <w:kern w:val="2"/>
      <w:sz w:val="32"/>
      <w:szCs w:val="32"/>
    </w:rPr>
  </w:style>
  <w:style w:type="paragraph" w:styleId="Naslov2">
    <w:name w:val="heading 2"/>
    <w:basedOn w:val="Normal"/>
    <w:next w:val="Normal"/>
    <w:link w:val="Naslov2Char"/>
    <w:semiHidden/>
    <w:unhideWhenUsed/>
    <w:qFormat/>
    <w:rsid w:val="0036584A"/>
    <w:pPr>
      <w:keepNext/>
      <w:spacing w:before="240" w:after="60"/>
      <w:outlineLvl w:val="1"/>
    </w:pPr>
    <w:rPr>
      <w:rFonts w:ascii="Cambria" w:hAnsi="Cambria"/>
      <w:b/>
      <w:bCs/>
      <w:i/>
      <w:iCs/>
      <w:sz w:val="28"/>
      <w:szCs w:val="28"/>
    </w:rPr>
  </w:style>
  <w:style w:type="paragraph" w:styleId="Naslov3">
    <w:name w:val="heading 3"/>
    <w:basedOn w:val="Normal"/>
    <w:next w:val="Normal"/>
    <w:link w:val="Naslov3Char"/>
    <w:semiHidden/>
    <w:unhideWhenUsed/>
    <w:qFormat/>
    <w:rsid w:val="0036584A"/>
    <w:pPr>
      <w:keepNext/>
      <w:spacing w:before="240" w:after="60"/>
      <w:outlineLvl w:val="2"/>
    </w:pPr>
    <w:rPr>
      <w:rFonts w:ascii="Cambria" w:hAnsi="Cambria"/>
      <w:b/>
      <w:bCs/>
      <w:sz w:val="26"/>
      <w:szCs w:val="26"/>
    </w:rPr>
  </w:style>
  <w:style w:type="paragraph" w:styleId="Naslov4">
    <w:name w:val="heading 4"/>
    <w:basedOn w:val="Normal"/>
    <w:next w:val="Normal"/>
    <w:link w:val="Naslov4Char"/>
    <w:semiHidden/>
    <w:unhideWhenUsed/>
    <w:qFormat/>
    <w:rsid w:val="0036584A"/>
    <w:pPr>
      <w:keepNext/>
      <w:spacing w:before="240" w:after="60"/>
      <w:outlineLvl w:val="3"/>
    </w:pPr>
    <w:rPr>
      <w:b/>
      <w:bCs/>
      <w:sz w:val="28"/>
      <w:szCs w:val="28"/>
    </w:rPr>
  </w:style>
  <w:style w:type="paragraph" w:styleId="Naslov5">
    <w:name w:val="heading 5"/>
    <w:basedOn w:val="Normal"/>
    <w:next w:val="Normal"/>
    <w:link w:val="Naslov5Char"/>
    <w:semiHidden/>
    <w:unhideWhenUsed/>
    <w:qFormat/>
    <w:rsid w:val="0036584A"/>
    <w:pPr>
      <w:spacing w:before="240" w:after="60"/>
      <w:outlineLvl w:val="4"/>
    </w:pPr>
    <w:rPr>
      <w:b/>
      <w:bCs/>
      <w:i/>
      <w:iCs/>
      <w:sz w:val="26"/>
      <w:szCs w:val="26"/>
    </w:rPr>
  </w:style>
  <w:style w:type="paragraph" w:styleId="Naslov6">
    <w:name w:val="heading 6"/>
    <w:basedOn w:val="Normal"/>
    <w:next w:val="Normal"/>
    <w:link w:val="Naslov6Char"/>
    <w:semiHidden/>
    <w:unhideWhenUsed/>
    <w:qFormat/>
    <w:rsid w:val="0036584A"/>
    <w:pPr>
      <w:spacing w:before="240" w:after="60"/>
      <w:outlineLvl w:val="5"/>
    </w:pPr>
    <w:rPr>
      <w:b/>
      <w:bCs/>
    </w:rPr>
  </w:style>
  <w:style w:type="paragraph" w:styleId="Naslov7">
    <w:name w:val="heading 7"/>
    <w:basedOn w:val="Normal"/>
    <w:next w:val="Normal"/>
    <w:link w:val="Naslov7Char"/>
    <w:unhideWhenUsed/>
    <w:qFormat/>
    <w:rsid w:val="0036584A"/>
    <w:pPr>
      <w:spacing w:before="240" w:after="60"/>
      <w:outlineLvl w:val="6"/>
    </w:pPr>
  </w:style>
  <w:style w:type="paragraph" w:styleId="Naslov8">
    <w:name w:val="heading 8"/>
    <w:basedOn w:val="Normal"/>
    <w:next w:val="Normal"/>
    <w:link w:val="Naslov8Char"/>
    <w:semiHidden/>
    <w:unhideWhenUsed/>
    <w:qFormat/>
    <w:rsid w:val="0036584A"/>
    <w:pPr>
      <w:spacing w:before="240" w:after="60"/>
      <w:outlineLvl w:val="7"/>
    </w:pPr>
    <w:rPr>
      <w:i/>
      <w:iCs/>
    </w:rPr>
  </w:style>
  <w:style w:type="paragraph" w:styleId="Naslov9">
    <w:name w:val="heading 9"/>
    <w:basedOn w:val="Normal"/>
    <w:next w:val="Normal"/>
    <w:link w:val="Naslov9Char"/>
    <w:semiHidden/>
    <w:unhideWhenUsed/>
    <w:qFormat/>
    <w:rsid w:val="0036584A"/>
    <w:pPr>
      <w:spacing w:before="240" w:after="60"/>
      <w:outlineLvl w:val="8"/>
    </w:pPr>
    <w:rPr>
      <w:rFonts w:ascii="Cambria" w:hAnsi="Cambri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qFormat/>
    <w:rsid w:val="0036584A"/>
    <w:rPr>
      <w:rFonts w:ascii="Cambria" w:eastAsia="Times New Roman" w:hAnsi="Cambria" w:cs="Times New Roman"/>
      <w:b/>
      <w:bCs/>
      <w:kern w:val="2"/>
      <w:sz w:val="32"/>
      <w:szCs w:val="32"/>
      <w:lang w:val="en-US" w:bidi="en-US"/>
    </w:rPr>
  </w:style>
  <w:style w:type="character" w:customStyle="1" w:styleId="Naslov2Char">
    <w:name w:val="Naslov 2 Char"/>
    <w:basedOn w:val="Zadanifontodlomka"/>
    <w:link w:val="Naslov2"/>
    <w:semiHidden/>
    <w:qFormat/>
    <w:rsid w:val="0036584A"/>
    <w:rPr>
      <w:rFonts w:ascii="Cambria" w:eastAsia="Times New Roman" w:hAnsi="Cambria" w:cs="Times New Roman"/>
      <w:b/>
      <w:bCs/>
      <w:i/>
      <w:iCs/>
      <w:sz w:val="28"/>
      <w:szCs w:val="28"/>
      <w:lang w:val="en-US" w:bidi="en-US"/>
    </w:rPr>
  </w:style>
  <w:style w:type="character" w:customStyle="1" w:styleId="Naslov3Char">
    <w:name w:val="Naslov 3 Char"/>
    <w:basedOn w:val="Zadanifontodlomka"/>
    <w:link w:val="Naslov3"/>
    <w:semiHidden/>
    <w:qFormat/>
    <w:rsid w:val="0036584A"/>
    <w:rPr>
      <w:rFonts w:ascii="Cambria" w:eastAsia="Times New Roman" w:hAnsi="Cambria" w:cs="Times New Roman"/>
      <w:b/>
      <w:bCs/>
      <w:sz w:val="26"/>
      <w:szCs w:val="26"/>
      <w:lang w:val="en-US" w:bidi="en-US"/>
    </w:rPr>
  </w:style>
  <w:style w:type="character" w:customStyle="1" w:styleId="Naslov4Char">
    <w:name w:val="Naslov 4 Char"/>
    <w:basedOn w:val="Zadanifontodlomka"/>
    <w:link w:val="Naslov4"/>
    <w:semiHidden/>
    <w:qFormat/>
    <w:rsid w:val="0036584A"/>
    <w:rPr>
      <w:rFonts w:ascii="Calibri" w:eastAsia="Times New Roman" w:hAnsi="Calibri" w:cs="Times New Roman"/>
      <w:b/>
      <w:bCs/>
      <w:sz w:val="28"/>
      <w:szCs w:val="28"/>
      <w:lang w:val="en-US" w:bidi="en-US"/>
    </w:rPr>
  </w:style>
  <w:style w:type="character" w:customStyle="1" w:styleId="Naslov5Char">
    <w:name w:val="Naslov 5 Char"/>
    <w:basedOn w:val="Zadanifontodlomka"/>
    <w:link w:val="Naslov5"/>
    <w:semiHidden/>
    <w:qFormat/>
    <w:rsid w:val="0036584A"/>
    <w:rPr>
      <w:rFonts w:ascii="Calibri" w:eastAsia="Times New Roman" w:hAnsi="Calibri" w:cs="Times New Roman"/>
      <w:b/>
      <w:bCs/>
      <w:i/>
      <w:iCs/>
      <w:sz w:val="26"/>
      <w:szCs w:val="26"/>
      <w:lang w:val="en-US" w:bidi="en-US"/>
    </w:rPr>
  </w:style>
  <w:style w:type="character" w:customStyle="1" w:styleId="Naslov6Char">
    <w:name w:val="Naslov 6 Char"/>
    <w:basedOn w:val="Zadanifontodlomka"/>
    <w:link w:val="Naslov6"/>
    <w:semiHidden/>
    <w:qFormat/>
    <w:rsid w:val="0036584A"/>
    <w:rPr>
      <w:rFonts w:ascii="Calibri" w:eastAsia="Times New Roman" w:hAnsi="Calibri" w:cs="Times New Roman"/>
      <w:b/>
      <w:bCs/>
      <w:sz w:val="24"/>
      <w:szCs w:val="24"/>
      <w:lang w:val="en-US" w:bidi="en-US"/>
    </w:rPr>
  </w:style>
  <w:style w:type="character" w:customStyle="1" w:styleId="Naslov7Char">
    <w:name w:val="Naslov 7 Char"/>
    <w:basedOn w:val="Zadanifontodlomka"/>
    <w:link w:val="Naslov7"/>
    <w:qFormat/>
    <w:rsid w:val="0036584A"/>
    <w:rPr>
      <w:rFonts w:ascii="Calibri" w:eastAsia="Times New Roman" w:hAnsi="Calibri" w:cs="Times New Roman"/>
      <w:sz w:val="24"/>
      <w:szCs w:val="24"/>
      <w:lang w:val="en-US" w:bidi="en-US"/>
    </w:rPr>
  </w:style>
  <w:style w:type="character" w:customStyle="1" w:styleId="Naslov8Char">
    <w:name w:val="Naslov 8 Char"/>
    <w:basedOn w:val="Zadanifontodlomka"/>
    <w:link w:val="Naslov8"/>
    <w:semiHidden/>
    <w:qFormat/>
    <w:rsid w:val="0036584A"/>
    <w:rPr>
      <w:rFonts w:ascii="Calibri" w:eastAsia="Times New Roman" w:hAnsi="Calibri" w:cs="Times New Roman"/>
      <w:i/>
      <w:iCs/>
      <w:sz w:val="24"/>
      <w:szCs w:val="24"/>
      <w:lang w:val="en-US" w:bidi="en-US"/>
    </w:rPr>
  </w:style>
  <w:style w:type="character" w:customStyle="1" w:styleId="Naslov9Char">
    <w:name w:val="Naslov 9 Char"/>
    <w:basedOn w:val="Zadanifontodlomka"/>
    <w:link w:val="Naslov9"/>
    <w:semiHidden/>
    <w:qFormat/>
    <w:rsid w:val="0036584A"/>
    <w:rPr>
      <w:rFonts w:ascii="Cambria" w:eastAsia="Times New Roman" w:hAnsi="Cambria" w:cs="Times New Roman"/>
      <w:sz w:val="24"/>
      <w:szCs w:val="24"/>
      <w:lang w:val="en-US" w:bidi="en-US"/>
    </w:rPr>
  </w:style>
  <w:style w:type="character" w:customStyle="1" w:styleId="Isticanje">
    <w:name w:val="Isticanje"/>
    <w:qFormat/>
    <w:rsid w:val="0036584A"/>
    <w:rPr>
      <w:rFonts w:ascii="Calibri" w:hAnsi="Calibri"/>
      <w:b/>
      <w:bCs w:val="0"/>
      <w:i/>
      <w:iCs/>
    </w:rPr>
  </w:style>
  <w:style w:type="character" w:customStyle="1" w:styleId="HeaderChar">
    <w:name w:val="Header Char"/>
    <w:basedOn w:val="Zadanifontodlomka"/>
    <w:semiHidden/>
    <w:qFormat/>
    <w:rsid w:val="0036584A"/>
    <w:rPr>
      <w:rFonts w:ascii="Calibri" w:eastAsia="Times New Roman" w:hAnsi="Calibri" w:cs="Times New Roman"/>
      <w:sz w:val="24"/>
      <w:szCs w:val="24"/>
      <w:lang w:val="en-US" w:bidi="en-US"/>
    </w:rPr>
  </w:style>
  <w:style w:type="character" w:customStyle="1" w:styleId="PodnojeChar">
    <w:name w:val="Podnožje Char"/>
    <w:basedOn w:val="Zadanifontodlomka"/>
    <w:link w:val="Podnoje"/>
    <w:uiPriority w:val="99"/>
    <w:qFormat/>
    <w:rsid w:val="0036584A"/>
    <w:rPr>
      <w:rFonts w:ascii="Times New Roman" w:eastAsia="Times New Roman" w:hAnsi="Times New Roman" w:cs="Times New Roman"/>
      <w:sz w:val="24"/>
      <w:szCs w:val="24"/>
      <w:lang w:eastAsia="hr-HR" w:bidi="en-US"/>
    </w:rPr>
  </w:style>
  <w:style w:type="character" w:customStyle="1" w:styleId="NaslovChar">
    <w:name w:val="Naslov Char"/>
    <w:basedOn w:val="Zadanifontodlomka"/>
    <w:link w:val="Naslov"/>
    <w:qFormat/>
    <w:rsid w:val="0036584A"/>
    <w:rPr>
      <w:rFonts w:ascii="Cambria" w:eastAsia="Times New Roman" w:hAnsi="Cambria" w:cs="Times New Roman"/>
      <w:b/>
      <w:bCs/>
      <w:kern w:val="2"/>
      <w:sz w:val="32"/>
      <w:szCs w:val="32"/>
      <w:lang w:val="en-US" w:bidi="en-US"/>
    </w:rPr>
  </w:style>
  <w:style w:type="character" w:customStyle="1" w:styleId="PodnaslovChar">
    <w:name w:val="Podnaslov Char"/>
    <w:basedOn w:val="Zadanifontodlomka"/>
    <w:link w:val="Podnaslov"/>
    <w:qFormat/>
    <w:rsid w:val="0036584A"/>
    <w:rPr>
      <w:rFonts w:ascii="Cambria" w:eastAsia="Times New Roman" w:hAnsi="Cambria" w:cs="Times New Roman"/>
      <w:sz w:val="24"/>
      <w:szCs w:val="24"/>
      <w:lang w:val="en-US" w:bidi="en-US"/>
    </w:rPr>
  </w:style>
  <w:style w:type="character" w:customStyle="1" w:styleId="BalloonTextChar">
    <w:name w:val="Balloon Text Char"/>
    <w:basedOn w:val="Zadanifontodlomka"/>
    <w:semiHidden/>
    <w:qFormat/>
    <w:rsid w:val="0036584A"/>
    <w:rPr>
      <w:rFonts w:ascii="Tahoma" w:eastAsia="Times New Roman" w:hAnsi="Tahoma" w:cs="Tahoma"/>
      <w:sz w:val="16"/>
      <w:szCs w:val="16"/>
      <w:lang w:val="en-US" w:bidi="en-US"/>
    </w:rPr>
  </w:style>
  <w:style w:type="character" w:customStyle="1" w:styleId="NoSpacingChar">
    <w:name w:val="No Spacing Char"/>
    <w:link w:val="NoSpacing1"/>
    <w:qFormat/>
    <w:locked/>
    <w:rsid w:val="0036584A"/>
    <w:rPr>
      <w:rFonts w:ascii="Calibri" w:hAnsi="Calibri"/>
      <w:sz w:val="24"/>
      <w:szCs w:val="32"/>
      <w:lang w:val="en-US" w:bidi="en-US"/>
    </w:rPr>
  </w:style>
  <w:style w:type="character" w:customStyle="1" w:styleId="QuoteChar">
    <w:name w:val="Quote Char"/>
    <w:link w:val="Quote1"/>
    <w:qFormat/>
    <w:locked/>
    <w:rsid w:val="0036584A"/>
    <w:rPr>
      <w:rFonts w:ascii="Calibri" w:hAnsi="Calibri"/>
      <w:i/>
      <w:sz w:val="24"/>
      <w:szCs w:val="24"/>
      <w:lang w:val="en-US" w:bidi="en-US"/>
    </w:rPr>
  </w:style>
  <w:style w:type="character" w:customStyle="1" w:styleId="IntenseQuoteChar">
    <w:name w:val="Intense Quote Char"/>
    <w:link w:val="IntenseQuote1"/>
    <w:qFormat/>
    <w:locked/>
    <w:rsid w:val="0036584A"/>
    <w:rPr>
      <w:rFonts w:ascii="Calibri" w:hAnsi="Calibri"/>
      <w:b/>
      <w:i/>
      <w:sz w:val="24"/>
      <w:szCs w:val="24"/>
      <w:lang w:val="en-US" w:bidi="en-US"/>
    </w:rPr>
  </w:style>
  <w:style w:type="character" w:customStyle="1" w:styleId="ZaglavljeChar">
    <w:name w:val="Zaglavlje Char"/>
    <w:basedOn w:val="Zadanifontodlomka"/>
    <w:link w:val="Zaglavlje"/>
    <w:qFormat/>
    <w:locked/>
    <w:rsid w:val="0036584A"/>
    <w:rPr>
      <w:rFonts w:ascii="Calibri" w:eastAsia="Times New Roman" w:hAnsi="Calibri" w:cs="Times New Roman"/>
      <w:sz w:val="24"/>
      <w:szCs w:val="24"/>
      <w:lang w:val="en-US" w:bidi="en-US"/>
    </w:rPr>
  </w:style>
  <w:style w:type="character" w:customStyle="1" w:styleId="TekstbaloniaChar">
    <w:name w:val="Tekst balončića Char"/>
    <w:basedOn w:val="Zadanifontodlomka"/>
    <w:link w:val="Tekstbalonia"/>
    <w:semiHidden/>
    <w:qFormat/>
    <w:locked/>
    <w:rsid w:val="0036584A"/>
    <w:rPr>
      <w:rFonts w:ascii="Tahoma" w:eastAsia="Times New Roman" w:hAnsi="Tahoma" w:cs="Tahoma"/>
      <w:sz w:val="16"/>
      <w:szCs w:val="16"/>
      <w:lang w:val="en-US" w:bidi="en-US"/>
    </w:rPr>
  </w:style>
  <w:style w:type="character" w:customStyle="1" w:styleId="SubtleEmphasis1">
    <w:name w:val="Subtle Emphasis1"/>
    <w:qFormat/>
    <w:rsid w:val="0036584A"/>
    <w:rPr>
      <w:i/>
      <w:iCs w:val="0"/>
      <w:color w:val="5A5A5A"/>
    </w:rPr>
  </w:style>
  <w:style w:type="character" w:customStyle="1" w:styleId="IntenseEmphasis1">
    <w:name w:val="Intense Emphasis1"/>
    <w:qFormat/>
    <w:rsid w:val="0036584A"/>
    <w:rPr>
      <w:b/>
      <w:bCs w:val="0"/>
      <w:i/>
      <w:iCs w:val="0"/>
      <w:sz w:val="24"/>
      <w:szCs w:val="24"/>
      <w:u w:val="single"/>
    </w:rPr>
  </w:style>
  <w:style w:type="character" w:customStyle="1" w:styleId="SubtleReference1">
    <w:name w:val="Subtle Reference1"/>
    <w:qFormat/>
    <w:rsid w:val="0036584A"/>
    <w:rPr>
      <w:sz w:val="24"/>
      <w:szCs w:val="24"/>
      <w:u w:val="single"/>
    </w:rPr>
  </w:style>
  <w:style w:type="character" w:customStyle="1" w:styleId="IntenseReference1">
    <w:name w:val="Intense Reference1"/>
    <w:qFormat/>
    <w:rsid w:val="0036584A"/>
    <w:rPr>
      <w:b/>
      <w:bCs w:val="0"/>
      <w:sz w:val="24"/>
      <w:u w:val="single"/>
    </w:rPr>
  </w:style>
  <w:style w:type="character" w:customStyle="1" w:styleId="BookTitle1">
    <w:name w:val="Book Title1"/>
    <w:qFormat/>
    <w:rsid w:val="0036584A"/>
    <w:rPr>
      <w:rFonts w:ascii="Cambria" w:eastAsia="Times New Roman" w:hAnsi="Cambria"/>
      <w:b/>
      <w:bCs w:val="0"/>
      <w:i/>
      <w:iCs w:val="0"/>
      <w:sz w:val="24"/>
      <w:szCs w:val="24"/>
    </w:rPr>
  </w:style>
  <w:style w:type="character" w:customStyle="1" w:styleId="HTML-adresaChar">
    <w:name w:val="HTML-adresa Char"/>
    <w:basedOn w:val="Zadanifontodlomka"/>
    <w:uiPriority w:val="99"/>
    <w:semiHidden/>
    <w:qFormat/>
    <w:rsid w:val="00690753"/>
    <w:rPr>
      <w:rFonts w:ascii="Calibri" w:eastAsia="Times New Roman" w:hAnsi="Calibri" w:cs="Times New Roman"/>
      <w:i/>
      <w:iCs/>
      <w:sz w:val="24"/>
      <w:szCs w:val="24"/>
      <w:lang w:val="en-US" w:bidi="en-US"/>
    </w:rPr>
  </w:style>
  <w:style w:type="character" w:customStyle="1" w:styleId="TekstkrajnjebiljekeChar">
    <w:name w:val="Tekst krajnje bilješke Char"/>
    <w:basedOn w:val="Zadanifontodlomka"/>
    <w:link w:val="Tekstkrajnjebiljeke"/>
    <w:uiPriority w:val="99"/>
    <w:semiHidden/>
    <w:qFormat/>
    <w:rsid w:val="00040E06"/>
    <w:rPr>
      <w:rFonts w:ascii="Calibri" w:eastAsia="Times New Roman" w:hAnsi="Calibri" w:cs="Times New Roman"/>
      <w:sz w:val="20"/>
      <w:szCs w:val="20"/>
      <w:lang w:val="en-US" w:bidi="en-US"/>
    </w:rPr>
  </w:style>
  <w:style w:type="character" w:customStyle="1" w:styleId="Sidrozavrnebiljeke">
    <w:name w:val="Sidro završne bilješke"/>
    <w:rPr>
      <w:vertAlign w:val="superscript"/>
    </w:rPr>
  </w:style>
  <w:style w:type="character" w:customStyle="1" w:styleId="EndnoteCharacters">
    <w:name w:val="Endnote Characters"/>
    <w:basedOn w:val="Zadanifontodlomka"/>
    <w:uiPriority w:val="99"/>
    <w:semiHidden/>
    <w:unhideWhenUsed/>
    <w:qFormat/>
    <w:rsid w:val="00040E06"/>
    <w:rPr>
      <w:vertAlign w:val="superscript"/>
    </w:rPr>
  </w:style>
  <w:style w:type="character" w:customStyle="1" w:styleId="tablica1Char">
    <w:name w:val="tablica1 Char"/>
    <w:basedOn w:val="Zadanifontodlomka"/>
    <w:qFormat/>
    <w:rsid w:val="00CF43C1"/>
    <w:rPr>
      <w:rFonts w:ascii="Arial Narrow" w:eastAsia="Times New Roman" w:hAnsi="Arial Narrow" w:cs="Times New Roman"/>
      <w:sz w:val="18"/>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next w:val="Normal"/>
    <w:uiPriority w:val="35"/>
    <w:semiHidden/>
    <w:unhideWhenUsed/>
    <w:qFormat/>
    <w:rsid w:val="0036584A"/>
    <w:rPr>
      <w:b/>
      <w:bCs/>
      <w:sz w:val="20"/>
      <w:szCs w:val="20"/>
    </w:rPr>
  </w:style>
  <w:style w:type="paragraph" w:customStyle="1" w:styleId="Indeks">
    <w:name w:val="Indeks"/>
    <w:basedOn w:val="Normal"/>
    <w:qFormat/>
    <w:pPr>
      <w:suppressLineNumbers/>
    </w:pPr>
    <w:rPr>
      <w:rFonts w:cs="Arial"/>
    </w:rPr>
  </w:style>
  <w:style w:type="paragraph" w:styleId="StandardWeb">
    <w:name w:val="Normal (Web)"/>
    <w:basedOn w:val="Normal"/>
    <w:uiPriority w:val="99"/>
    <w:unhideWhenUsed/>
    <w:qFormat/>
    <w:rsid w:val="0036584A"/>
    <w:pPr>
      <w:spacing w:beforeAutospacing="1" w:afterAutospacing="1"/>
    </w:pPr>
  </w:style>
  <w:style w:type="paragraph" w:customStyle="1" w:styleId="Zaglavljeipodnoje">
    <w:name w:val="Zaglavlje i podnožje"/>
    <w:basedOn w:val="Normal"/>
    <w:qFormat/>
  </w:style>
  <w:style w:type="paragraph" w:styleId="Zaglavlje">
    <w:name w:val="header"/>
    <w:basedOn w:val="Normal"/>
    <w:link w:val="ZaglavljeChar"/>
    <w:unhideWhenUsed/>
    <w:rsid w:val="0036584A"/>
    <w:pPr>
      <w:tabs>
        <w:tab w:val="center" w:pos="4536"/>
        <w:tab w:val="right" w:pos="9072"/>
      </w:tabs>
    </w:pPr>
  </w:style>
  <w:style w:type="paragraph" w:styleId="Podnoje">
    <w:name w:val="footer"/>
    <w:basedOn w:val="Normal"/>
    <w:link w:val="PodnojeChar"/>
    <w:uiPriority w:val="99"/>
    <w:unhideWhenUsed/>
    <w:rsid w:val="0036584A"/>
    <w:pPr>
      <w:tabs>
        <w:tab w:val="center" w:pos="4536"/>
        <w:tab w:val="right" w:pos="9072"/>
      </w:tabs>
    </w:pPr>
    <w:rPr>
      <w:rFonts w:ascii="Times New Roman" w:hAnsi="Times New Roman"/>
      <w:lang w:val="hr-HR" w:eastAsia="hr-HR"/>
    </w:rPr>
  </w:style>
  <w:style w:type="paragraph" w:styleId="Naslov">
    <w:name w:val="Title"/>
    <w:basedOn w:val="Normal"/>
    <w:next w:val="Normal"/>
    <w:link w:val="NaslovChar"/>
    <w:qFormat/>
    <w:rsid w:val="0036584A"/>
    <w:pPr>
      <w:spacing w:before="240" w:after="60"/>
      <w:jc w:val="center"/>
      <w:outlineLvl w:val="0"/>
    </w:pPr>
    <w:rPr>
      <w:rFonts w:ascii="Cambria" w:hAnsi="Cambria"/>
      <w:b/>
      <w:bCs/>
      <w:kern w:val="2"/>
      <w:sz w:val="32"/>
      <w:szCs w:val="32"/>
    </w:rPr>
  </w:style>
  <w:style w:type="paragraph" w:styleId="Podnaslov">
    <w:name w:val="Subtitle"/>
    <w:basedOn w:val="Normal"/>
    <w:next w:val="Normal"/>
    <w:link w:val="PodnaslovChar"/>
    <w:qFormat/>
    <w:rsid w:val="0036584A"/>
    <w:pPr>
      <w:spacing w:after="60"/>
      <w:jc w:val="center"/>
      <w:outlineLvl w:val="1"/>
    </w:pPr>
    <w:rPr>
      <w:rFonts w:ascii="Cambria" w:hAnsi="Cambria"/>
    </w:rPr>
  </w:style>
  <w:style w:type="paragraph" w:styleId="Tekstbalonia">
    <w:name w:val="Balloon Text"/>
    <w:basedOn w:val="Normal"/>
    <w:link w:val="TekstbaloniaChar"/>
    <w:semiHidden/>
    <w:unhideWhenUsed/>
    <w:qFormat/>
    <w:rsid w:val="0036584A"/>
    <w:rPr>
      <w:rFonts w:ascii="Tahoma" w:hAnsi="Tahoma" w:cs="Tahoma"/>
      <w:sz w:val="16"/>
      <w:szCs w:val="16"/>
    </w:rPr>
  </w:style>
  <w:style w:type="paragraph" w:styleId="Bezproreda">
    <w:name w:val="No Spacing"/>
    <w:basedOn w:val="Normal"/>
    <w:uiPriority w:val="99"/>
    <w:qFormat/>
    <w:rsid w:val="0036584A"/>
    <w:rPr>
      <w:sz w:val="22"/>
      <w:szCs w:val="22"/>
    </w:rPr>
  </w:style>
  <w:style w:type="paragraph" w:styleId="Odlomakpopisa">
    <w:name w:val="List Paragraph"/>
    <w:basedOn w:val="Normal"/>
    <w:uiPriority w:val="34"/>
    <w:qFormat/>
    <w:rsid w:val="0036584A"/>
    <w:pPr>
      <w:spacing w:beforeAutospacing="1" w:afterAutospacing="1"/>
    </w:pPr>
    <w:rPr>
      <w:rFonts w:ascii="Times New Roman" w:hAnsi="Times New Roman"/>
      <w:lang w:val="hr-HR" w:eastAsia="hr-HR" w:bidi="ar-SA"/>
    </w:rPr>
  </w:style>
  <w:style w:type="paragraph" w:customStyle="1" w:styleId="NoSpacing1">
    <w:name w:val="No Spacing1"/>
    <w:basedOn w:val="Normal"/>
    <w:link w:val="NoSpacingChar"/>
    <w:qFormat/>
    <w:rsid w:val="0036584A"/>
    <w:rPr>
      <w:rFonts w:eastAsiaTheme="minorHAnsi" w:cstheme="minorBidi"/>
      <w:szCs w:val="32"/>
    </w:rPr>
  </w:style>
  <w:style w:type="paragraph" w:customStyle="1" w:styleId="Default">
    <w:name w:val="Default"/>
    <w:qFormat/>
    <w:rsid w:val="0036584A"/>
    <w:pPr>
      <w:spacing w:after="200" w:line="276" w:lineRule="auto"/>
    </w:pPr>
    <w:rPr>
      <w:rFonts w:ascii="Times New Roman" w:eastAsia="Times New Roman" w:hAnsi="Times New Roman" w:cs="Times New Roman"/>
      <w:color w:val="000000"/>
      <w:sz w:val="24"/>
      <w:szCs w:val="24"/>
      <w:lang w:val="en-US"/>
    </w:rPr>
  </w:style>
  <w:style w:type="paragraph" w:customStyle="1" w:styleId="ListParagraph1">
    <w:name w:val="List Paragraph1"/>
    <w:basedOn w:val="Normal"/>
    <w:qFormat/>
    <w:rsid w:val="0036584A"/>
    <w:pPr>
      <w:ind w:left="720"/>
      <w:contextualSpacing/>
    </w:pPr>
  </w:style>
  <w:style w:type="paragraph" w:customStyle="1" w:styleId="Quote1">
    <w:name w:val="Quote1"/>
    <w:basedOn w:val="Normal"/>
    <w:next w:val="Normal"/>
    <w:link w:val="QuoteChar"/>
    <w:qFormat/>
    <w:rsid w:val="0036584A"/>
    <w:rPr>
      <w:rFonts w:eastAsiaTheme="minorHAnsi" w:cstheme="minorBidi"/>
      <w:i/>
    </w:rPr>
  </w:style>
  <w:style w:type="paragraph" w:customStyle="1" w:styleId="IntenseQuote1">
    <w:name w:val="Intense Quote1"/>
    <w:basedOn w:val="Normal"/>
    <w:next w:val="Normal"/>
    <w:link w:val="IntenseQuoteChar"/>
    <w:qFormat/>
    <w:rsid w:val="0036584A"/>
    <w:pPr>
      <w:ind w:left="720" w:right="720"/>
    </w:pPr>
    <w:rPr>
      <w:rFonts w:eastAsiaTheme="minorHAnsi" w:cstheme="minorBidi"/>
      <w:b/>
      <w:i/>
    </w:rPr>
  </w:style>
  <w:style w:type="paragraph" w:customStyle="1" w:styleId="Standard">
    <w:name w:val="Standard"/>
    <w:qFormat/>
    <w:rsid w:val="0036584A"/>
    <w:pPr>
      <w:widowControl w:val="0"/>
    </w:pPr>
    <w:rPr>
      <w:rFonts w:ascii="Times New Roman" w:eastAsia="SimSun" w:hAnsi="Times New Roman" w:cs="Mangal"/>
      <w:kern w:val="2"/>
      <w:sz w:val="24"/>
      <w:szCs w:val="24"/>
      <w:lang w:eastAsia="zh-CN" w:bidi="hi-IN"/>
    </w:rPr>
  </w:style>
  <w:style w:type="paragraph" w:customStyle="1" w:styleId="text">
    <w:name w:val="text"/>
    <w:basedOn w:val="Normal"/>
    <w:qFormat/>
    <w:rsid w:val="0036584A"/>
    <w:pPr>
      <w:spacing w:line="320" w:lineRule="atLeast"/>
      <w:jc w:val="both"/>
    </w:pPr>
    <w:rPr>
      <w:rFonts w:ascii="Century Gothic" w:hAnsi="Century Gothic" w:cs="Century Gothic"/>
      <w:color w:val="000000"/>
      <w:lang w:val="hr-HR" w:bidi="ar-SA"/>
    </w:rPr>
  </w:style>
  <w:style w:type="paragraph" w:styleId="HTML-adresa">
    <w:name w:val="HTML Address"/>
    <w:basedOn w:val="Normal"/>
    <w:uiPriority w:val="99"/>
    <w:semiHidden/>
    <w:unhideWhenUsed/>
    <w:qFormat/>
    <w:rsid w:val="00690753"/>
    <w:rPr>
      <w:i/>
      <w:iCs/>
    </w:rPr>
  </w:style>
  <w:style w:type="paragraph" w:styleId="Tekstkrajnjebiljeke">
    <w:name w:val="endnote text"/>
    <w:basedOn w:val="Normal"/>
    <w:link w:val="TekstkrajnjebiljekeChar"/>
    <w:uiPriority w:val="99"/>
    <w:semiHidden/>
    <w:unhideWhenUsed/>
    <w:rsid w:val="00040E06"/>
    <w:rPr>
      <w:sz w:val="20"/>
      <w:szCs w:val="20"/>
    </w:rPr>
  </w:style>
  <w:style w:type="paragraph" w:customStyle="1" w:styleId="zfr3q">
    <w:name w:val="zfr3q"/>
    <w:basedOn w:val="Normal"/>
    <w:qFormat/>
    <w:rsid w:val="00C30C37"/>
    <w:pPr>
      <w:spacing w:beforeAutospacing="1" w:afterAutospacing="1"/>
    </w:pPr>
    <w:rPr>
      <w:rFonts w:ascii="Times New Roman" w:hAnsi="Times New Roman"/>
      <w:lang w:val="hr-HR" w:eastAsia="hr-HR" w:bidi="ar-SA"/>
    </w:rPr>
  </w:style>
  <w:style w:type="paragraph" w:customStyle="1" w:styleId="tablica1">
    <w:name w:val="tablica1"/>
    <w:basedOn w:val="Normal"/>
    <w:qFormat/>
    <w:rsid w:val="00CF43C1"/>
    <w:rPr>
      <w:rFonts w:ascii="Arial Narrow" w:hAnsi="Arial Narrow"/>
      <w:sz w:val="18"/>
      <w:szCs w:val="22"/>
      <w:lang w:val="hr-HR" w:bidi="ar-SA"/>
    </w:rPr>
  </w:style>
  <w:style w:type="paragraph" w:customStyle="1" w:styleId="Sadrajitablice">
    <w:name w:val="Sadržaji tablice"/>
    <w:basedOn w:val="Normal"/>
    <w:qFormat/>
    <w:pPr>
      <w:widowControl w:val="0"/>
      <w:suppressLineNumbers/>
    </w:pPr>
  </w:style>
  <w:style w:type="paragraph" w:customStyle="1" w:styleId="Naslovtablice">
    <w:name w:val="Naslov tablice"/>
    <w:basedOn w:val="Sadrajitablice"/>
    <w:qFormat/>
    <w:pPr>
      <w:jc w:val="center"/>
    </w:pPr>
    <w:rPr>
      <w:b/>
      <w:bCs/>
    </w:rPr>
  </w:style>
  <w:style w:type="table" w:styleId="Reetkatablice">
    <w:name w:val="Table Grid"/>
    <w:basedOn w:val="Obinatablica"/>
    <w:uiPriority w:val="39"/>
    <w:rsid w:val="003658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uiPriority w:val="59"/>
    <w:rsid w:val="000C16C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uiPriority w:val="59"/>
    <w:rsid w:val="00171512"/>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3">
    <w:name w:val="Rešetka tablice3"/>
    <w:basedOn w:val="Obinatablica"/>
    <w:uiPriority w:val="59"/>
    <w:rsid w:val="00D57B27"/>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4">
    <w:name w:val="Rešetka tablice4"/>
    <w:basedOn w:val="Obinatablica"/>
    <w:uiPriority w:val="59"/>
    <w:rsid w:val="00D57B27"/>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5">
    <w:name w:val="Rešetka tablice5"/>
    <w:basedOn w:val="Obinatablica"/>
    <w:uiPriority w:val="59"/>
    <w:rsid w:val="00D57B27"/>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6">
    <w:name w:val="Rešetka tablice6"/>
    <w:basedOn w:val="Obinatablica"/>
    <w:uiPriority w:val="59"/>
    <w:rsid w:val="00D57B27"/>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7">
    <w:name w:val="Rešetka tablice7"/>
    <w:basedOn w:val="Obinatablica"/>
    <w:uiPriority w:val="59"/>
    <w:rsid w:val="00D57B27"/>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8">
    <w:name w:val="Rešetka tablice8"/>
    <w:basedOn w:val="Obinatablica"/>
    <w:uiPriority w:val="59"/>
    <w:rsid w:val="0060155F"/>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9">
    <w:name w:val="Rešetka tablice9"/>
    <w:basedOn w:val="Obinatablica"/>
    <w:uiPriority w:val="59"/>
    <w:rsid w:val="00A7436E"/>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0">
    <w:name w:val="Rešetka tablice10"/>
    <w:basedOn w:val="Obinatablica"/>
    <w:uiPriority w:val="59"/>
    <w:rsid w:val="009C787E"/>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aglaeno">
    <w:name w:val="Strong"/>
    <w:basedOn w:val="Zadanifontodlomka"/>
    <w:uiPriority w:val="22"/>
    <w:qFormat/>
    <w:rsid w:val="007D56FE"/>
    <w:rPr>
      <w:b/>
      <w:bCs/>
    </w:rPr>
  </w:style>
  <w:style w:type="table" w:customStyle="1" w:styleId="Reetkatablice11">
    <w:name w:val="Rešetka tablice11"/>
    <w:basedOn w:val="Obinatablica"/>
    <w:next w:val="Reetkatablice"/>
    <w:uiPriority w:val="59"/>
    <w:rsid w:val="00B22F4E"/>
    <w:pPr>
      <w:suppressAutoHyphens w:val="0"/>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eza">
    <w:name w:val="Hyperlink"/>
    <w:basedOn w:val="Zadanifontodlomka"/>
    <w:uiPriority w:val="99"/>
    <w:semiHidden/>
    <w:unhideWhenUsed/>
    <w:rsid w:val="003C714F"/>
    <w:rPr>
      <w:color w:val="0000FF"/>
      <w:u w:val="single"/>
    </w:rPr>
  </w:style>
  <w:style w:type="table" w:customStyle="1" w:styleId="Reetkatablice12">
    <w:name w:val="Rešetka tablice12"/>
    <w:basedOn w:val="Obinatablica"/>
    <w:next w:val="Reetkatablice"/>
    <w:uiPriority w:val="39"/>
    <w:rsid w:val="00AE0635"/>
    <w:pPr>
      <w:suppressAutoHyphens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CB08C9"/>
  </w:style>
  <w:style w:type="character" w:customStyle="1" w:styleId="eop">
    <w:name w:val="eop"/>
    <w:basedOn w:val="Zadanifontodlomka"/>
    <w:rsid w:val="00CB08C9"/>
  </w:style>
  <w:style w:type="paragraph" w:customStyle="1" w:styleId="paragraph">
    <w:name w:val="paragraph"/>
    <w:basedOn w:val="Normal"/>
    <w:rsid w:val="00CB08C9"/>
    <w:pPr>
      <w:suppressAutoHyphens w:val="0"/>
      <w:spacing w:before="100" w:beforeAutospacing="1" w:after="100" w:afterAutospacing="1"/>
    </w:pPr>
    <w:rPr>
      <w:rFonts w:ascii="Times New Roman" w:hAnsi="Times New Roman"/>
      <w:lang w:val="hr-HR" w:eastAsia="hr-HR" w:bidi="ar-SA"/>
    </w:rPr>
  </w:style>
  <w:style w:type="table" w:customStyle="1" w:styleId="Reetkatablice13">
    <w:name w:val="Rešetka tablice13"/>
    <w:basedOn w:val="Obinatablica"/>
    <w:next w:val="Reetkatablice"/>
    <w:uiPriority w:val="59"/>
    <w:rsid w:val="00FA5CCC"/>
    <w:pPr>
      <w:suppressAutoHyphens w:val="0"/>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Obinatablica21">
    <w:name w:val="Obična tablica 21"/>
    <w:basedOn w:val="Obinatablica"/>
    <w:uiPriority w:val="42"/>
    <w:rsid w:val="003303C5"/>
    <w:rPr>
      <w:rFonts w:ascii="Calibri" w:eastAsia="NSimSun" w:hAnsi="Calibri" w:cs="Arial"/>
      <w:kern w:val="2"/>
      <w:szCs w:val="24"/>
      <w:lang w:eastAsia="zh-CN" w:bidi="hi-IN"/>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74100">
      <w:bodyDiv w:val="1"/>
      <w:marLeft w:val="0"/>
      <w:marRight w:val="0"/>
      <w:marTop w:val="0"/>
      <w:marBottom w:val="0"/>
      <w:divBdr>
        <w:top w:val="none" w:sz="0" w:space="0" w:color="auto"/>
        <w:left w:val="none" w:sz="0" w:space="0" w:color="auto"/>
        <w:bottom w:val="none" w:sz="0" w:space="0" w:color="auto"/>
        <w:right w:val="none" w:sz="0" w:space="0" w:color="auto"/>
      </w:divBdr>
    </w:div>
    <w:div w:id="92868137">
      <w:bodyDiv w:val="1"/>
      <w:marLeft w:val="0"/>
      <w:marRight w:val="0"/>
      <w:marTop w:val="0"/>
      <w:marBottom w:val="0"/>
      <w:divBdr>
        <w:top w:val="none" w:sz="0" w:space="0" w:color="auto"/>
        <w:left w:val="none" w:sz="0" w:space="0" w:color="auto"/>
        <w:bottom w:val="none" w:sz="0" w:space="0" w:color="auto"/>
        <w:right w:val="none" w:sz="0" w:space="0" w:color="auto"/>
      </w:divBdr>
    </w:div>
    <w:div w:id="102917176">
      <w:bodyDiv w:val="1"/>
      <w:marLeft w:val="0"/>
      <w:marRight w:val="0"/>
      <w:marTop w:val="0"/>
      <w:marBottom w:val="0"/>
      <w:divBdr>
        <w:top w:val="none" w:sz="0" w:space="0" w:color="auto"/>
        <w:left w:val="none" w:sz="0" w:space="0" w:color="auto"/>
        <w:bottom w:val="none" w:sz="0" w:space="0" w:color="auto"/>
        <w:right w:val="none" w:sz="0" w:space="0" w:color="auto"/>
      </w:divBdr>
    </w:div>
    <w:div w:id="113449632">
      <w:bodyDiv w:val="1"/>
      <w:marLeft w:val="0"/>
      <w:marRight w:val="0"/>
      <w:marTop w:val="0"/>
      <w:marBottom w:val="0"/>
      <w:divBdr>
        <w:top w:val="none" w:sz="0" w:space="0" w:color="auto"/>
        <w:left w:val="none" w:sz="0" w:space="0" w:color="auto"/>
        <w:bottom w:val="none" w:sz="0" w:space="0" w:color="auto"/>
        <w:right w:val="none" w:sz="0" w:space="0" w:color="auto"/>
      </w:divBdr>
    </w:div>
    <w:div w:id="129372744">
      <w:bodyDiv w:val="1"/>
      <w:marLeft w:val="0"/>
      <w:marRight w:val="0"/>
      <w:marTop w:val="0"/>
      <w:marBottom w:val="0"/>
      <w:divBdr>
        <w:top w:val="none" w:sz="0" w:space="0" w:color="auto"/>
        <w:left w:val="none" w:sz="0" w:space="0" w:color="auto"/>
        <w:bottom w:val="none" w:sz="0" w:space="0" w:color="auto"/>
        <w:right w:val="none" w:sz="0" w:space="0" w:color="auto"/>
      </w:divBdr>
    </w:div>
    <w:div w:id="199436026">
      <w:bodyDiv w:val="1"/>
      <w:marLeft w:val="0"/>
      <w:marRight w:val="0"/>
      <w:marTop w:val="0"/>
      <w:marBottom w:val="0"/>
      <w:divBdr>
        <w:top w:val="none" w:sz="0" w:space="0" w:color="auto"/>
        <w:left w:val="none" w:sz="0" w:space="0" w:color="auto"/>
        <w:bottom w:val="none" w:sz="0" w:space="0" w:color="auto"/>
        <w:right w:val="none" w:sz="0" w:space="0" w:color="auto"/>
      </w:divBdr>
    </w:div>
    <w:div w:id="210846820">
      <w:bodyDiv w:val="1"/>
      <w:marLeft w:val="0"/>
      <w:marRight w:val="0"/>
      <w:marTop w:val="0"/>
      <w:marBottom w:val="0"/>
      <w:divBdr>
        <w:top w:val="none" w:sz="0" w:space="0" w:color="auto"/>
        <w:left w:val="none" w:sz="0" w:space="0" w:color="auto"/>
        <w:bottom w:val="none" w:sz="0" w:space="0" w:color="auto"/>
        <w:right w:val="none" w:sz="0" w:space="0" w:color="auto"/>
      </w:divBdr>
    </w:div>
    <w:div w:id="216865939">
      <w:bodyDiv w:val="1"/>
      <w:marLeft w:val="0"/>
      <w:marRight w:val="0"/>
      <w:marTop w:val="0"/>
      <w:marBottom w:val="0"/>
      <w:divBdr>
        <w:top w:val="none" w:sz="0" w:space="0" w:color="auto"/>
        <w:left w:val="none" w:sz="0" w:space="0" w:color="auto"/>
        <w:bottom w:val="none" w:sz="0" w:space="0" w:color="auto"/>
        <w:right w:val="none" w:sz="0" w:space="0" w:color="auto"/>
      </w:divBdr>
    </w:div>
    <w:div w:id="248124249">
      <w:bodyDiv w:val="1"/>
      <w:marLeft w:val="0"/>
      <w:marRight w:val="0"/>
      <w:marTop w:val="0"/>
      <w:marBottom w:val="0"/>
      <w:divBdr>
        <w:top w:val="none" w:sz="0" w:space="0" w:color="auto"/>
        <w:left w:val="none" w:sz="0" w:space="0" w:color="auto"/>
        <w:bottom w:val="none" w:sz="0" w:space="0" w:color="auto"/>
        <w:right w:val="none" w:sz="0" w:space="0" w:color="auto"/>
      </w:divBdr>
    </w:div>
    <w:div w:id="250235781">
      <w:bodyDiv w:val="1"/>
      <w:marLeft w:val="0"/>
      <w:marRight w:val="0"/>
      <w:marTop w:val="0"/>
      <w:marBottom w:val="0"/>
      <w:divBdr>
        <w:top w:val="none" w:sz="0" w:space="0" w:color="auto"/>
        <w:left w:val="none" w:sz="0" w:space="0" w:color="auto"/>
        <w:bottom w:val="none" w:sz="0" w:space="0" w:color="auto"/>
        <w:right w:val="none" w:sz="0" w:space="0" w:color="auto"/>
      </w:divBdr>
    </w:div>
    <w:div w:id="298265308">
      <w:bodyDiv w:val="1"/>
      <w:marLeft w:val="0"/>
      <w:marRight w:val="0"/>
      <w:marTop w:val="0"/>
      <w:marBottom w:val="0"/>
      <w:divBdr>
        <w:top w:val="none" w:sz="0" w:space="0" w:color="auto"/>
        <w:left w:val="none" w:sz="0" w:space="0" w:color="auto"/>
        <w:bottom w:val="none" w:sz="0" w:space="0" w:color="auto"/>
        <w:right w:val="none" w:sz="0" w:space="0" w:color="auto"/>
      </w:divBdr>
    </w:div>
    <w:div w:id="322121333">
      <w:bodyDiv w:val="1"/>
      <w:marLeft w:val="0"/>
      <w:marRight w:val="0"/>
      <w:marTop w:val="0"/>
      <w:marBottom w:val="0"/>
      <w:divBdr>
        <w:top w:val="none" w:sz="0" w:space="0" w:color="auto"/>
        <w:left w:val="none" w:sz="0" w:space="0" w:color="auto"/>
        <w:bottom w:val="none" w:sz="0" w:space="0" w:color="auto"/>
        <w:right w:val="none" w:sz="0" w:space="0" w:color="auto"/>
      </w:divBdr>
    </w:div>
    <w:div w:id="338388655">
      <w:bodyDiv w:val="1"/>
      <w:marLeft w:val="0"/>
      <w:marRight w:val="0"/>
      <w:marTop w:val="0"/>
      <w:marBottom w:val="0"/>
      <w:divBdr>
        <w:top w:val="none" w:sz="0" w:space="0" w:color="auto"/>
        <w:left w:val="none" w:sz="0" w:space="0" w:color="auto"/>
        <w:bottom w:val="none" w:sz="0" w:space="0" w:color="auto"/>
        <w:right w:val="none" w:sz="0" w:space="0" w:color="auto"/>
      </w:divBdr>
    </w:div>
    <w:div w:id="357002556">
      <w:bodyDiv w:val="1"/>
      <w:marLeft w:val="0"/>
      <w:marRight w:val="0"/>
      <w:marTop w:val="0"/>
      <w:marBottom w:val="0"/>
      <w:divBdr>
        <w:top w:val="none" w:sz="0" w:space="0" w:color="auto"/>
        <w:left w:val="none" w:sz="0" w:space="0" w:color="auto"/>
        <w:bottom w:val="none" w:sz="0" w:space="0" w:color="auto"/>
        <w:right w:val="none" w:sz="0" w:space="0" w:color="auto"/>
      </w:divBdr>
    </w:div>
    <w:div w:id="363016355">
      <w:bodyDiv w:val="1"/>
      <w:marLeft w:val="0"/>
      <w:marRight w:val="0"/>
      <w:marTop w:val="0"/>
      <w:marBottom w:val="0"/>
      <w:divBdr>
        <w:top w:val="none" w:sz="0" w:space="0" w:color="auto"/>
        <w:left w:val="none" w:sz="0" w:space="0" w:color="auto"/>
        <w:bottom w:val="none" w:sz="0" w:space="0" w:color="auto"/>
        <w:right w:val="none" w:sz="0" w:space="0" w:color="auto"/>
      </w:divBdr>
    </w:div>
    <w:div w:id="364063043">
      <w:bodyDiv w:val="1"/>
      <w:marLeft w:val="0"/>
      <w:marRight w:val="0"/>
      <w:marTop w:val="0"/>
      <w:marBottom w:val="0"/>
      <w:divBdr>
        <w:top w:val="none" w:sz="0" w:space="0" w:color="auto"/>
        <w:left w:val="none" w:sz="0" w:space="0" w:color="auto"/>
        <w:bottom w:val="none" w:sz="0" w:space="0" w:color="auto"/>
        <w:right w:val="none" w:sz="0" w:space="0" w:color="auto"/>
      </w:divBdr>
    </w:div>
    <w:div w:id="379599111">
      <w:bodyDiv w:val="1"/>
      <w:marLeft w:val="0"/>
      <w:marRight w:val="0"/>
      <w:marTop w:val="0"/>
      <w:marBottom w:val="0"/>
      <w:divBdr>
        <w:top w:val="none" w:sz="0" w:space="0" w:color="auto"/>
        <w:left w:val="none" w:sz="0" w:space="0" w:color="auto"/>
        <w:bottom w:val="none" w:sz="0" w:space="0" w:color="auto"/>
        <w:right w:val="none" w:sz="0" w:space="0" w:color="auto"/>
      </w:divBdr>
    </w:div>
    <w:div w:id="383869744">
      <w:bodyDiv w:val="1"/>
      <w:marLeft w:val="0"/>
      <w:marRight w:val="0"/>
      <w:marTop w:val="0"/>
      <w:marBottom w:val="0"/>
      <w:divBdr>
        <w:top w:val="none" w:sz="0" w:space="0" w:color="auto"/>
        <w:left w:val="none" w:sz="0" w:space="0" w:color="auto"/>
        <w:bottom w:val="none" w:sz="0" w:space="0" w:color="auto"/>
        <w:right w:val="none" w:sz="0" w:space="0" w:color="auto"/>
      </w:divBdr>
    </w:div>
    <w:div w:id="436097356">
      <w:bodyDiv w:val="1"/>
      <w:marLeft w:val="0"/>
      <w:marRight w:val="0"/>
      <w:marTop w:val="0"/>
      <w:marBottom w:val="0"/>
      <w:divBdr>
        <w:top w:val="none" w:sz="0" w:space="0" w:color="auto"/>
        <w:left w:val="none" w:sz="0" w:space="0" w:color="auto"/>
        <w:bottom w:val="none" w:sz="0" w:space="0" w:color="auto"/>
        <w:right w:val="none" w:sz="0" w:space="0" w:color="auto"/>
      </w:divBdr>
    </w:div>
    <w:div w:id="463355139">
      <w:bodyDiv w:val="1"/>
      <w:marLeft w:val="0"/>
      <w:marRight w:val="0"/>
      <w:marTop w:val="0"/>
      <w:marBottom w:val="0"/>
      <w:divBdr>
        <w:top w:val="none" w:sz="0" w:space="0" w:color="auto"/>
        <w:left w:val="none" w:sz="0" w:space="0" w:color="auto"/>
        <w:bottom w:val="none" w:sz="0" w:space="0" w:color="auto"/>
        <w:right w:val="none" w:sz="0" w:space="0" w:color="auto"/>
      </w:divBdr>
    </w:div>
    <w:div w:id="466778672">
      <w:bodyDiv w:val="1"/>
      <w:marLeft w:val="0"/>
      <w:marRight w:val="0"/>
      <w:marTop w:val="0"/>
      <w:marBottom w:val="0"/>
      <w:divBdr>
        <w:top w:val="none" w:sz="0" w:space="0" w:color="auto"/>
        <w:left w:val="none" w:sz="0" w:space="0" w:color="auto"/>
        <w:bottom w:val="none" w:sz="0" w:space="0" w:color="auto"/>
        <w:right w:val="none" w:sz="0" w:space="0" w:color="auto"/>
      </w:divBdr>
    </w:div>
    <w:div w:id="520318246">
      <w:bodyDiv w:val="1"/>
      <w:marLeft w:val="0"/>
      <w:marRight w:val="0"/>
      <w:marTop w:val="0"/>
      <w:marBottom w:val="0"/>
      <w:divBdr>
        <w:top w:val="none" w:sz="0" w:space="0" w:color="auto"/>
        <w:left w:val="none" w:sz="0" w:space="0" w:color="auto"/>
        <w:bottom w:val="none" w:sz="0" w:space="0" w:color="auto"/>
        <w:right w:val="none" w:sz="0" w:space="0" w:color="auto"/>
      </w:divBdr>
    </w:div>
    <w:div w:id="526531296">
      <w:bodyDiv w:val="1"/>
      <w:marLeft w:val="0"/>
      <w:marRight w:val="0"/>
      <w:marTop w:val="0"/>
      <w:marBottom w:val="0"/>
      <w:divBdr>
        <w:top w:val="none" w:sz="0" w:space="0" w:color="auto"/>
        <w:left w:val="none" w:sz="0" w:space="0" w:color="auto"/>
        <w:bottom w:val="none" w:sz="0" w:space="0" w:color="auto"/>
        <w:right w:val="none" w:sz="0" w:space="0" w:color="auto"/>
      </w:divBdr>
    </w:div>
    <w:div w:id="535191386">
      <w:bodyDiv w:val="1"/>
      <w:marLeft w:val="0"/>
      <w:marRight w:val="0"/>
      <w:marTop w:val="0"/>
      <w:marBottom w:val="0"/>
      <w:divBdr>
        <w:top w:val="none" w:sz="0" w:space="0" w:color="auto"/>
        <w:left w:val="none" w:sz="0" w:space="0" w:color="auto"/>
        <w:bottom w:val="none" w:sz="0" w:space="0" w:color="auto"/>
        <w:right w:val="none" w:sz="0" w:space="0" w:color="auto"/>
      </w:divBdr>
    </w:div>
    <w:div w:id="536164971">
      <w:bodyDiv w:val="1"/>
      <w:marLeft w:val="0"/>
      <w:marRight w:val="0"/>
      <w:marTop w:val="0"/>
      <w:marBottom w:val="0"/>
      <w:divBdr>
        <w:top w:val="none" w:sz="0" w:space="0" w:color="auto"/>
        <w:left w:val="none" w:sz="0" w:space="0" w:color="auto"/>
        <w:bottom w:val="none" w:sz="0" w:space="0" w:color="auto"/>
        <w:right w:val="none" w:sz="0" w:space="0" w:color="auto"/>
      </w:divBdr>
    </w:div>
    <w:div w:id="630209592">
      <w:bodyDiv w:val="1"/>
      <w:marLeft w:val="0"/>
      <w:marRight w:val="0"/>
      <w:marTop w:val="0"/>
      <w:marBottom w:val="0"/>
      <w:divBdr>
        <w:top w:val="none" w:sz="0" w:space="0" w:color="auto"/>
        <w:left w:val="none" w:sz="0" w:space="0" w:color="auto"/>
        <w:bottom w:val="none" w:sz="0" w:space="0" w:color="auto"/>
        <w:right w:val="none" w:sz="0" w:space="0" w:color="auto"/>
      </w:divBdr>
    </w:div>
    <w:div w:id="725034177">
      <w:bodyDiv w:val="1"/>
      <w:marLeft w:val="0"/>
      <w:marRight w:val="0"/>
      <w:marTop w:val="0"/>
      <w:marBottom w:val="0"/>
      <w:divBdr>
        <w:top w:val="none" w:sz="0" w:space="0" w:color="auto"/>
        <w:left w:val="none" w:sz="0" w:space="0" w:color="auto"/>
        <w:bottom w:val="none" w:sz="0" w:space="0" w:color="auto"/>
        <w:right w:val="none" w:sz="0" w:space="0" w:color="auto"/>
      </w:divBdr>
    </w:div>
    <w:div w:id="747532395">
      <w:bodyDiv w:val="1"/>
      <w:marLeft w:val="0"/>
      <w:marRight w:val="0"/>
      <w:marTop w:val="0"/>
      <w:marBottom w:val="0"/>
      <w:divBdr>
        <w:top w:val="none" w:sz="0" w:space="0" w:color="auto"/>
        <w:left w:val="none" w:sz="0" w:space="0" w:color="auto"/>
        <w:bottom w:val="none" w:sz="0" w:space="0" w:color="auto"/>
        <w:right w:val="none" w:sz="0" w:space="0" w:color="auto"/>
      </w:divBdr>
    </w:div>
    <w:div w:id="762381008">
      <w:bodyDiv w:val="1"/>
      <w:marLeft w:val="0"/>
      <w:marRight w:val="0"/>
      <w:marTop w:val="0"/>
      <w:marBottom w:val="0"/>
      <w:divBdr>
        <w:top w:val="none" w:sz="0" w:space="0" w:color="auto"/>
        <w:left w:val="none" w:sz="0" w:space="0" w:color="auto"/>
        <w:bottom w:val="none" w:sz="0" w:space="0" w:color="auto"/>
        <w:right w:val="none" w:sz="0" w:space="0" w:color="auto"/>
      </w:divBdr>
    </w:div>
    <w:div w:id="824861940">
      <w:bodyDiv w:val="1"/>
      <w:marLeft w:val="0"/>
      <w:marRight w:val="0"/>
      <w:marTop w:val="0"/>
      <w:marBottom w:val="0"/>
      <w:divBdr>
        <w:top w:val="none" w:sz="0" w:space="0" w:color="auto"/>
        <w:left w:val="none" w:sz="0" w:space="0" w:color="auto"/>
        <w:bottom w:val="none" w:sz="0" w:space="0" w:color="auto"/>
        <w:right w:val="none" w:sz="0" w:space="0" w:color="auto"/>
      </w:divBdr>
    </w:div>
    <w:div w:id="883054179">
      <w:bodyDiv w:val="1"/>
      <w:marLeft w:val="0"/>
      <w:marRight w:val="0"/>
      <w:marTop w:val="0"/>
      <w:marBottom w:val="0"/>
      <w:divBdr>
        <w:top w:val="none" w:sz="0" w:space="0" w:color="auto"/>
        <w:left w:val="none" w:sz="0" w:space="0" w:color="auto"/>
        <w:bottom w:val="none" w:sz="0" w:space="0" w:color="auto"/>
        <w:right w:val="none" w:sz="0" w:space="0" w:color="auto"/>
      </w:divBdr>
    </w:div>
    <w:div w:id="892227954">
      <w:bodyDiv w:val="1"/>
      <w:marLeft w:val="0"/>
      <w:marRight w:val="0"/>
      <w:marTop w:val="0"/>
      <w:marBottom w:val="0"/>
      <w:divBdr>
        <w:top w:val="none" w:sz="0" w:space="0" w:color="auto"/>
        <w:left w:val="none" w:sz="0" w:space="0" w:color="auto"/>
        <w:bottom w:val="none" w:sz="0" w:space="0" w:color="auto"/>
        <w:right w:val="none" w:sz="0" w:space="0" w:color="auto"/>
      </w:divBdr>
    </w:div>
    <w:div w:id="948197612">
      <w:bodyDiv w:val="1"/>
      <w:marLeft w:val="0"/>
      <w:marRight w:val="0"/>
      <w:marTop w:val="0"/>
      <w:marBottom w:val="0"/>
      <w:divBdr>
        <w:top w:val="none" w:sz="0" w:space="0" w:color="auto"/>
        <w:left w:val="none" w:sz="0" w:space="0" w:color="auto"/>
        <w:bottom w:val="none" w:sz="0" w:space="0" w:color="auto"/>
        <w:right w:val="none" w:sz="0" w:space="0" w:color="auto"/>
      </w:divBdr>
    </w:div>
    <w:div w:id="962081017">
      <w:bodyDiv w:val="1"/>
      <w:marLeft w:val="0"/>
      <w:marRight w:val="0"/>
      <w:marTop w:val="0"/>
      <w:marBottom w:val="0"/>
      <w:divBdr>
        <w:top w:val="none" w:sz="0" w:space="0" w:color="auto"/>
        <w:left w:val="none" w:sz="0" w:space="0" w:color="auto"/>
        <w:bottom w:val="none" w:sz="0" w:space="0" w:color="auto"/>
        <w:right w:val="none" w:sz="0" w:space="0" w:color="auto"/>
      </w:divBdr>
    </w:div>
    <w:div w:id="977875441">
      <w:bodyDiv w:val="1"/>
      <w:marLeft w:val="0"/>
      <w:marRight w:val="0"/>
      <w:marTop w:val="0"/>
      <w:marBottom w:val="0"/>
      <w:divBdr>
        <w:top w:val="none" w:sz="0" w:space="0" w:color="auto"/>
        <w:left w:val="none" w:sz="0" w:space="0" w:color="auto"/>
        <w:bottom w:val="none" w:sz="0" w:space="0" w:color="auto"/>
        <w:right w:val="none" w:sz="0" w:space="0" w:color="auto"/>
      </w:divBdr>
    </w:div>
    <w:div w:id="979191531">
      <w:bodyDiv w:val="1"/>
      <w:marLeft w:val="0"/>
      <w:marRight w:val="0"/>
      <w:marTop w:val="0"/>
      <w:marBottom w:val="0"/>
      <w:divBdr>
        <w:top w:val="none" w:sz="0" w:space="0" w:color="auto"/>
        <w:left w:val="none" w:sz="0" w:space="0" w:color="auto"/>
        <w:bottom w:val="none" w:sz="0" w:space="0" w:color="auto"/>
        <w:right w:val="none" w:sz="0" w:space="0" w:color="auto"/>
      </w:divBdr>
    </w:div>
    <w:div w:id="983973333">
      <w:bodyDiv w:val="1"/>
      <w:marLeft w:val="0"/>
      <w:marRight w:val="0"/>
      <w:marTop w:val="0"/>
      <w:marBottom w:val="0"/>
      <w:divBdr>
        <w:top w:val="none" w:sz="0" w:space="0" w:color="auto"/>
        <w:left w:val="none" w:sz="0" w:space="0" w:color="auto"/>
        <w:bottom w:val="none" w:sz="0" w:space="0" w:color="auto"/>
        <w:right w:val="none" w:sz="0" w:space="0" w:color="auto"/>
      </w:divBdr>
    </w:div>
    <w:div w:id="1017586431">
      <w:bodyDiv w:val="1"/>
      <w:marLeft w:val="0"/>
      <w:marRight w:val="0"/>
      <w:marTop w:val="0"/>
      <w:marBottom w:val="0"/>
      <w:divBdr>
        <w:top w:val="none" w:sz="0" w:space="0" w:color="auto"/>
        <w:left w:val="none" w:sz="0" w:space="0" w:color="auto"/>
        <w:bottom w:val="none" w:sz="0" w:space="0" w:color="auto"/>
        <w:right w:val="none" w:sz="0" w:space="0" w:color="auto"/>
      </w:divBdr>
    </w:div>
    <w:div w:id="1112087635">
      <w:bodyDiv w:val="1"/>
      <w:marLeft w:val="0"/>
      <w:marRight w:val="0"/>
      <w:marTop w:val="0"/>
      <w:marBottom w:val="0"/>
      <w:divBdr>
        <w:top w:val="none" w:sz="0" w:space="0" w:color="auto"/>
        <w:left w:val="none" w:sz="0" w:space="0" w:color="auto"/>
        <w:bottom w:val="none" w:sz="0" w:space="0" w:color="auto"/>
        <w:right w:val="none" w:sz="0" w:space="0" w:color="auto"/>
      </w:divBdr>
    </w:div>
    <w:div w:id="1133644830">
      <w:bodyDiv w:val="1"/>
      <w:marLeft w:val="0"/>
      <w:marRight w:val="0"/>
      <w:marTop w:val="0"/>
      <w:marBottom w:val="0"/>
      <w:divBdr>
        <w:top w:val="none" w:sz="0" w:space="0" w:color="auto"/>
        <w:left w:val="none" w:sz="0" w:space="0" w:color="auto"/>
        <w:bottom w:val="none" w:sz="0" w:space="0" w:color="auto"/>
        <w:right w:val="none" w:sz="0" w:space="0" w:color="auto"/>
      </w:divBdr>
    </w:div>
    <w:div w:id="1137338819">
      <w:bodyDiv w:val="1"/>
      <w:marLeft w:val="0"/>
      <w:marRight w:val="0"/>
      <w:marTop w:val="0"/>
      <w:marBottom w:val="0"/>
      <w:divBdr>
        <w:top w:val="none" w:sz="0" w:space="0" w:color="auto"/>
        <w:left w:val="none" w:sz="0" w:space="0" w:color="auto"/>
        <w:bottom w:val="none" w:sz="0" w:space="0" w:color="auto"/>
        <w:right w:val="none" w:sz="0" w:space="0" w:color="auto"/>
      </w:divBdr>
    </w:div>
    <w:div w:id="1153062930">
      <w:bodyDiv w:val="1"/>
      <w:marLeft w:val="0"/>
      <w:marRight w:val="0"/>
      <w:marTop w:val="0"/>
      <w:marBottom w:val="0"/>
      <w:divBdr>
        <w:top w:val="none" w:sz="0" w:space="0" w:color="auto"/>
        <w:left w:val="none" w:sz="0" w:space="0" w:color="auto"/>
        <w:bottom w:val="none" w:sz="0" w:space="0" w:color="auto"/>
        <w:right w:val="none" w:sz="0" w:space="0" w:color="auto"/>
      </w:divBdr>
    </w:div>
    <w:div w:id="1169324751">
      <w:bodyDiv w:val="1"/>
      <w:marLeft w:val="0"/>
      <w:marRight w:val="0"/>
      <w:marTop w:val="0"/>
      <w:marBottom w:val="0"/>
      <w:divBdr>
        <w:top w:val="none" w:sz="0" w:space="0" w:color="auto"/>
        <w:left w:val="none" w:sz="0" w:space="0" w:color="auto"/>
        <w:bottom w:val="none" w:sz="0" w:space="0" w:color="auto"/>
        <w:right w:val="none" w:sz="0" w:space="0" w:color="auto"/>
      </w:divBdr>
    </w:div>
    <w:div w:id="1195342290">
      <w:bodyDiv w:val="1"/>
      <w:marLeft w:val="0"/>
      <w:marRight w:val="0"/>
      <w:marTop w:val="0"/>
      <w:marBottom w:val="0"/>
      <w:divBdr>
        <w:top w:val="none" w:sz="0" w:space="0" w:color="auto"/>
        <w:left w:val="none" w:sz="0" w:space="0" w:color="auto"/>
        <w:bottom w:val="none" w:sz="0" w:space="0" w:color="auto"/>
        <w:right w:val="none" w:sz="0" w:space="0" w:color="auto"/>
      </w:divBdr>
    </w:div>
    <w:div w:id="1257902540">
      <w:bodyDiv w:val="1"/>
      <w:marLeft w:val="0"/>
      <w:marRight w:val="0"/>
      <w:marTop w:val="0"/>
      <w:marBottom w:val="0"/>
      <w:divBdr>
        <w:top w:val="none" w:sz="0" w:space="0" w:color="auto"/>
        <w:left w:val="none" w:sz="0" w:space="0" w:color="auto"/>
        <w:bottom w:val="none" w:sz="0" w:space="0" w:color="auto"/>
        <w:right w:val="none" w:sz="0" w:space="0" w:color="auto"/>
      </w:divBdr>
    </w:div>
    <w:div w:id="1281959848">
      <w:bodyDiv w:val="1"/>
      <w:marLeft w:val="0"/>
      <w:marRight w:val="0"/>
      <w:marTop w:val="0"/>
      <w:marBottom w:val="0"/>
      <w:divBdr>
        <w:top w:val="none" w:sz="0" w:space="0" w:color="auto"/>
        <w:left w:val="none" w:sz="0" w:space="0" w:color="auto"/>
        <w:bottom w:val="none" w:sz="0" w:space="0" w:color="auto"/>
        <w:right w:val="none" w:sz="0" w:space="0" w:color="auto"/>
      </w:divBdr>
    </w:div>
    <w:div w:id="1298728312">
      <w:bodyDiv w:val="1"/>
      <w:marLeft w:val="0"/>
      <w:marRight w:val="0"/>
      <w:marTop w:val="0"/>
      <w:marBottom w:val="0"/>
      <w:divBdr>
        <w:top w:val="none" w:sz="0" w:space="0" w:color="auto"/>
        <w:left w:val="none" w:sz="0" w:space="0" w:color="auto"/>
        <w:bottom w:val="none" w:sz="0" w:space="0" w:color="auto"/>
        <w:right w:val="none" w:sz="0" w:space="0" w:color="auto"/>
      </w:divBdr>
    </w:div>
    <w:div w:id="1367682929">
      <w:bodyDiv w:val="1"/>
      <w:marLeft w:val="0"/>
      <w:marRight w:val="0"/>
      <w:marTop w:val="0"/>
      <w:marBottom w:val="0"/>
      <w:divBdr>
        <w:top w:val="none" w:sz="0" w:space="0" w:color="auto"/>
        <w:left w:val="none" w:sz="0" w:space="0" w:color="auto"/>
        <w:bottom w:val="none" w:sz="0" w:space="0" w:color="auto"/>
        <w:right w:val="none" w:sz="0" w:space="0" w:color="auto"/>
      </w:divBdr>
    </w:div>
    <w:div w:id="1397514903">
      <w:bodyDiv w:val="1"/>
      <w:marLeft w:val="0"/>
      <w:marRight w:val="0"/>
      <w:marTop w:val="0"/>
      <w:marBottom w:val="0"/>
      <w:divBdr>
        <w:top w:val="none" w:sz="0" w:space="0" w:color="auto"/>
        <w:left w:val="none" w:sz="0" w:space="0" w:color="auto"/>
        <w:bottom w:val="none" w:sz="0" w:space="0" w:color="auto"/>
        <w:right w:val="none" w:sz="0" w:space="0" w:color="auto"/>
      </w:divBdr>
    </w:div>
    <w:div w:id="1442915974">
      <w:bodyDiv w:val="1"/>
      <w:marLeft w:val="0"/>
      <w:marRight w:val="0"/>
      <w:marTop w:val="0"/>
      <w:marBottom w:val="0"/>
      <w:divBdr>
        <w:top w:val="none" w:sz="0" w:space="0" w:color="auto"/>
        <w:left w:val="none" w:sz="0" w:space="0" w:color="auto"/>
        <w:bottom w:val="none" w:sz="0" w:space="0" w:color="auto"/>
        <w:right w:val="none" w:sz="0" w:space="0" w:color="auto"/>
      </w:divBdr>
    </w:div>
    <w:div w:id="1467552083">
      <w:bodyDiv w:val="1"/>
      <w:marLeft w:val="0"/>
      <w:marRight w:val="0"/>
      <w:marTop w:val="0"/>
      <w:marBottom w:val="0"/>
      <w:divBdr>
        <w:top w:val="none" w:sz="0" w:space="0" w:color="auto"/>
        <w:left w:val="none" w:sz="0" w:space="0" w:color="auto"/>
        <w:bottom w:val="none" w:sz="0" w:space="0" w:color="auto"/>
        <w:right w:val="none" w:sz="0" w:space="0" w:color="auto"/>
      </w:divBdr>
    </w:div>
    <w:div w:id="1475367186">
      <w:bodyDiv w:val="1"/>
      <w:marLeft w:val="0"/>
      <w:marRight w:val="0"/>
      <w:marTop w:val="0"/>
      <w:marBottom w:val="0"/>
      <w:divBdr>
        <w:top w:val="none" w:sz="0" w:space="0" w:color="auto"/>
        <w:left w:val="none" w:sz="0" w:space="0" w:color="auto"/>
        <w:bottom w:val="none" w:sz="0" w:space="0" w:color="auto"/>
        <w:right w:val="none" w:sz="0" w:space="0" w:color="auto"/>
      </w:divBdr>
    </w:div>
    <w:div w:id="1486968322">
      <w:bodyDiv w:val="1"/>
      <w:marLeft w:val="0"/>
      <w:marRight w:val="0"/>
      <w:marTop w:val="0"/>
      <w:marBottom w:val="0"/>
      <w:divBdr>
        <w:top w:val="none" w:sz="0" w:space="0" w:color="auto"/>
        <w:left w:val="none" w:sz="0" w:space="0" w:color="auto"/>
        <w:bottom w:val="none" w:sz="0" w:space="0" w:color="auto"/>
        <w:right w:val="none" w:sz="0" w:space="0" w:color="auto"/>
      </w:divBdr>
    </w:div>
    <w:div w:id="1500458734">
      <w:bodyDiv w:val="1"/>
      <w:marLeft w:val="0"/>
      <w:marRight w:val="0"/>
      <w:marTop w:val="0"/>
      <w:marBottom w:val="0"/>
      <w:divBdr>
        <w:top w:val="none" w:sz="0" w:space="0" w:color="auto"/>
        <w:left w:val="none" w:sz="0" w:space="0" w:color="auto"/>
        <w:bottom w:val="none" w:sz="0" w:space="0" w:color="auto"/>
        <w:right w:val="none" w:sz="0" w:space="0" w:color="auto"/>
      </w:divBdr>
    </w:div>
    <w:div w:id="1505632961">
      <w:bodyDiv w:val="1"/>
      <w:marLeft w:val="0"/>
      <w:marRight w:val="0"/>
      <w:marTop w:val="0"/>
      <w:marBottom w:val="0"/>
      <w:divBdr>
        <w:top w:val="none" w:sz="0" w:space="0" w:color="auto"/>
        <w:left w:val="none" w:sz="0" w:space="0" w:color="auto"/>
        <w:bottom w:val="none" w:sz="0" w:space="0" w:color="auto"/>
        <w:right w:val="none" w:sz="0" w:space="0" w:color="auto"/>
      </w:divBdr>
    </w:div>
    <w:div w:id="1528374754">
      <w:bodyDiv w:val="1"/>
      <w:marLeft w:val="0"/>
      <w:marRight w:val="0"/>
      <w:marTop w:val="0"/>
      <w:marBottom w:val="0"/>
      <w:divBdr>
        <w:top w:val="none" w:sz="0" w:space="0" w:color="auto"/>
        <w:left w:val="none" w:sz="0" w:space="0" w:color="auto"/>
        <w:bottom w:val="none" w:sz="0" w:space="0" w:color="auto"/>
        <w:right w:val="none" w:sz="0" w:space="0" w:color="auto"/>
      </w:divBdr>
    </w:div>
    <w:div w:id="1530952248">
      <w:bodyDiv w:val="1"/>
      <w:marLeft w:val="0"/>
      <w:marRight w:val="0"/>
      <w:marTop w:val="0"/>
      <w:marBottom w:val="0"/>
      <w:divBdr>
        <w:top w:val="none" w:sz="0" w:space="0" w:color="auto"/>
        <w:left w:val="none" w:sz="0" w:space="0" w:color="auto"/>
        <w:bottom w:val="none" w:sz="0" w:space="0" w:color="auto"/>
        <w:right w:val="none" w:sz="0" w:space="0" w:color="auto"/>
      </w:divBdr>
    </w:div>
    <w:div w:id="1552883188">
      <w:bodyDiv w:val="1"/>
      <w:marLeft w:val="0"/>
      <w:marRight w:val="0"/>
      <w:marTop w:val="0"/>
      <w:marBottom w:val="0"/>
      <w:divBdr>
        <w:top w:val="none" w:sz="0" w:space="0" w:color="auto"/>
        <w:left w:val="none" w:sz="0" w:space="0" w:color="auto"/>
        <w:bottom w:val="none" w:sz="0" w:space="0" w:color="auto"/>
        <w:right w:val="none" w:sz="0" w:space="0" w:color="auto"/>
      </w:divBdr>
    </w:div>
    <w:div w:id="1558977099">
      <w:bodyDiv w:val="1"/>
      <w:marLeft w:val="0"/>
      <w:marRight w:val="0"/>
      <w:marTop w:val="0"/>
      <w:marBottom w:val="0"/>
      <w:divBdr>
        <w:top w:val="none" w:sz="0" w:space="0" w:color="auto"/>
        <w:left w:val="none" w:sz="0" w:space="0" w:color="auto"/>
        <w:bottom w:val="none" w:sz="0" w:space="0" w:color="auto"/>
        <w:right w:val="none" w:sz="0" w:space="0" w:color="auto"/>
      </w:divBdr>
    </w:div>
    <w:div w:id="1565068290">
      <w:bodyDiv w:val="1"/>
      <w:marLeft w:val="0"/>
      <w:marRight w:val="0"/>
      <w:marTop w:val="0"/>
      <w:marBottom w:val="0"/>
      <w:divBdr>
        <w:top w:val="none" w:sz="0" w:space="0" w:color="auto"/>
        <w:left w:val="none" w:sz="0" w:space="0" w:color="auto"/>
        <w:bottom w:val="none" w:sz="0" w:space="0" w:color="auto"/>
        <w:right w:val="none" w:sz="0" w:space="0" w:color="auto"/>
      </w:divBdr>
    </w:div>
    <w:div w:id="1579635526">
      <w:bodyDiv w:val="1"/>
      <w:marLeft w:val="0"/>
      <w:marRight w:val="0"/>
      <w:marTop w:val="0"/>
      <w:marBottom w:val="0"/>
      <w:divBdr>
        <w:top w:val="none" w:sz="0" w:space="0" w:color="auto"/>
        <w:left w:val="none" w:sz="0" w:space="0" w:color="auto"/>
        <w:bottom w:val="none" w:sz="0" w:space="0" w:color="auto"/>
        <w:right w:val="none" w:sz="0" w:space="0" w:color="auto"/>
      </w:divBdr>
    </w:div>
    <w:div w:id="1638990119">
      <w:bodyDiv w:val="1"/>
      <w:marLeft w:val="0"/>
      <w:marRight w:val="0"/>
      <w:marTop w:val="0"/>
      <w:marBottom w:val="0"/>
      <w:divBdr>
        <w:top w:val="none" w:sz="0" w:space="0" w:color="auto"/>
        <w:left w:val="none" w:sz="0" w:space="0" w:color="auto"/>
        <w:bottom w:val="none" w:sz="0" w:space="0" w:color="auto"/>
        <w:right w:val="none" w:sz="0" w:space="0" w:color="auto"/>
      </w:divBdr>
    </w:div>
    <w:div w:id="1653559090">
      <w:bodyDiv w:val="1"/>
      <w:marLeft w:val="0"/>
      <w:marRight w:val="0"/>
      <w:marTop w:val="0"/>
      <w:marBottom w:val="0"/>
      <w:divBdr>
        <w:top w:val="none" w:sz="0" w:space="0" w:color="auto"/>
        <w:left w:val="none" w:sz="0" w:space="0" w:color="auto"/>
        <w:bottom w:val="none" w:sz="0" w:space="0" w:color="auto"/>
        <w:right w:val="none" w:sz="0" w:space="0" w:color="auto"/>
      </w:divBdr>
    </w:div>
    <w:div w:id="1663655108">
      <w:bodyDiv w:val="1"/>
      <w:marLeft w:val="0"/>
      <w:marRight w:val="0"/>
      <w:marTop w:val="0"/>
      <w:marBottom w:val="0"/>
      <w:divBdr>
        <w:top w:val="none" w:sz="0" w:space="0" w:color="auto"/>
        <w:left w:val="none" w:sz="0" w:space="0" w:color="auto"/>
        <w:bottom w:val="none" w:sz="0" w:space="0" w:color="auto"/>
        <w:right w:val="none" w:sz="0" w:space="0" w:color="auto"/>
      </w:divBdr>
    </w:div>
    <w:div w:id="1720785888">
      <w:bodyDiv w:val="1"/>
      <w:marLeft w:val="0"/>
      <w:marRight w:val="0"/>
      <w:marTop w:val="0"/>
      <w:marBottom w:val="0"/>
      <w:divBdr>
        <w:top w:val="none" w:sz="0" w:space="0" w:color="auto"/>
        <w:left w:val="none" w:sz="0" w:space="0" w:color="auto"/>
        <w:bottom w:val="none" w:sz="0" w:space="0" w:color="auto"/>
        <w:right w:val="none" w:sz="0" w:space="0" w:color="auto"/>
      </w:divBdr>
    </w:div>
    <w:div w:id="1762221485">
      <w:bodyDiv w:val="1"/>
      <w:marLeft w:val="0"/>
      <w:marRight w:val="0"/>
      <w:marTop w:val="0"/>
      <w:marBottom w:val="0"/>
      <w:divBdr>
        <w:top w:val="none" w:sz="0" w:space="0" w:color="auto"/>
        <w:left w:val="none" w:sz="0" w:space="0" w:color="auto"/>
        <w:bottom w:val="none" w:sz="0" w:space="0" w:color="auto"/>
        <w:right w:val="none" w:sz="0" w:space="0" w:color="auto"/>
      </w:divBdr>
    </w:div>
    <w:div w:id="1789006264">
      <w:bodyDiv w:val="1"/>
      <w:marLeft w:val="0"/>
      <w:marRight w:val="0"/>
      <w:marTop w:val="0"/>
      <w:marBottom w:val="0"/>
      <w:divBdr>
        <w:top w:val="none" w:sz="0" w:space="0" w:color="auto"/>
        <w:left w:val="none" w:sz="0" w:space="0" w:color="auto"/>
        <w:bottom w:val="none" w:sz="0" w:space="0" w:color="auto"/>
        <w:right w:val="none" w:sz="0" w:space="0" w:color="auto"/>
      </w:divBdr>
    </w:div>
    <w:div w:id="1857035914">
      <w:bodyDiv w:val="1"/>
      <w:marLeft w:val="0"/>
      <w:marRight w:val="0"/>
      <w:marTop w:val="0"/>
      <w:marBottom w:val="0"/>
      <w:divBdr>
        <w:top w:val="none" w:sz="0" w:space="0" w:color="auto"/>
        <w:left w:val="none" w:sz="0" w:space="0" w:color="auto"/>
        <w:bottom w:val="none" w:sz="0" w:space="0" w:color="auto"/>
        <w:right w:val="none" w:sz="0" w:space="0" w:color="auto"/>
      </w:divBdr>
    </w:div>
    <w:div w:id="1866019519">
      <w:bodyDiv w:val="1"/>
      <w:marLeft w:val="0"/>
      <w:marRight w:val="0"/>
      <w:marTop w:val="0"/>
      <w:marBottom w:val="0"/>
      <w:divBdr>
        <w:top w:val="none" w:sz="0" w:space="0" w:color="auto"/>
        <w:left w:val="none" w:sz="0" w:space="0" w:color="auto"/>
        <w:bottom w:val="none" w:sz="0" w:space="0" w:color="auto"/>
        <w:right w:val="none" w:sz="0" w:space="0" w:color="auto"/>
      </w:divBdr>
    </w:div>
    <w:div w:id="1888829835">
      <w:bodyDiv w:val="1"/>
      <w:marLeft w:val="0"/>
      <w:marRight w:val="0"/>
      <w:marTop w:val="0"/>
      <w:marBottom w:val="0"/>
      <w:divBdr>
        <w:top w:val="none" w:sz="0" w:space="0" w:color="auto"/>
        <w:left w:val="none" w:sz="0" w:space="0" w:color="auto"/>
        <w:bottom w:val="none" w:sz="0" w:space="0" w:color="auto"/>
        <w:right w:val="none" w:sz="0" w:space="0" w:color="auto"/>
      </w:divBdr>
    </w:div>
    <w:div w:id="1896818723">
      <w:bodyDiv w:val="1"/>
      <w:marLeft w:val="0"/>
      <w:marRight w:val="0"/>
      <w:marTop w:val="0"/>
      <w:marBottom w:val="0"/>
      <w:divBdr>
        <w:top w:val="none" w:sz="0" w:space="0" w:color="auto"/>
        <w:left w:val="none" w:sz="0" w:space="0" w:color="auto"/>
        <w:bottom w:val="none" w:sz="0" w:space="0" w:color="auto"/>
        <w:right w:val="none" w:sz="0" w:space="0" w:color="auto"/>
      </w:divBdr>
    </w:div>
    <w:div w:id="1920794743">
      <w:bodyDiv w:val="1"/>
      <w:marLeft w:val="0"/>
      <w:marRight w:val="0"/>
      <w:marTop w:val="0"/>
      <w:marBottom w:val="0"/>
      <w:divBdr>
        <w:top w:val="none" w:sz="0" w:space="0" w:color="auto"/>
        <w:left w:val="none" w:sz="0" w:space="0" w:color="auto"/>
        <w:bottom w:val="none" w:sz="0" w:space="0" w:color="auto"/>
        <w:right w:val="none" w:sz="0" w:space="0" w:color="auto"/>
      </w:divBdr>
    </w:div>
    <w:div w:id="1922595830">
      <w:bodyDiv w:val="1"/>
      <w:marLeft w:val="0"/>
      <w:marRight w:val="0"/>
      <w:marTop w:val="0"/>
      <w:marBottom w:val="0"/>
      <w:divBdr>
        <w:top w:val="none" w:sz="0" w:space="0" w:color="auto"/>
        <w:left w:val="none" w:sz="0" w:space="0" w:color="auto"/>
        <w:bottom w:val="none" w:sz="0" w:space="0" w:color="auto"/>
        <w:right w:val="none" w:sz="0" w:space="0" w:color="auto"/>
      </w:divBdr>
    </w:div>
    <w:div w:id="1928224615">
      <w:bodyDiv w:val="1"/>
      <w:marLeft w:val="0"/>
      <w:marRight w:val="0"/>
      <w:marTop w:val="0"/>
      <w:marBottom w:val="0"/>
      <w:divBdr>
        <w:top w:val="none" w:sz="0" w:space="0" w:color="auto"/>
        <w:left w:val="none" w:sz="0" w:space="0" w:color="auto"/>
        <w:bottom w:val="none" w:sz="0" w:space="0" w:color="auto"/>
        <w:right w:val="none" w:sz="0" w:space="0" w:color="auto"/>
      </w:divBdr>
    </w:div>
    <w:div w:id="1943562180">
      <w:bodyDiv w:val="1"/>
      <w:marLeft w:val="0"/>
      <w:marRight w:val="0"/>
      <w:marTop w:val="0"/>
      <w:marBottom w:val="0"/>
      <w:divBdr>
        <w:top w:val="none" w:sz="0" w:space="0" w:color="auto"/>
        <w:left w:val="none" w:sz="0" w:space="0" w:color="auto"/>
        <w:bottom w:val="none" w:sz="0" w:space="0" w:color="auto"/>
        <w:right w:val="none" w:sz="0" w:space="0" w:color="auto"/>
      </w:divBdr>
    </w:div>
    <w:div w:id="1967736902">
      <w:bodyDiv w:val="1"/>
      <w:marLeft w:val="0"/>
      <w:marRight w:val="0"/>
      <w:marTop w:val="0"/>
      <w:marBottom w:val="0"/>
      <w:divBdr>
        <w:top w:val="none" w:sz="0" w:space="0" w:color="auto"/>
        <w:left w:val="none" w:sz="0" w:space="0" w:color="auto"/>
        <w:bottom w:val="none" w:sz="0" w:space="0" w:color="auto"/>
        <w:right w:val="none" w:sz="0" w:space="0" w:color="auto"/>
      </w:divBdr>
    </w:div>
    <w:div w:id="1998806353">
      <w:bodyDiv w:val="1"/>
      <w:marLeft w:val="0"/>
      <w:marRight w:val="0"/>
      <w:marTop w:val="0"/>
      <w:marBottom w:val="0"/>
      <w:divBdr>
        <w:top w:val="none" w:sz="0" w:space="0" w:color="auto"/>
        <w:left w:val="none" w:sz="0" w:space="0" w:color="auto"/>
        <w:bottom w:val="none" w:sz="0" w:space="0" w:color="auto"/>
        <w:right w:val="none" w:sz="0" w:space="0" w:color="auto"/>
      </w:divBdr>
    </w:div>
    <w:div w:id="2003073132">
      <w:bodyDiv w:val="1"/>
      <w:marLeft w:val="0"/>
      <w:marRight w:val="0"/>
      <w:marTop w:val="0"/>
      <w:marBottom w:val="0"/>
      <w:divBdr>
        <w:top w:val="none" w:sz="0" w:space="0" w:color="auto"/>
        <w:left w:val="none" w:sz="0" w:space="0" w:color="auto"/>
        <w:bottom w:val="none" w:sz="0" w:space="0" w:color="auto"/>
        <w:right w:val="none" w:sz="0" w:space="0" w:color="auto"/>
      </w:divBdr>
      <w:divsChild>
        <w:div w:id="554583068">
          <w:marLeft w:val="720"/>
          <w:marRight w:val="0"/>
          <w:marTop w:val="0"/>
          <w:marBottom w:val="0"/>
          <w:divBdr>
            <w:top w:val="none" w:sz="0" w:space="0" w:color="auto"/>
            <w:left w:val="none" w:sz="0" w:space="0" w:color="auto"/>
            <w:bottom w:val="none" w:sz="0" w:space="0" w:color="auto"/>
            <w:right w:val="none" w:sz="0" w:space="0" w:color="auto"/>
          </w:divBdr>
        </w:div>
        <w:div w:id="127280886">
          <w:marLeft w:val="720"/>
          <w:marRight w:val="0"/>
          <w:marTop w:val="0"/>
          <w:marBottom w:val="0"/>
          <w:divBdr>
            <w:top w:val="none" w:sz="0" w:space="0" w:color="auto"/>
            <w:left w:val="none" w:sz="0" w:space="0" w:color="auto"/>
            <w:bottom w:val="none" w:sz="0" w:space="0" w:color="auto"/>
            <w:right w:val="none" w:sz="0" w:space="0" w:color="auto"/>
          </w:divBdr>
        </w:div>
        <w:div w:id="1376196893">
          <w:marLeft w:val="720"/>
          <w:marRight w:val="0"/>
          <w:marTop w:val="0"/>
          <w:marBottom w:val="0"/>
          <w:divBdr>
            <w:top w:val="none" w:sz="0" w:space="0" w:color="auto"/>
            <w:left w:val="none" w:sz="0" w:space="0" w:color="auto"/>
            <w:bottom w:val="none" w:sz="0" w:space="0" w:color="auto"/>
            <w:right w:val="none" w:sz="0" w:space="0" w:color="auto"/>
          </w:divBdr>
        </w:div>
      </w:divsChild>
    </w:div>
    <w:div w:id="2017421744">
      <w:bodyDiv w:val="1"/>
      <w:marLeft w:val="0"/>
      <w:marRight w:val="0"/>
      <w:marTop w:val="0"/>
      <w:marBottom w:val="0"/>
      <w:divBdr>
        <w:top w:val="none" w:sz="0" w:space="0" w:color="auto"/>
        <w:left w:val="none" w:sz="0" w:space="0" w:color="auto"/>
        <w:bottom w:val="none" w:sz="0" w:space="0" w:color="auto"/>
        <w:right w:val="none" w:sz="0" w:space="0" w:color="auto"/>
      </w:divBdr>
    </w:div>
    <w:div w:id="2017611505">
      <w:bodyDiv w:val="1"/>
      <w:marLeft w:val="0"/>
      <w:marRight w:val="0"/>
      <w:marTop w:val="0"/>
      <w:marBottom w:val="0"/>
      <w:divBdr>
        <w:top w:val="none" w:sz="0" w:space="0" w:color="auto"/>
        <w:left w:val="none" w:sz="0" w:space="0" w:color="auto"/>
        <w:bottom w:val="none" w:sz="0" w:space="0" w:color="auto"/>
        <w:right w:val="none" w:sz="0" w:space="0" w:color="auto"/>
      </w:divBdr>
    </w:div>
    <w:div w:id="2022392655">
      <w:bodyDiv w:val="1"/>
      <w:marLeft w:val="0"/>
      <w:marRight w:val="0"/>
      <w:marTop w:val="0"/>
      <w:marBottom w:val="0"/>
      <w:divBdr>
        <w:top w:val="none" w:sz="0" w:space="0" w:color="auto"/>
        <w:left w:val="none" w:sz="0" w:space="0" w:color="auto"/>
        <w:bottom w:val="none" w:sz="0" w:space="0" w:color="auto"/>
        <w:right w:val="none" w:sz="0" w:space="0" w:color="auto"/>
      </w:divBdr>
    </w:div>
    <w:div w:id="2058042275">
      <w:bodyDiv w:val="1"/>
      <w:marLeft w:val="0"/>
      <w:marRight w:val="0"/>
      <w:marTop w:val="0"/>
      <w:marBottom w:val="0"/>
      <w:divBdr>
        <w:top w:val="none" w:sz="0" w:space="0" w:color="auto"/>
        <w:left w:val="none" w:sz="0" w:space="0" w:color="auto"/>
        <w:bottom w:val="none" w:sz="0" w:space="0" w:color="auto"/>
        <w:right w:val="none" w:sz="0" w:space="0" w:color="auto"/>
      </w:divBdr>
    </w:div>
    <w:div w:id="2066251451">
      <w:bodyDiv w:val="1"/>
      <w:marLeft w:val="0"/>
      <w:marRight w:val="0"/>
      <w:marTop w:val="0"/>
      <w:marBottom w:val="0"/>
      <w:divBdr>
        <w:top w:val="none" w:sz="0" w:space="0" w:color="auto"/>
        <w:left w:val="none" w:sz="0" w:space="0" w:color="auto"/>
        <w:bottom w:val="none" w:sz="0" w:space="0" w:color="auto"/>
        <w:right w:val="none" w:sz="0" w:space="0" w:color="auto"/>
      </w:divBdr>
    </w:div>
    <w:div w:id="2088965137">
      <w:bodyDiv w:val="1"/>
      <w:marLeft w:val="0"/>
      <w:marRight w:val="0"/>
      <w:marTop w:val="0"/>
      <w:marBottom w:val="0"/>
      <w:divBdr>
        <w:top w:val="none" w:sz="0" w:space="0" w:color="auto"/>
        <w:left w:val="none" w:sz="0" w:space="0" w:color="auto"/>
        <w:bottom w:val="none" w:sz="0" w:space="0" w:color="auto"/>
        <w:right w:val="none" w:sz="0" w:space="0" w:color="auto"/>
      </w:divBdr>
    </w:div>
    <w:div w:id="2112192231">
      <w:bodyDiv w:val="1"/>
      <w:marLeft w:val="0"/>
      <w:marRight w:val="0"/>
      <w:marTop w:val="0"/>
      <w:marBottom w:val="0"/>
      <w:divBdr>
        <w:top w:val="none" w:sz="0" w:space="0" w:color="auto"/>
        <w:left w:val="none" w:sz="0" w:space="0" w:color="auto"/>
        <w:bottom w:val="none" w:sz="0" w:space="0" w:color="auto"/>
        <w:right w:val="none" w:sz="0" w:space="0" w:color="auto"/>
      </w:divBdr>
    </w:div>
    <w:div w:id="2122646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D1611-2691-4A2C-A388-BD3E3EB36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6051</TotalTime>
  <Pages>1</Pages>
  <Words>16972</Words>
  <Characters>96741</Characters>
  <Application>Microsoft Office Word</Application>
  <DocSecurity>0</DocSecurity>
  <Lines>806</Lines>
  <Paragraphs>226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dc:creator>
  <dc:description/>
  <cp:lastModifiedBy>Iva Lordanić</cp:lastModifiedBy>
  <cp:revision>596</cp:revision>
  <cp:lastPrinted>2026-02-23T13:58:00Z</cp:lastPrinted>
  <dcterms:created xsi:type="dcterms:W3CDTF">2019-09-16T16:06:00Z</dcterms:created>
  <dcterms:modified xsi:type="dcterms:W3CDTF">2026-02-23T14:16:00Z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